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4EC81E9A" w14:textId="77777777" w:rsidR="00012BA3" w:rsidRPr="00E56A0A" w:rsidRDefault="00012BA3" w:rsidP="00E9238C">
      <w:pPr>
        <w:widowControl w:val="0"/>
        <w:rPr>
          <w:rFonts w:asciiTheme="majorHAnsi" w:hAnsiTheme="majorHAnsi" w:cstheme="minorHAnsi"/>
          <w:b/>
          <w:sz w:val="32"/>
          <w:szCs w:val="32"/>
          <w:lang w:val="es-PE"/>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Contrato de Préstamo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165846C4" w14:textId="77777777" w:rsidR="00D32CBE" w:rsidRPr="00E56A0A" w:rsidRDefault="00D32CBE" w:rsidP="00E9238C">
      <w:pPr>
        <w:widowControl w:val="0"/>
        <w:rPr>
          <w:rFonts w:asciiTheme="majorHAnsi" w:hAnsiTheme="majorHAnsi" w:cstheme="minorHAnsi"/>
          <w:b/>
          <w:sz w:val="32"/>
          <w:szCs w:val="32"/>
          <w:lang w:val="pt-BR"/>
        </w:rPr>
      </w:pPr>
    </w:p>
    <w:p w14:paraId="407EE6B3" w14:textId="77777777" w:rsidR="00CF0FA5" w:rsidRPr="00231B77" w:rsidRDefault="000A455A" w:rsidP="00E56A0A">
      <w:pPr>
        <w:widowControl w:val="0"/>
        <w:jc w:val="center"/>
        <w:rPr>
          <w:rFonts w:asciiTheme="majorHAnsi" w:hAnsiTheme="majorHAnsi" w:cstheme="minorHAnsi"/>
          <w:b/>
          <w:sz w:val="40"/>
          <w:szCs w:val="40"/>
          <w:lang w:val="es-PE"/>
        </w:rPr>
      </w:pPr>
      <w:r w:rsidRPr="00231B77">
        <w:rPr>
          <w:rFonts w:asciiTheme="majorHAnsi" w:hAnsiTheme="majorHAnsi" w:cstheme="minorHAnsi"/>
          <w:b/>
          <w:sz w:val="40"/>
          <w:szCs w:val="40"/>
          <w:lang w:val="es-PE"/>
        </w:rPr>
        <w:t>LINEAMIENTOS</w:t>
      </w:r>
    </w:p>
    <w:p w14:paraId="361D6EA0" w14:textId="77777777" w:rsidR="00012BA3" w:rsidRPr="00E56A0A" w:rsidRDefault="00012BA3" w:rsidP="00E9238C">
      <w:pPr>
        <w:widowControl w:val="0"/>
        <w:rPr>
          <w:rFonts w:asciiTheme="majorHAnsi" w:hAnsiTheme="majorHAnsi" w:cstheme="minorHAnsi"/>
          <w:b/>
          <w:sz w:val="32"/>
          <w:szCs w:val="32"/>
          <w:lang w:val="es-PE"/>
        </w:rPr>
      </w:pPr>
    </w:p>
    <w:p w14:paraId="4C31BE19" w14:textId="5BC75BEF" w:rsidR="00A2469B" w:rsidRPr="00A2469B" w:rsidRDefault="007B62CE" w:rsidP="00A2469B">
      <w:pPr>
        <w:widowControl w:val="0"/>
        <w:jc w:val="center"/>
        <w:rPr>
          <w:rFonts w:asciiTheme="majorHAnsi" w:hAnsiTheme="majorHAnsi" w:cstheme="minorHAnsi"/>
          <w:b/>
          <w:sz w:val="32"/>
          <w:szCs w:val="32"/>
          <w:lang w:val="es-PE"/>
        </w:rPr>
      </w:pPr>
      <w:r w:rsidRPr="007B62CE">
        <w:rPr>
          <w:rFonts w:asciiTheme="majorHAnsi" w:hAnsiTheme="majorHAnsi" w:cstheme="minorHAnsi"/>
          <w:b/>
          <w:sz w:val="32"/>
          <w:szCs w:val="32"/>
          <w:lang w:val="es-PE"/>
        </w:rPr>
        <w:t xml:space="preserve">CONTRATACIÓN DEL </w:t>
      </w:r>
      <w:r w:rsidR="00785A0D">
        <w:rPr>
          <w:rFonts w:asciiTheme="majorHAnsi" w:hAnsiTheme="majorHAnsi" w:cstheme="minorHAnsi"/>
          <w:b/>
          <w:sz w:val="32"/>
          <w:szCs w:val="32"/>
          <w:lang w:val="es-PE"/>
        </w:rPr>
        <w:t xml:space="preserve">SERVICIO DE </w:t>
      </w:r>
      <w:r w:rsidR="00E9238C" w:rsidRPr="00E9238C">
        <w:rPr>
          <w:rFonts w:asciiTheme="majorHAnsi" w:hAnsiTheme="majorHAnsi" w:cstheme="minorHAnsi"/>
          <w:b/>
          <w:sz w:val="32"/>
          <w:szCs w:val="32"/>
          <w:lang w:val="es-PE"/>
        </w:rPr>
        <w:t>ACONDICIONAMIENTO Y HABILITACIÓN DE AMBIENTES FORMATIVOS DE IEST BENEFICIARIOS DEL FONDO CONCURSABLE 14</w:t>
      </w:r>
    </w:p>
    <w:p w14:paraId="2B56A37E" w14:textId="77777777" w:rsidR="00A2469B" w:rsidRPr="00A2469B" w:rsidRDefault="00A2469B" w:rsidP="00A2469B">
      <w:pPr>
        <w:widowControl w:val="0"/>
        <w:jc w:val="center"/>
        <w:rPr>
          <w:rFonts w:asciiTheme="majorHAnsi" w:hAnsiTheme="majorHAnsi" w:cstheme="minorHAnsi"/>
          <w:b/>
          <w:sz w:val="32"/>
          <w:szCs w:val="32"/>
          <w:lang w:val="es-PE"/>
        </w:rPr>
      </w:pPr>
    </w:p>
    <w:p w14:paraId="48FFEAE9" w14:textId="649E6888" w:rsidR="00E9238C" w:rsidRPr="00E9238C" w:rsidRDefault="00E9238C" w:rsidP="00E9238C">
      <w:pPr>
        <w:pStyle w:val="Prrafodelista"/>
        <w:widowControl w:val="0"/>
        <w:numPr>
          <w:ilvl w:val="0"/>
          <w:numId w:val="35"/>
        </w:numPr>
        <w:rPr>
          <w:rFonts w:asciiTheme="majorHAnsi" w:hAnsiTheme="majorHAnsi" w:cstheme="minorHAnsi"/>
          <w:bCs/>
          <w:sz w:val="28"/>
          <w:szCs w:val="28"/>
          <w:lang w:val="es-PE"/>
        </w:rPr>
      </w:pPr>
      <w:r w:rsidRPr="00E9238C">
        <w:rPr>
          <w:rFonts w:asciiTheme="majorHAnsi" w:hAnsiTheme="majorHAnsi" w:cstheme="minorHAnsi"/>
          <w:b/>
          <w:bCs/>
          <w:sz w:val="28"/>
          <w:szCs w:val="28"/>
          <w:lang w:val="es-PE"/>
        </w:rPr>
        <w:t>Lote 1:</w:t>
      </w:r>
      <w:r>
        <w:rPr>
          <w:rFonts w:asciiTheme="majorHAnsi" w:hAnsiTheme="majorHAnsi" w:cstheme="minorHAnsi"/>
          <w:bCs/>
          <w:sz w:val="28"/>
          <w:szCs w:val="28"/>
          <w:lang w:val="es-PE"/>
        </w:rPr>
        <w:t xml:space="preserve"> </w:t>
      </w:r>
      <w:r w:rsidRPr="00E9238C">
        <w:rPr>
          <w:rFonts w:asciiTheme="majorHAnsi" w:hAnsiTheme="majorHAnsi" w:cstheme="minorHAnsi"/>
          <w:bCs/>
          <w:sz w:val="28"/>
          <w:szCs w:val="28"/>
          <w:lang w:val="es-PE"/>
        </w:rPr>
        <w:t>Instituto de Educación Superior Tecnológico Público “Juan José Farfán Céspedes” - Sullana – Piura</w:t>
      </w:r>
      <w:r>
        <w:rPr>
          <w:rFonts w:asciiTheme="majorHAnsi" w:hAnsiTheme="majorHAnsi" w:cstheme="minorHAnsi"/>
          <w:bCs/>
          <w:sz w:val="28"/>
          <w:szCs w:val="28"/>
          <w:lang w:val="es-PE"/>
        </w:rPr>
        <w:t>.</w:t>
      </w:r>
    </w:p>
    <w:p w14:paraId="05E86861" w14:textId="4F820154" w:rsidR="00E9238C" w:rsidRDefault="00E9238C" w:rsidP="00E9238C">
      <w:pPr>
        <w:pStyle w:val="Prrafodelista"/>
        <w:widowControl w:val="0"/>
        <w:numPr>
          <w:ilvl w:val="0"/>
          <w:numId w:val="35"/>
        </w:numPr>
        <w:rPr>
          <w:rFonts w:asciiTheme="majorHAnsi" w:hAnsiTheme="majorHAnsi" w:cstheme="minorHAnsi"/>
          <w:bCs/>
          <w:sz w:val="28"/>
          <w:szCs w:val="28"/>
          <w:lang w:val="es-PE"/>
        </w:rPr>
      </w:pPr>
      <w:r>
        <w:rPr>
          <w:rFonts w:asciiTheme="majorHAnsi" w:hAnsiTheme="majorHAnsi" w:cstheme="minorHAnsi"/>
          <w:b/>
          <w:bCs/>
          <w:sz w:val="28"/>
          <w:szCs w:val="28"/>
          <w:lang w:val="es-PE"/>
        </w:rPr>
        <w:t>Lote 2</w:t>
      </w:r>
      <w:r w:rsidRPr="00E9238C">
        <w:rPr>
          <w:rFonts w:asciiTheme="majorHAnsi" w:hAnsiTheme="majorHAnsi" w:cstheme="minorHAnsi"/>
          <w:b/>
          <w:bCs/>
          <w:sz w:val="28"/>
          <w:szCs w:val="28"/>
          <w:lang w:val="es-PE"/>
        </w:rPr>
        <w:t>:</w:t>
      </w:r>
      <w:r>
        <w:rPr>
          <w:rFonts w:asciiTheme="majorHAnsi" w:hAnsiTheme="majorHAnsi" w:cstheme="minorHAnsi"/>
          <w:bCs/>
          <w:sz w:val="28"/>
          <w:szCs w:val="28"/>
          <w:lang w:val="es-PE"/>
        </w:rPr>
        <w:t xml:space="preserve"> </w:t>
      </w:r>
      <w:r w:rsidRPr="00E9238C">
        <w:rPr>
          <w:rFonts w:asciiTheme="majorHAnsi" w:hAnsiTheme="majorHAnsi" w:cstheme="minorHAnsi"/>
          <w:bCs/>
          <w:sz w:val="28"/>
          <w:szCs w:val="28"/>
          <w:lang w:val="es-PE"/>
        </w:rPr>
        <w:t xml:space="preserve">Instituto de Educación Superior Tecnológico Público “Almirante Miguel Grau” - Chulucanas </w:t>
      </w:r>
      <w:r>
        <w:rPr>
          <w:rFonts w:asciiTheme="majorHAnsi" w:hAnsiTheme="majorHAnsi" w:cstheme="minorHAnsi"/>
          <w:bCs/>
          <w:sz w:val="28"/>
          <w:szCs w:val="28"/>
          <w:lang w:val="es-PE"/>
        </w:rPr>
        <w:t>–</w:t>
      </w:r>
      <w:r w:rsidRPr="00E9238C">
        <w:rPr>
          <w:rFonts w:asciiTheme="majorHAnsi" w:hAnsiTheme="majorHAnsi" w:cstheme="minorHAnsi"/>
          <w:bCs/>
          <w:sz w:val="28"/>
          <w:szCs w:val="28"/>
          <w:lang w:val="es-PE"/>
        </w:rPr>
        <w:t xml:space="preserve"> Piura</w:t>
      </w:r>
      <w:r>
        <w:rPr>
          <w:rFonts w:asciiTheme="majorHAnsi" w:hAnsiTheme="majorHAnsi" w:cstheme="minorHAnsi"/>
          <w:bCs/>
          <w:sz w:val="28"/>
          <w:szCs w:val="28"/>
          <w:lang w:val="es-PE"/>
        </w:rPr>
        <w:t>.</w:t>
      </w:r>
    </w:p>
    <w:p w14:paraId="0AFCAD76" w14:textId="62041F81" w:rsidR="00E9238C" w:rsidRDefault="00E9238C" w:rsidP="00E9238C">
      <w:pPr>
        <w:pStyle w:val="Prrafodelista"/>
        <w:widowControl w:val="0"/>
        <w:numPr>
          <w:ilvl w:val="0"/>
          <w:numId w:val="35"/>
        </w:numPr>
        <w:rPr>
          <w:rFonts w:asciiTheme="majorHAnsi" w:hAnsiTheme="majorHAnsi" w:cstheme="minorHAnsi"/>
          <w:bCs/>
          <w:sz w:val="28"/>
          <w:szCs w:val="28"/>
          <w:lang w:val="es-PE"/>
        </w:rPr>
      </w:pPr>
      <w:r>
        <w:rPr>
          <w:rFonts w:asciiTheme="majorHAnsi" w:hAnsiTheme="majorHAnsi" w:cstheme="minorHAnsi"/>
          <w:b/>
          <w:bCs/>
          <w:sz w:val="28"/>
          <w:szCs w:val="28"/>
          <w:lang w:val="es-PE"/>
        </w:rPr>
        <w:t>Lote 3</w:t>
      </w:r>
      <w:r w:rsidRPr="00E9238C">
        <w:rPr>
          <w:rFonts w:asciiTheme="majorHAnsi" w:hAnsiTheme="majorHAnsi" w:cstheme="minorHAnsi"/>
          <w:b/>
          <w:bCs/>
          <w:sz w:val="28"/>
          <w:szCs w:val="28"/>
          <w:lang w:val="es-PE"/>
        </w:rPr>
        <w:t>:</w:t>
      </w:r>
      <w:r>
        <w:rPr>
          <w:rFonts w:asciiTheme="majorHAnsi" w:hAnsiTheme="majorHAnsi" w:cstheme="minorHAnsi"/>
          <w:bCs/>
          <w:sz w:val="28"/>
          <w:szCs w:val="28"/>
          <w:lang w:val="es-PE"/>
        </w:rPr>
        <w:t xml:space="preserve"> </w:t>
      </w:r>
      <w:r w:rsidRPr="00E9238C">
        <w:rPr>
          <w:rFonts w:asciiTheme="majorHAnsi" w:hAnsiTheme="majorHAnsi" w:cstheme="minorHAnsi"/>
          <w:bCs/>
          <w:sz w:val="28"/>
          <w:szCs w:val="28"/>
          <w:lang w:val="es-PE"/>
        </w:rPr>
        <w:t>Instituto de Educación Superior Tecnológico Público "Cajamarca" -  Cajamarca</w:t>
      </w:r>
      <w:r>
        <w:rPr>
          <w:rFonts w:asciiTheme="majorHAnsi" w:hAnsiTheme="majorHAnsi" w:cstheme="minorHAnsi"/>
          <w:bCs/>
          <w:sz w:val="28"/>
          <w:szCs w:val="28"/>
          <w:lang w:val="es-PE"/>
        </w:rPr>
        <w:t>.</w:t>
      </w:r>
    </w:p>
    <w:p w14:paraId="0659BF0A" w14:textId="5EC8CCAE" w:rsidR="00E9238C" w:rsidRDefault="00E9238C" w:rsidP="00E9238C">
      <w:pPr>
        <w:pStyle w:val="Prrafodelista"/>
        <w:widowControl w:val="0"/>
        <w:numPr>
          <w:ilvl w:val="0"/>
          <w:numId w:val="35"/>
        </w:numPr>
        <w:rPr>
          <w:rFonts w:asciiTheme="majorHAnsi" w:hAnsiTheme="majorHAnsi" w:cstheme="minorHAnsi"/>
          <w:bCs/>
          <w:sz w:val="28"/>
          <w:szCs w:val="28"/>
          <w:lang w:val="es-PE"/>
        </w:rPr>
      </w:pPr>
      <w:r>
        <w:rPr>
          <w:rFonts w:asciiTheme="majorHAnsi" w:hAnsiTheme="majorHAnsi" w:cstheme="minorHAnsi"/>
          <w:b/>
          <w:bCs/>
          <w:sz w:val="28"/>
          <w:szCs w:val="28"/>
          <w:lang w:val="es-PE"/>
        </w:rPr>
        <w:t>Lote 4</w:t>
      </w:r>
      <w:r w:rsidRPr="00E9238C">
        <w:rPr>
          <w:rFonts w:asciiTheme="majorHAnsi" w:hAnsiTheme="majorHAnsi" w:cstheme="minorHAnsi"/>
          <w:b/>
          <w:bCs/>
          <w:sz w:val="28"/>
          <w:szCs w:val="28"/>
          <w:lang w:val="es-PE"/>
        </w:rPr>
        <w:t>:</w:t>
      </w:r>
      <w:r>
        <w:rPr>
          <w:rFonts w:asciiTheme="majorHAnsi" w:hAnsiTheme="majorHAnsi" w:cstheme="minorHAnsi"/>
          <w:bCs/>
          <w:sz w:val="28"/>
          <w:szCs w:val="28"/>
          <w:lang w:val="es-PE"/>
        </w:rPr>
        <w:t xml:space="preserve"> </w:t>
      </w:r>
      <w:r w:rsidRPr="00E9238C">
        <w:rPr>
          <w:rFonts w:asciiTheme="majorHAnsi" w:hAnsiTheme="majorHAnsi" w:cstheme="minorHAnsi"/>
          <w:bCs/>
          <w:sz w:val="28"/>
          <w:szCs w:val="28"/>
          <w:lang w:val="es-PE"/>
        </w:rPr>
        <w:t xml:space="preserve">Instituto de Educación Superior Tecnológico Público "San Marcos" San Marcos </w:t>
      </w:r>
      <w:r>
        <w:rPr>
          <w:rFonts w:asciiTheme="majorHAnsi" w:hAnsiTheme="majorHAnsi" w:cstheme="minorHAnsi"/>
          <w:bCs/>
          <w:sz w:val="28"/>
          <w:szCs w:val="28"/>
          <w:lang w:val="es-PE"/>
        </w:rPr>
        <w:t>–</w:t>
      </w:r>
      <w:r w:rsidRPr="00E9238C">
        <w:rPr>
          <w:rFonts w:asciiTheme="majorHAnsi" w:hAnsiTheme="majorHAnsi" w:cstheme="minorHAnsi"/>
          <w:bCs/>
          <w:sz w:val="28"/>
          <w:szCs w:val="28"/>
          <w:lang w:val="es-PE"/>
        </w:rPr>
        <w:t xml:space="preserve"> Cajamarca</w:t>
      </w:r>
      <w:r>
        <w:rPr>
          <w:rFonts w:asciiTheme="majorHAnsi" w:hAnsiTheme="majorHAnsi" w:cstheme="minorHAnsi"/>
          <w:bCs/>
          <w:sz w:val="28"/>
          <w:szCs w:val="28"/>
          <w:lang w:val="es-PE"/>
        </w:rPr>
        <w:t>.</w:t>
      </w:r>
    </w:p>
    <w:p w14:paraId="1D2FD419" w14:textId="20B8A5F6" w:rsidR="00E9238C" w:rsidRDefault="00E9238C" w:rsidP="00E9238C">
      <w:pPr>
        <w:pStyle w:val="Prrafodelista"/>
        <w:widowControl w:val="0"/>
        <w:numPr>
          <w:ilvl w:val="0"/>
          <w:numId w:val="35"/>
        </w:numPr>
        <w:rPr>
          <w:rFonts w:asciiTheme="majorHAnsi" w:hAnsiTheme="majorHAnsi" w:cstheme="minorHAnsi"/>
          <w:bCs/>
          <w:sz w:val="28"/>
          <w:szCs w:val="28"/>
          <w:lang w:val="es-PE"/>
        </w:rPr>
      </w:pPr>
      <w:r>
        <w:rPr>
          <w:rFonts w:asciiTheme="majorHAnsi" w:hAnsiTheme="majorHAnsi" w:cstheme="minorHAnsi"/>
          <w:b/>
          <w:bCs/>
          <w:sz w:val="28"/>
          <w:szCs w:val="28"/>
          <w:lang w:val="es-PE"/>
        </w:rPr>
        <w:t>Lote 5</w:t>
      </w:r>
      <w:r w:rsidRPr="00E9238C">
        <w:rPr>
          <w:rFonts w:asciiTheme="majorHAnsi" w:hAnsiTheme="majorHAnsi" w:cstheme="minorHAnsi"/>
          <w:b/>
          <w:bCs/>
          <w:sz w:val="28"/>
          <w:szCs w:val="28"/>
          <w:lang w:val="es-PE"/>
        </w:rPr>
        <w:t>:</w:t>
      </w:r>
      <w:r>
        <w:rPr>
          <w:rFonts w:asciiTheme="majorHAnsi" w:hAnsiTheme="majorHAnsi" w:cstheme="minorHAnsi"/>
          <w:bCs/>
          <w:sz w:val="28"/>
          <w:szCs w:val="28"/>
          <w:lang w:val="es-PE"/>
        </w:rPr>
        <w:t xml:space="preserve"> </w:t>
      </w:r>
      <w:r w:rsidRPr="00E9238C">
        <w:rPr>
          <w:rFonts w:asciiTheme="majorHAnsi" w:hAnsiTheme="majorHAnsi" w:cstheme="minorHAnsi"/>
          <w:bCs/>
          <w:sz w:val="28"/>
          <w:szCs w:val="28"/>
          <w:lang w:val="es-PE"/>
        </w:rPr>
        <w:t>Instituto de Educación Superior Tecnológico Público “Nor Oriental De La Selva” - San Martin - San Martin</w:t>
      </w:r>
      <w:r>
        <w:rPr>
          <w:rFonts w:asciiTheme="majorHAnsi" w:hAnsiTheme="majorHAnsi" w:cstheme="minorHAnsi"/>
          <w:bCs/>
          <w:sz w:val="28"/>
          <w:szCs w:val="28"/>
          <w:lang w:val="es-PE"/>
        </w:rPr>
        <w:t>.</w:t>
      </w:r>
    </w:p>
    <w:p w14:paraId="4D75512D" w14:textId="78896869" w:rsidR="00E9238C" w:rsidRDefault="00E9238C" w:rsidP="00E9238C">
      <w:pPr>
        <w:pStyle w:val="Prrafodelista"/>
        <w:widowControl w:val="0"/>
        <w:numPr>
          <w:ilvl w:val="0"/>
          <w:numId w:val="35"/>
        </w:numPr>
        <w:rPr>
          <w:rFonts w:asciiTheme="majorHAnsi" w:hAnsiTheme="majorHAnsi" w:cstheme="minorHAnsi"/>
          <w:bCs/>
          <w:sz w:val="28"/>
          <w:szCs w:val="28"/>
          <w:lang w:val="es-PE"/>
        </w:rPr>
      </w:pPr>
      <w:r>
        <w:rPr>
          <w:rFonts w:asciiTheme="majorHAnsi" w:hAnsiTheme="majorHAnsi" w:cstheme="minorHAnsi"/>
          <w:b/>
          <w:bCs/>
          <w:sz w:val="28"/>
          <w:szCs w:val="28"/>
          <w:lang w:val="es-PE"/>
        </w:rPr>
        <w:t>Lote 6</w:t>
      </w:r>
      <w:r w:rsidRPr="00E9238C">
        <w:rPr>
          <w:rFonts w:asciiTheme="majorHAnsi" w:hAnsiTheme="majorHAnsi" w:cstheme="minorHAnsi"/>
          <w:b/>
          <w:bCs/>
          <w:sz w:val="28"/>
          <w:szCs w:val="28"/>
          <w:lang w:val="es-PE"/>
        </w:rPr>
        <w:t>:</w:t>
      </w:r>
      <w:r>
        <w:rPr>
          <w:rFonts w:asciiTheme="majorHAnsi" w:hAnsiTheme="majorHAnsi" w:cstheme="minorHAnsi"/>
          <w:bCs/>
          <w:sz w:val="28"/>
          <w:szCs w:val="28"/>
          <w:lang w:val="es-PE"/>
        </w:rPr>
        <w:t xml:space="preserve"> </w:t>
      </w:r>
      <w:r w:rsidRPr="00E9238C">
        <w:rPr>
          <w:rFonts w:asciiTheme="majorHAnsi" w:hAnsiTheme="majorHAnsi" w:cstheme="minorHAnsi"/>
          <w:bCs/>
          <w:sz w:val="28"/>
          <w:szCs w:val="28"/>
          <w:lang w:val="es-PE"/>
        </w:rPr>
        <w:t xml:space="preserve">Instituto de Educación Superior Tecnológico Público "Huarmey" - Huarmey </w:t>
      </w:r>
      <w:r>
        <w:rPr>
          <w:rFonts w:asciiTheme="majorHAnsi" w:hAnsiTheme="majorHAnsi" w:cstheme="minorHAnsi"/>
          <w:bCs/>
          <w:sz w:val="28"/>
          <w:szCs w:val="28"/>
          <w:lang w:val="es-PE"/>
        </w:rPr>
        <w:t>–</w:t>
      </w:r>
      <w:r w:rsidRPr="00E9238C">
        <w:rPr>
          <w:rFonts w:asciiTheme="majorHAnsi" w:hAnsiTheme="majorHAnsi" w:cstheme="minorHAnsi"/>
          <w:bCs/>
          <w:sz w:val="28"/>
          <w:szCs w:val="28"/>
          <w:lang w:val="es-PE"/>
        </w:rPr>
        <w:t xml:space="preserve"> Ancash</w:t>
      </w:r>
      <w:r>
        <w:rPr>
          <w:rFonts w:asciiTheme="majorHAnsi" w:hAnsiTheme="majorHAnsi" w:cstheme="minorHAnsi"/>
          <w:bCs/>
          <w:sz w:val="28"/>
          <w:szCs w:val="28"/>
          <w:lang w:val="es-PE"/>
        </w:rPr>
        <w:t>.</w:t>
      </w:r>
    </w:p>
    <w:p w14:paraId="73684B18" w14:textId="63207E7A" w:rsidR="00E9238C" w:rsidRDefault="00E9238C" w:rsidP="00E9238C">
      <w:pPr>
        <w:pStyle w:val="Prrafodelista"/>
        <w:widowControl w:val="0"/>
        <w:numPr>
          <w:ilvl w:val="0"/>
          <w:numId w:val="35"/>
        </w:numPr>
        <w:rPr>
          <w:rFonts w:asciiTheme="majorHAnsi" w:hAnsiTheme="majorHAnsi" w:cstheme="minorHAnsi"/>
          <w:bCs/>
          <w:sz w:val="28"/>
          <w:szCs w:val="28"/>
          <w:lang w:val="es-PE"/>
        </w:rPr>
      </w:pPr>
      <w:r>
        <w:rPr>
          <w:rFonts w:asciiTheme="majorHAnsi" w:hAnsiTheme="majorHAnsi" w:cstheme="minorHAnsi"/>
          <w:b/>
          <w:bCs/>
          <w:sz w:val="28"/>
          <w:szCs w:val="28"/>
          <w:lang w:val="es-PE"/>
        </w:rPr>
        <w:t>Lote 7</w:t>
      </w:r>
      <w:r w:rsidRPr="00E9238C">
        <w:rPr>
          <w:rFonts w:asciiTheme="majorHAnsi" w:hAnsiTheme="majorHAnsi" w:cstheme="minorHAnsi"/>
          <w:b/>
          <w:bCs/>
          <w:sz w:val="28"/>
          <w:szCs w:val="28"/>
          <w:lang w:val="es-PE"/>
        </w:rPr>
        <w:t>:</w:t>
      </w:r>
      <w:r>
        <w:rPr>
          <w:rFonts w:asciiTheme="majorHAnsi" w:hAnsiTheme="majorHAnsi" w:cstheme="minorHAnsi"/>
          <w:bCs/>
          <w:sz w:val="28"/>
          <w:szCs w:val="28"/>
          <w:lang w:val="es-PE"/>
        </w:rPr>
        <w:t xml:space="preserve"> </w:t>
      </w:r>
      <w:r w:rsidRPr="00E9238C">
        <w:rPr>
          <w:rFonts w:asciiTheme="majorHAnsi" w:hAnsiTheme="majorHAnsi" w:cstheme="minorHAnsi"/>
          <w:bCs/>
          <w:sz w:val="28"/>
          <w:szCs w:val="28"/>
          <w:lang w:val="es-PE"/>
        </w:rPr>
        <w:t>Instituto Superior Tecnológico Público “Chincha” - Chincha -  Ica</w:t>
      </w:r>
      <w:r>
        <w:rPr>
          <w:rFonts w:asciiTheme="majorHAnsi" w:hAnsiTheme="majorHAnsi" w:cstheme="minorHAnsi"/>
          <w:bCs/>
          <w:sz w:val="28"/>
          <w:szCs w:val="28"/>
          <w:lang w:val="es-PE"/>
        </w:rPr>
        <w:t>.</w:t>
      </w:r>
    </w:p>
    <w:p w14:paraId="523446D4" w14:textId="6C3E6D4A" w:rsidR="00E9238C" w:rsidRDefault="00E9238C" w:rsidP="00E9238C">
      <w:pPr>
        <w:pStyle w:val="Prrafodelista"/>
        <w:widowControl w:val="0"/>
        <w:numPr>
          <w:ilvl w:val="0"/>
          <w:numId w:val="35"/>
        </w:numPr>
        <w:rPr>
          <w:rFonts w:asciiTheme="majorHAnsi" w:hAnsiTheme="majorHAnsi" w:cstheme="minorHAnsi"/>
          <w:bCs/>
          <w:sz w:val="28"/>
          <w:szCs w:val="28"/>
          <w:lang w:val="es-PE"/>
        </w:rPr>
      </w:pPr>
      <w:r>
        <w:rPr>
          <w:rFonts w:asciiTheme="majorHAnsi" w:hAnsiTheme="majorHAnsi" w:cstheme="minorHAnsi"/>
          <w:b/>
          <w:bCs/>
          <w:sz w:val="28"/>
          <w:szCs w:val="28"/>
          <w:lang w:val="es-PE"/>
        </w:rPr>
        <w:t>Lote 8</w:t>
      </w:r>
      <w:r w:rsidRPr="00E9238C">
        <w:rPr>
          <w:rFonts w:asciiTheme="majorHAnsi" w:hAnsiTheme="majorHAnsi" w:cstheme="minorHAnsi"/>
          <w:b/>
          <w:bCs/>
          <w:sz w:val="28"/>
          <w:szCs w:val="28"/>
          <w:lang w:val="es-PE"/>
        </w:rPr>
        <w:t>:</w:t>
      </w:r>
      <w:r>
        <w:rPr>
          <w:rFonts w:asciiTheme="majorHAnsi" w:hAnsiTheme="majorHAnsi" w:cstheme="minorHAnsi"/>
          <w:bCs/>
          <w:sz w:val="28"/>
          <w:szCs w:val="28"/>
          <w:lang w:val="es-PE"/>
        </w:rPr>
        <w:t xml:space="preserve"> </w:t>
      </w:r>
      <w:r w:rsidRPr="00E9238C">
        <w:rPr>
          <w:rFonts w:asciiTheme="majorHAnsi" w:hAnsiTheme="majorHAnsi" w:cstheme="minorHAnsi"/>
          <w:bCs/>
          <w:sz w:val="28"/>
          <w:szCs w:val="28"/>
          <w:lang w:val="es-PE"/>
        </w:rPr>
        <w:t>Instituto de Educación Superior Tecnológico Público “Federico Uranga” Pisco – Ica</w:t>
      </w:r>
      <w:r>
        <w:rPr>
          <w:rFonts w:asciiTheme="majorHAnsi" w:hAnsiTheme="majorHAnsi" w:cstheme="minorHAnsi"/>
          <w:bCs/>
          <w:sz w:val="28"/>
          <w:szCs w:val="28"/>
          <w:lang w:val="es-PE"/>
        </w:rPr>
        <w:t>.</w:t>
      </w:r>
    </w:p>
    <w:p w14:paraId="4F88816A" w14:textId="6D130999" w:rsidR="00E9238C" w:rsidRDefault="00E9238C" w:rsidP="00E9238C">
      <w:pPr>
        <w:pStyle w:val="Prrafodelista"/>
        <w:widowControl w:val="0"/>
        <w:numPr>
          <w:ilvl w:val="0"/>
          <w:numId w:val="35"/>
        </w:numPr>
        <w:rPr>
          <w:rFonts w:asciiTheme="majorHAnsi" w:hAnsiTheme="majorHAnsi" w:cstheme="minorHAnsi"/>
          <w:bCs/>
          <w:sz w:val="28"/>
          <w:szCs w:val="28"/>
          <w:lang w:val="es-PE"/>
        </w:rPr>
      </w:pPr>
      <w:r>
        <w:rPr>
          <w:rFonts w:asciiTheme="majorHAnsi" w:hAnsiTheme="majorHAnsi" w:cstheme="minorHAnsi"/>
          <w:b/>
          <w:bCs/>
          <w:sz w:val="28"/>
          <w:szCs w:val="28"/>
          <w:lang w:val="es-PE"/>
        </w:rPr>
        <w:t>Lote 9</w:t>
      </w:r>
      <w:r w:rsidRPr="00E9238C">
        <w:rPr>
          <w:rFonts w:asciiTheme="majorHAnsi" w:hAnsiTheme="majorHAnsi" w:cstheme="minorHAnsi"/>
          <w:b/>
          <w:bCs/>
          <w:sz w:val="28"/>
          <w:szCs w:val="28"/>
          <w:lang w:val="es-PE"/>
        </w:rPr>
        <w:t>:</w:t>
      </w:r>
      <w:r>
        <w:rPr>
          <w:rFonts w:asciiTheme="majorHAnsi" w:hAnsiTheme="majorHAnsi" w:cstheme="minorHAnsi"/>
          <w:bCs/>
          <w:sz w:val="28"/>
          <w:szCs w:val="28"/>
          <w:lang w:val="es-PE"/>
        </w:rPr>
        <w:t xml:space="preserve"> </w:t>
      </w:r>
      <w:r w:rsidRPr="00E9238C">
        <w:rPr>
          <w:rFonts w:asciiTheme="majorHAnsi" w:hAnsiTheme="majorHAnsi" w:cstheme="minorHAnsi"/>
          <w:bCs/>
          <w:sz w:val="28"/>
          <w:szCs w:val="28"/>
          <w:lang w:val="es-PE"/>
        </w:rPr>
        <w:t xml:space="preserve">Instituto de Educación Superior Tecnológico Público “Fernando León De Vivero” - Ica </w:t>
      </w:r>
      <w:r>
        <w:rPr>
          <w:rFonts w:asciiTheme="majorHAnsi" w:hAnsiTheme="majorHAnsi" w:cstheme="minorHAnsi"/>
          <w:bCs/>
          <w:sz w:val="28"/>
          <w:szCs w:val="28"/>
          <w:lang w:val="es-PE"/>
        </w:rPr>
        <w:t>–</w:t>
      </w:r>
      <w:r w:rsidRPr="00E9238C">
        <w:rPr>
          <w:rFonts w:asciiTheme="majorHAnsi" w:hAnsiTheme="majorHAnsi" w:cstheme="minorHAnsi"/>
          <w:bCs/>
          <w:sz w:val="28"/>
          <w:szCs w:val="28"/>
          <w:lang w:val="es-PE"/>
        </w:rPr>
        <w:t xml:space="preserve"> Ica</w:t>
      </w:r>
      <w:r>
        <w:rPr>
          <w:rFonts w:asciiTheme="majorHAnsi" w:hAnsiTheme="majorHAnsi" w:cstheme="minorHAnsi"/>
          <w:bCs/>
          <w:sz w:val="28"/>
          <w:szCs w:val="28"/>
          <w:lang w:val="es-PE"/>
        </w:rPr>
        <w:t>.</w:t>
      </w:r>
    </w:p>
    <w:p w14:paraId="296A6DB2" w14:textId="0E642886" w:rsidR="00E9238C" w:rsidRDefault="00E9238C" w:rsidP="00E9238C">
      <w:pPr>
        <w:pStyle w:val="Prrafodelista"/>
        <w:widowControl w:val="0"/>
        <w:numPr>
          <w:ilvl w:val="0"/>
          <w:numId w:val="35"/>
        </w:numPr>
        <w:rPr>
          <w:rFonts w:asciiTheme="majorHAnsi" w:hAnsiTheme="majorHAnsi" w:cstheme="minorHAnsi"/>
          <w:bCs/>
          <w:sz w:val="28"/>
          <w:szCs w:val="28"/>
          <w:lang w:val="es-PE"/>
        </w:rPr>
      </w:pPr>
      <w:r w:rsidRPr="00E9238C">
        <w:rPr>
          <w:rFonts w:asciiTheme="majorHAnsi" w:hAnsiTheme="majorHAnsi" w:cstheme="minorHAnsi"/>
          <w:b/>
          <w:bCs/>
          <w:sz w:val="28"/>
          <w:szCs w:val="28"/>
          <w:lang w:val="es-PE"/>
        </w:rPr>
        <w:t>Lote 1</w:t>
      </w:r>
      <w:r>
        <w:rPr>
          <w:rFonts w:asciiTheme="majorHAnsi" w:hAnsiTheme="majorHAnsi" w:cstheme="minorHAnsi"/>
          <w:b/>
          <w:bCs/>
          <w:sz w:val="28"/>
          <w:szCs w:val="28"/>
          <w:lang w:val="es-PE"/>
        </w:rPr>
        <w:t>0</w:t>
      </w:r>
      <w:r w:rsidRPr="00E9238C">
        <w:rPr>
          <w:rFonts w:asciiTheme="majorHAnsi" w:hAnsiTheme="majorHAnsi" w:cstheme="minorHAnsi"/>
          <w:b/>
          <w:bCs/>
          <w:sz w:val="28"/>
          <w:szCs w:val="28"/>
          <w:lang w:val="es-PE"/>
        </w:rPr>
        <w:t>:</w:t>
      </w:r>
      <w:r>
        <w:rPr>
          <w:rFonts w:asciiTheme="majorHAnsi" w:hAnsiTheme="majorHAnsi" w:cstheme="minorHAnsi"/>
          <w:bCs/>
          <w:sz w:val="28"/>
          <w:szCs w:val="28"/>
          <w:lang w:val="es-PE"/>
        </w:rPr>
        <w:t xml:space="preserve"> </w:t>
      </w:r>
      <w:r w:rsidRPr="00E9238C">
        <w:rPr>
          <w:rFonts w:asciiTheme="majorHAnsi" w:hAnsiTheme="majorHAnsi" w:cstheme="minorHAnsi"/>
          <w:bCs/>
          <w:sz w:val="28"/>
          <w:szCs w:val="28"/>
          <w:lang w:val="es-PE"/>
        </w:rPr>
        <w:t>Instituto de Educación Superior Tecnológico Público “Manuel Antonio Hierro Pozo” - Huamanga – Ayacucho</w:t>
      </w:r>
      <w:r>
        <w:rPr>
          <w:rFonts w:asciiTheme="majorHAnsi" w:hAnsiTheme="majorHAnsi" w:cstheme="minorHAnsi"/>
          <w:bCs/>
          <w:sz w:val="28"/>
          <w:szCs w:val="28"/>
          <w:lang w:val="es-PE"/>
        </w:rPr>
        <w:t>.</w:t>
      </w:r>
    </w:p>
    <w:p w14:paraId="138EE4B6" w14:textId="33734C8F" w:rsidR="00E9238C" w:rsidRDefault="00E9238C" w:rsidP="00E9238C">
      <w:pPr>
        <w:pStyle w:val="Prrafodelista"/>
        <w:widowControl w:val="0"/>
        <w:numPr>
          <w:ilvl w:val="0"/>
          <w:numId w:val="35"/>
        </w:numPr>
        <w:rPr>
          <w:rFonts w:asciiTheme="majorHAnsi" w:hAnsiTheme="majorHAnsi" w:cstheme="minorHAnsi"/>
          <w:bCs/>
          <w:sz w:val="28"/>
          <w:szCs w:val="28"/>
          <w:lang w:val="es-PE"/>
        </w:rPr>
      </w:pPr>
      <w:r w:rsidRPr="00E9238C">
        <w:rPr>
          <w:rFonts w:asciiTheme="majorHAnsi" w:hAnsiTheme="majorHAnsi" w:cstheme="minorHAnsi"/>
          <w:b/>
          <w:bCs/>
          <w:sz w:val="28"/>
          <w:szCs w:val="28"/>
          <w:lang w:val="es-PE"/>
        </w:rPr>
        <w:t>Lote 1</w:t>
      </w:r>
      <w:r>
        <w:rPr>
          <w:rFonts w:asciiTheme="majorHAnsi" w:hAnsiTheme="majorHAnsi" w:cstheme="minorHAnsi"/>
          <w:b/>
          <w:bCs/>
          <w:sz w:val="28"/>
          <w:szCs w:val="28"/>
          <w:lang w:val="es-PE"/>
        </w:rPr>
        <w:t>1</w:t>
      </w:r>
      <w:r w:rsidRPr="00E9238C">
        <w:rPr>
          <w:rFonts w:asciiTheme="majorHAnsi" w:hAnsiTheme="majorHAnsi" w:cstheme="minorHAnsi"/>
          <w:b/>
          <w:bCs/>
          <w:sz w:val="28"/>
          <w:szCs w:val="28"/>
          <w:lang w:val="es-PE"/>
        </w:rPr>
        <w:t>:</w:t>
      </w:r>
      <w:r>
        <w:rPr>
          <w:rFonts w:asciiTheme="majorHAnsi" w:hAnsiTheme="majorHAnsi" w:cstheme="minorHAnsi"/>
          <w:bCs/>
          <w:sz w:val="28"/>
          <w:szCs w:val="28"/>
          <w:lang w:val="es-PE"/>
        </w:rPr>
        <w:t xml:space="preserve"> </w:t>
      </w:r>
      <w:r w:rsidRPr="00E9238C">
        <w:rPr>
          <w:rFonts w:asciiTheme="majorHAnsi" w:hAnsiTheme="majorHAnsi" w:cstheme="minorHAnsi"/>
          <w:bCs/>
          <w:sz w:val="28"/>
          <w:szCs w:val="28"/>
          <w:lang w:val="es-PE"/>
        </w:rPr>
        <w:t xml:space="preserve">Instituto de Educación Superior Tecnológico Público "La Joya" - La Joya </w:t>
      </w:r>
      <w:r>
        <w:rPr>
          <w:rFonts w:asciiTheme="majorHAnsi" w:hAnsiTheme="majorHAnsi" w:cstheme="minorHAnsi"/>
          <w:bCs/>
          <w:sz w:val="28"/>
          <w:szCs w:val="28"/>
          <w:lang w:val="es-PE"/>
        </w:rPr>
        <w:t>–</w:t>
      </w:r>
      <w:r w:rsidRPr="00E9238C">
        <w:rPr>
          <w:rFonts w:asciiTheme="majorHAnsi" w:hAnsiTheme="majorHAnsi" w:cstheme="minorHAnsi"/>
          <w:bCs/>
          <w:sz w:val="28"/>
          <w:szCs w:val="28"/>
          <w:lang w:val="es-PE"/>
        </w:rPr>
        <w:t xml:space="preserve"> Arequipa</w:t>
      </w:r>
      <w:r>
        <w:rPr>
          <w:rFonts w:asciiTheme="majorHAnsi" w:hAnsiTheme="majorHAnsi" w:cstheme="minorHAnsi"/>
          <w:bCs/>
          <w:sz w:val="28"/>
          <w:szCs w:val="28"/>
          <w:lang w:val="es-PE"/>
        </w:rPr>
        <w:t>.</w:t>
      </w:r>
    </w:p>
    <w:p w14:paraId="08C47BA9" w14:textId="694CE669" w:rsidR="00E9238C" w:rsidRPr="00E9238C" w:rsidRDefault="00E9238C" w:rsidP="00E9238C">
      <w:pPr>
        <w:pStyle w:val="Prrafodelista"/>
        <w:widowControl w:val="0"/>
        <w:numPr>
          <w:ilvl w:val="0"/>
          <w:numId w:val="35"/>
        </w:numPr>
        <w:rPr>
          <w:rFonts w:asciiTheme="majorHAnsi" w:hAnsiTheme="majorHAnsi" w:cstheme="minorHAnsi"/>
          <w:bCs/>
          <w:sz w:val="28"/>
          <w:szCs w:val="28"/>
          <w:lang w:val="es-PE"/>
        </w:rPr>
      </w:pPr>
      <w:r w:rsidRPr="00E9238C">
        <w:rPr>
          <w:rFonts w:asciiTheme="majorHAnsi" w:hAnsiTheme="majorHAnsi" w:cstheme="minorHAnsi"/>
          <w:b/>
          <w:bCs/>
          <w:sz w:val="28"/>
          <w:szCs w:val="28"/>
          <w:lang w:val="es-PE"/>
        </w:rPr>
        <w:t>Lote 1</w:t>
      </w:r>
      <w:r>
        <w:rPr>
          <w:rFonts w:asciiTheme="majorHAnsi" w:hAnsiTheme="majorHAnsi" w:cstheme="minorHAnsi"/>
          <w:b/>
          <w:bCs/>
          <w:sz w:val="28"/>
          <w:szCs w:val="28"/>
          <w:lang w:val="es-PE"/>
        </w:rPr>
        <w:t>2</w:t>
      </w:r>
      <w:r w:rsidRPr="00E9238C">
        <w:rPr>
          <w:rFonts w:asciiTheme="majorHAnsi" w:hAnsiTheme="majorHAnsi" w:cstheme="minorHAnsi"/>
          <w:b/>
          <w:bCs/>
          <w:sz w:val="28"/>
          <w:szCs w:val="28"/>
          <w:lang w:val="es-PE"/>
        </w:rPr>
        <w:t>:</w:t>
      </w:r>
      <w:r>
        <w:rPr>
          <w:rFonts w:asciiTheme="majorHAnsi" w:hAnsiTheme="majorHAnsi" w:cstheme="minorHAnsi"/>
          <w:bCs/>
          <w:sz w:val="28"/>
          <w:szCs w:val="28"/>
          <w:lang w:val="es-PE"/>
        </w:rPr>
        <w:t xml:space="preserve"> </w:t>
      </w:r>
      <w:r w:rsidRPr="00E9238C">
        <w:rPr>
          <w:rFonts w:asciiTheme="majorHAnsi" w:hAnsiTheme="majorHAnsi" w:cstheme="minorHAnsi"/>
          <w:bCs/>
          <w:sz w:val="28"/>
          <w:szCs w:val="28"/>
          <w:lang w:val="es-PE"/>
        </w:rPr>
        <w:t xml:space="preserve">Instituto de Educación Superior Tecnológico Público “San Salvador” Capachica </w:t>
      </w:r>
      <w:r>
        <w:rPr>
          <w:rFonts w:asciiTheme="majorHAnsi" w:hAnsiTheme="majorHAnsi" w:cstheme="minorHAnsi"/>
          <w:bCs/>
          <w:sz w:val="28"/>
          <w:szCs w:val="28"/>
          <w:lang w:val="es-PE"/>
        </w:rPr>
        <w:t>–</w:t>
      </w:r>
      <w:r w:rsidRPr="00E9238C">
        <w:rPr>
          <w:rFonts w:asciiTheme="majorHAnsi" w:hAnsiTheme="majorHAnsi" w:cstheme="minorHAnsi"/>
          <w:bCs/>
          <w:sz w:val="28"/>
          <w:szCs w:val="28"/>
          <w:lang w:val="es-PE"/>
        </w:rPr>
        <w:t xml:space="preserve"> Puno</w:t>
      </w:r>
      <w:r>
        <w:rPr>
          <w:rFonts w:asciiTheme="majorHAnsi" w:hAnsiTheme="majorHAnsi" w:cstheme="minorHAnsi"/>
          <w:bCs/>
          <w:sz w:val="28"/>
          <w:szCs w:val="28"/>
          <w:lang w:val="es-PE"/>
        </w:rPr>
        <w:t>.</w:t>
      </w:r>
    </w:p>
    <w:p w14:paraId="69CEEE4B" w14:textId="77777777" w:rsidR="00A2469B" w:rsidRPr="00E56A0A" w:rsidRDefault="00A2469B" w:rsidP="00A2469B">
      <w:pPr>
        <w:widowControl w:val="0"/>
        <w:jc w:val="both"/>
        <w:rPr>
          <w:rFonts w:asciiTheme="majorHAnsi" w:hAnsiTheme="majorHAnsi" w:cstheme="minorHAnsi"/>
          <w:b/>
          <w:sz w:val="32"/>
          <w:szCs w:val="32"/>
          <w:lang w:val="es-PE"/>
        </w:rPr>
      </w:pPr>
    </w:p>
    <w:p w14:paraId="799827A5" w14:textId="77777777" w:rsidR="009E3EA0" w:rsidRDefault="009E3EA0" w:rsidP="00E56A0A">
      <w:pPr>
        <w:widowControl w:val="0"/>
        <w:jc w:val="center"/>
        <w:rPr>
          <w:rFonts w:asciiTheme="majorHAnsi" w:hAnsiTheme="majorHAnsi" w:cstheme="minorHAnsi"/>
          <w:b/>
          <w:sz w:val="32"/>
          <w:szCs w:val="32"/>
          <w:lang w:val="es-PE"/>
        </w:rPr>
      </w:pPr>
    </w:p>
    <w:p w14:paraId="5D35D0E9" w14:textId="77777777" w:rsidR="009E3EA0" w:rsidRDefault="009E3EA0" w:rsidP="00E56A0A">
      <w:pPr>
        <w:widowControl w:val="0"/>
        <w:jc w:val="center"/>
        <w:rPr>
          <w:rFonts w:asciiTheme="majorHAnsi" w:hAnsiTheme="majorHAnsi" w:cstheme="minorHAnsi"/>
          <w:b/>
          <w:sz w:val="32"/>
          <w:szCs w:val="32"/>
          <w:lang w:val="es-PE"/>
        </w:rPr>
      </w:pPr>
    </w:p>
    <w:p w14:paraId="749C711A" w14:textId="77777777" w:rsidR="009E3EA0" w:rsidRDefault="009E3EA0" w:rsidP="00E56A0A">
      <w:pPr>
        <w:widowControl w:val="0"/>
        <w:jc w:val="center"/>
        <w:rPr>
          <w:rFonts w:asciiTheme="majorHAnsi" w:hAnsiTheme="majorHAnsi" w:cstheme="minorHAnsi"/>
          <w:b/>
          <w:sz w:val="32"/>
          <w:szCs w:val="32"/>
          <w:lang w:val="es-PE"/>
        </w:rPr>
      </w:pPr>
    </w:p>
    <w:p w14:paraId="30ABF951" w14:textId="77777777" w:rsidR="009E3EA0" w:rsidRDefault="009E3EA0" w:rsidP="00E56A0A">
      <w:pPr>
        <w:widowControl w:val="0"/>
        <w:jc w:val="center"/>
        <w:rPr>
          <w:rFonts w:asciiTheme="majorHAnsi" w:hAnsiTheme="majorHAnsi" w:cstheme="minorHAnsi"/>
          <w:b/>
          <w:sz w:val="32"/>
          <w:szCs w:val="32"/>
          <w:lang w:val="es-PE"/>
        </w:rPr>
      </w:pPr>
    </w:p>
    <w:p w14:paraId="50887077" w14:textId="77777777" w:rsidR="009E3EA0" w:rsidRDefault="009E3EA0" w:rsidP="00E56A0A">
      <w:pPr>
        <w:widowControl w:val="0"/>
        <w:jc w:val="center"/>
        <w:rPr>
          <w:rFonts w:asciiTheme="majorHAnsi" w:hAnsiTheme="majorHAnsi" w:cstheme="minorHAnsi"/>
          <w:b/>
          <w:sz w:val="32"/>
          <w:szCs w:val="32"/>
          <w:lang w:val="es-PE"/>
        </w:rPr>
      </w:pPr>
    </w:p>
    <w:p w14:paraId="1D4F6F7B" w14:textId="77777777" w:rsidR="009E3EA0" w:rsidRDefault="009E3EA0" w:rsidP="00E56A0A">
      <w:pPr>
        <w:widowControl w:val="0"/>
        <w:jc w:val="center"/>
        <w:rPr>
          <w:rFonts w:asciiTheme="majorHAnsi" w:hAnsiTheme="majorHAnsi" w:cstheme="minorHAnsi"/>
          <w:b/>
          <w:sz w:val="32"/>
          <w:szCs w:val="32"/>
          <w:lang w:val="es-PE"/>
        </w:rPr>
      </w:pPr>
    </w:p>
    <w:p w14:paraId="0B748AE4" w14:textId="77777777" w:rsidR="009E3EA0" w:rsidRDefault="009E3EA0" w:rsidP="00E56A0A">
      <w:pPr>
        <w:widowControl w:val="0"/>
        <w:jc w:val="center"/>
        <w:rPr>
          <w:rFonts w:asciiTheme="majorHAnsi" w:hAnsiTheme="majorHAnsi" w:cstheme="minorHAnsi"/>
          <w:b/>
          <w:sz w:val="32"/>
          <w:szCs w:val="32"/>
          <w:lang w:val="es-PE"/>
        </w:rPr>
      </w:pPr>
    </w:p>
    <w:p w14:paraId="11011211" w14:textId="77777777" w:rsidR="009E3EA0" w:rsidRDefault="009E3EA0" w:rsidP="00E56A0A">
      <w:pPr>
        <w:widowControl w:val="0"/>
        <w:jc w:val="center"/>
        <w:rPr>
          <w:rFonts w:asciiTheme="majorHAnsi" w:hAnsiTheme="majorHAnsi" w:cstheme="minorHAnsi"/>
          <w:b/>
          <w:sz w:val="32"/>
          <w:szCs w:val="32"/>
          <w:lang w:val="es-PE"/>
        </w:rPr>
      </w:pPr>
    </w:p>
    <w:p w14:paraId="711EC35B" w14:textId="77777777" w:rsidR="009E3EA0" w:rsidRDefault="009E3EA0" w:rsidP="00E56A0A">
      <w:pPr>
        <w:widowControl w:val="0"/>
        <w:jc w:val="center"/>
        <w:rPr>
          <w:rFonts w:asciiTheme="majorHAnsi" w:hAnsiTheme="majorHAnsi" w:cstheme="minorHAnsi"/>
          <w:b/>
          <w:sz w:val="32"/>
          <w:szCs w:val="32"/>
          <w:lang w:val="es-PE"/>
        </w:rPr>
      </w:pPr>
    </w:p>
    <w:p w14:paraId="44396834" w14:textId="77777777" w:rsidR="009E3EA0" w:rsidRDefault="009E3EA0" w:rsidP="00E56A0A">
      <w:pPr>
        <w:widowControl w:val="0"/>
        <w:jc w:val="center"/>
        <w:rPr>
          <w:rFonts w:asciiTheme="majorHAnsi" w:hAnsiTheme="majorHAnsi" w:cstheme="minorHAnsi"/>
          <w:b/>
          <w:sz w:val="32"/>
          <w:szCs w:val="32"/>
          <w:lang w:val="es-PE"/>
        </w:rPr>
      </w:pPr>
    </w:p>
    <w:p w14:paraId="695F6D54" w14:textId="77777777" w:rsidR="009E3EA0" w:rsidRDefault="009E3EA0" w:rsidP="00E56A0A">
      <w:pPr>
        <w:widowControl w:val="0"/>
        <w:jc w:val="center"/>
        <w:rPr>
          <w:rFonts w:asciiTheme="majorHAnsi" w:hAnsiTheme="majorHAnsi" w:cstheme="minorHAnsi"/>
          <w:b/>
          <w:sz w:val="32"/>
          <w:szCs w:val="32"/>
          <w:lang w:val="es-PE"/>
        </w:rPr>
      </w:pPr>
    </w:p>
    <w:p w14:paraId="0CF21293" w14:textId="77777777" w:rsidR="009E3EA0" w:rsidRDefault="009E3EA0" w:rsidP="00E56A0A">
      <w:pPr>
        <w:widowControl w:val="0"/>
        <w:jc w:val="center"/>
        <w:rPr>
          <w:rFonts w:asciiTheme="majorHAnsi" w:hAnsiTheme="majorHAnsi" w:cstheme="minorHAnsi"/>
          <w:b/>
          <w:sz w:val="32"/>
          <w:szCs w:val="32"/>
          <w:lang w:val="es-PE"/>
        </w:rPr>
      </w:pPr>
    </w:p>
    <w:p w14:paraId="3DBF49D3" w14:textId="77777777" w:rsidR="009E3EA0" w:rsidRDefault="009E3EA0" w:rsidP="00E56A0A">
      <w:pPr>
        <w:widowControl w:val="0"/>
        <w:jc w:val="center"/>
        <w:rPr>
          <w:rFonts w:asciiTheme="majorHAnsi" w:hAnsiTheme="majorHAnsi" w:cstheme="minorHAnsi"/>
          <w:b/>
          <w:sz w:val="32"/>
          <w:szCs w:val="32"/>
          <w:lang w:val="es-PE"/>
        </w:rPr>
      </w:pPr>
    </w:p>
    <w:p w14:paraId="6E7FF4DF" w14:textId="77777777" w:rsidR="009E3EA0" w:rsidRDefault="009E3EA0" w:rsidP="00E56A0A">
      <w:pPr>
        <w:widowControl w:val="0"/>
        <w:jc w:val="center"/>
        <w:rPr>
          <w:rFonts w:asciiTheme="majorHAnsi" w:hAnsiTheme="majorHAnsi" w:cstheme="minorHAnsi"/>
          <w:b/>
          <w:sz w:val="32"/>
          <w:szCs w:val="32"/>
          <w:lang w:val="es-PE"/>
        </w:rPr>
      </w:pPr>
    </w:p>
    <w:p w14:paraId="3DE20B51" w14:textId="77777777" w:rsidR="009E3EA0" w:rsidRDefault="009E3EA0" w:rsidP="00E56A0A">
      <w:pPr>
        <w:widowControl w:val="0"/>
        <w:jc w:val="center"/>
        <w:rPr>
          <w:rFonts w:asciiTheme="majorHAnsi" w:hAnsiTheme="majorHAnsi" w:cstheme="minorHAnsi"/>
          <w:b/>
          <w:sz w:val="32"/>
          <w:szCs w:val="32"/>
          <w:lang w:val="es-PE"/>
        </w:rPr>
      </w:pPr>
    </w:p>
    <w:p w14:paraId="23D90974" w14:textId="77777777" w:rsidR="009E3EA0" w:rsidRDefault="009E3EA0" w:rsidP="00E56A0A">
      <w:pPr>
        <w:widowControl w:val="0"/>
        <w:jc w:val="center"/>
        <w:rPr>
          <w:rFonts w:asciiTheme="majorHAnsi" w:hAnsiTheme="majorHAnsi" w:cstheme="minorHAnsi"/>
          <w:b/>
          <w:sz w:val="32"/>
          <w:szCs w:val="32"/>
          <w:lang w:val="es-PE"/>
        </w:rPr>
      </w:pPr>
    </w:p>
    <w:p w14:paraId="0078DB45" w14:textId="51412EE3"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856DCF">
        <w:rPr>
          <w:rFonts w:asciiTheme="majorHAnsi" w:hAnsiTheme="majorHAnsi" w:cstheme="minorHAnsi"/>
          <w:b/>
          <w:sz w:val="32"/>
          <w:szCs w:val="32"/>
          <w:lang w:val="es-PE"/>
        </w:rPr>
        <w:t xml:space="preserve"> </w:t>
      </w:r>
      <w:r w:rsidR="00E9238C">
        <w:rPr>
          <w:rFonts w:asciiTheme="majorHAnsi" w:hAnsiTheme="majorHAnsi" w:cstheme="minorHAnsi"/>
          <w:b/>
          <w:sz w:val="32"/>
          <w:szCs w:val="32"/>
          <w:lang w:val="es-PE"/>
        </w:rPr>
        <w:t>026</w:t>
      </w:r>
      <w:r w:rsidR="00884E20" w:rsidRPr="00E56A0A">
        <w:rPr>
          <w:rFonts w:asciiTheme="majorHAnsi" w:hAnsiTheme="majorHAnsi" w:cstheme="minorHAnsi"/>
          <w:b/>
          <w:sz w:val="32"/>
          <w:szCs w:val="32"/>
          <w:lang w:val="es-PE"/>
        </w:rPr>
        <w:t>-202</w:t>
      </w:r>
      <w:r w:rsidR="00A2469B">
        <w:rPr>
          <w:rFonts w:asciiTheme="majorHAnsi" w:hAnsiTheme="majorHAnsi" w:cstheme="minorHAnsi"/>
          <w:b/>
          <w:sz w:val="32"/>
          <w:szCs w:val="32"/>
          <w:lang w:val="es-PE"/>
        </w:rPr>
        <w:t>2</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30BCDE84" w14:textId="1AA35876" w:rsidR="007B62CE" w:rsidRDefault="007B62CE" w:rsidP="00EE27E8">
      <w:pPr>
        <w:widowControl w:val="0"/>
        <w:jc w:val="center"/>
        <w:rPr>
          <w:rFonts w:asciiTheme="majorHAnsi" w:hAnsiTheme="majorHAnsi" w:cstheme="minorHAnsi"/>
          <w:b/>
          <w:bCs/>
          <w:sz w:val="32"/>
          <w:szCs w:val="32"/>
          <w:lang w:val="es-PE"/>
        </w:rPr>
      </w:pPr>
    </w:p>
    <w:p w14:paraId="07855DF1" w14:textId="77777777" w:rsidR="00115DA7" w:rsidRDefault="00115DA7" w:rsidP="00EE27E8">
      <w:pPr>
        <w:widowControl w:val="0"/>
        <w:jc w:val="center"/>
        <w:rPr>
          <w:rFonts w:asciiTheme="majorHAnsi" w:hAnsiTheme="majorHAnsi" w:cstheme="minorHAnsi"/>
          <w:b/>
          <w:bCs/>
          <w:sz w:val="32"/>
          <w:szCs w:val="32"/>
          <w:lang w:val="es-PE"/>
        </w:rPr>
      </w:pPr>
    </w:p>
    <w:p w14:paraId="2FBDB09B" w14:textId="505D8915" w:rsidR="00D63785" w:rsidRDefault="00EE27E8" w:rsidP="00115DA7">
      <w:pPr>
        <w:widowControl w:val="0"/>
        <w:jc w:val="center"/>
        <w:rPr>
          <w:rFonts w:asciiTheme="majorHAnsi" w:hAnsiTheme="majorHAnsi" w:cstheme="minorHAnsi"/>
          <w:b/>
          <w:bCs/>
          <w:sz w:val="32"/>
          <w:szCs w:val="32"/>
          <w:lang w:val="es-PE"/>
        </w:rPr>
      </w:pPr>
      <w:r w:rsidRPr="00E56A0A">
        <w:rPr>
          <w:rFonts w:asciiTheme="majorHAnsi" w:hAnsiTheme="majorHAnsi" w:cstheme="minorHAnsi"/>
          <w:b/>
          <w:bCs/>
          <w:sz w:val="32"/>
          <w:szCs w:val="32"/>
          <w:lang w:val="es-PE"/>
        </w:rPr>
        <w:t xml:space="preserve">SEPA: </w:t>
      </w:r>
      <w:r w:rsidR="00E9238C" w:rsidRPr="00E9238C">
        <w:rPr>
          <w:rFonts w:asciiTheme="majorHAnsi" w:hAnsiTheme="majorHAnsi" w:cstheme="minorHAnsi"/>
          <w:b/>
          <w:bCs/>
          <w:sz w:val="32"/>
          <w:szCs w:val="32"/>
          <w:lang w:val="es-PE"/>
        </w:rPr>
        <w:t>PMSUT-1020-CP-S-2022</w:t>
      </w:r>
    </w:p>
    <w:p w14:paraId="525B0C43" w14:textId="681B34B8" w:rsidR="00231B77" w:rsidRDefault="00231B77" w:rsidP="00D63785">
      <w:pPr>
        <w:widowControl w:val="0"/>
        <w:jc w:val="center"/>
        <w:rPr>
          <w:rFonts w:asciiTheme="majorHAnsi" w:hAnsiTheme="majorHAnsi" w:cstheme="minorHAnsi"/>
          <w:b/>
          <w:bCs/>
          <w:sz w:val="32"/>
          <w:szCs w:val="32"/>
          <w:lang w:val="es-PE"/>
        </w:rPr>
      </w:pPr>
    </w:p>
    <w:p w14:paraId="76C264D6" w14:textId="77777777" w:rsidR="00115DA7" w:rsidRDefault="00115DA7" w:rsidP="00D63785">
      <w:pPr>
        <w:widowControl w:val="0"/>
        <w:jc w:val="center"/>
        <w:rPr>
          <w:rFonts w:asciiTheme="majorHAnsi" w:hAnsiTheme="majorHAnsi" w:cstheme="minorHAnsi"/>
          <w:b/>
          <w:bCs/>
          <w:sz w:val="32"/>
          <w:szCs w:val="32"/>
          <w:lang w:val="es-PE"/>
        </w:rPr>
      </w:pPr>
    </w:p>
    <w:p w14:paraId="44C82147" w14:textId="093B0042" w:rsidR="00231B77" w:rsidRDefault="00586B4B" w:rsidP="00231B77">
      <w:pPr>
        <w:widowControl w:val="0"/>
        <w:jc w:val="center"/>
        <w:rPr>
          <w:rFonts w:asciiTheme="majorHAnsi" w:hAnsiTheme="majorHAnsi" w:cstheme="minorHAnsi"/>
          <w:b/>
          <w:sz w:val="32"/>
          <w:szCs w:val="32"/>
          <w:lang w:val="es-PE"/>
        </w:rPr>
      </w:pPr>
      <w:r w:rsidRPr="000448AC">
        <w:rPr>
          <w:rFonts w:asciiTheme="majorHAnsi" w:hAnsiTheme="majorHAnsi" w:cstheme="minorHAnsi"/>
          <w:b/>
          <w:sz w:val="32"/>
          <w:szCs w:val="32"/>
          <w:lang w:val="es-PE"/>
        </w:rPr>
        <w:t>202</w:t>
      </w:r>
      <w:r w:rsidR="00231B77">
        <w:rPr>
          <w:rFonts w:asciiTheme="majorHAnsi" w:hAnsiTheme="majorHAnsi" w:cstheme="minorHAnsi"/>
          <w:b/>
          <w:sz w:val="32"/>
          <w:szCs w:val="32"/>
          <w:lang w:val="es-PE"/>
        </w:rPr>
        <w:t>2</w:t>
      </w:r>
    </w:p>
    <w:p w14:paraId="3785926F" w14:textId="1A4F777B" w:rsidR="00231B77" w:rsidRDefault="00231B77" w:rsidP="00231B77">
      <w:pPr>
        <w:widowControl w:val="0"/>
        <w:jc w:val="center"/>
        <w:rPr>
          <w:rFonts w:asciiTheme="majorHAnsi" w:hAnsiTheme="majorHAnsi" w:cstheme="minorHAnsi"/>
          <w:b/>
          <w:sz w:val="32"/>
          <w:szCs w:val="32"/>
          <w:lang w:val="es-PE"/>
        </w:rPr>
      </w:pPr>
    </w:p>
    <w:p w14:paraId="584C779D" w14:textId="77777777" w:rsidR="009E3EA0" w:rsidRDefault="009E3EA0" w:rsidP="00231B77">
      <w:pPr>
        <w:widowControl w:val="0"/>
        <w:jc w:val="center"/>
        <w:rPr>
          <w:rFonts w:asciiTheme="majorHAnsi" w:hAnsiTheme="majorHAnsi" w:cstheme="minorHAnsi"/>
          <w:b/>
          <w:sz w:val="32"/>
          <w:szCs w:val="32"/>
          <w:lang w:val="es-PE"/>
        </w:rPr>
      </w:pPr>
    </w:p>
    <w:p w14:paraId="08959F06" w14:textId="77777777" w:rsidR="009E3EA0" w:rsidRDefault="009E3EA0" w:rsidP="00231B77">
      <w:pPr>
        <w:widowControl w:val="0"/>
        <w:jc w:val="center"/>
        <w:rPr>
          <w:rFonts w:asciiTheme="majorHAnsi" w:hAnsiTheme="majorHAnsi" w:cstheme="minorHAnsi"/>
          <w:b/>
          <w:sz w:val="32"/>
          <w:szCs w:val="32"/>
          <w:lang w:val="es-PE"/>
        </w:rPr>
      </w:pPr>
    </w:p>
    <w:p w14:paraId="6F026C9D" w14:textId="4B0DAF28" w:rsidR="009E3EA0" w:rsidRDefault="009E3EA0">
      <w:pPr>
        <w:rPr>
          <w:rFonts w:asciiTheme="majorHAnsi" w:hAnsiTheme="majorHAnsi" w:cstheme="minorHAnsi"/>
          <w:b/>
          <w:sz w:val="32"/>
          <w:szCs w:val="32"/>
          <w:lang w:val="es-PE"/>
        </w:rPr>
      </w:pPr>
      <w:r>
        <w:rPr>
          <w:rFonts w:asciiTheme="majorHAnsi" w:hAnsiTheme="majorHAnsi" w:cstheme="minorHAnsi"/>
          <w:b/>
          <w:sz w:val="32"/>
          <w:szCs w:val="32"/>
          <w:lang w:val="es-PE"/>
        </w:rPr>
        <w:br w:type="page"/>
      </w:r>
    </w:p>
    <w:p w14:paraId="587E413B" w14:textId="0A6A5CAB"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217B82" w:rsidRPr="000448AC">
        <w:rPr>
          <w:rFonts w:asciiTheme="majorHAnsi" w:hAnsiTheme="majorHAnsi" w:cstheme="minorHAnsi"/>
          <w:b/>
          <w:lang w:val="es-PE"/>
        </w:rPr>
        <w:t>OFERENTES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15C9EA92" w:rsidR="004A5C23" w:rsidRPr="000448AC" w:rsidRDefault="00D05A99" w:rsidP="004A5C23">
      <w:pPr>
        <w:spacing w:before="120"/>
        <w:ind w:left="630" w:hanging="630"/>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212F2C">
      <w:pPr>
        <w:numPr>
          <w:ilvl w:val="0"/>
          <w:numId w:val="5"/>
        </w:numPr>
        <w:spacing w:before="120"/>
        <w:ind w:left="360"/>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115DA7">
      <w:pPr>
        <w:spacing w:before="120"/>
        <w:ind w:left="720" w:hanging="294"/>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115DA7">
      <w:pPr>
        <w:spacing w:before="120"/>
        <w:ind w:left="720" w:hanging="294"/>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115DA7">
      <w:pPr>
        <w:spacing w:before="120"/>
        <w:ind w:left="720" w:hanging="294"/>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115DA7">
      <w:pPr>
        <w:spacing w:before="120"/>
        <w:ind w:left="720" w:hanging="294"/>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115DA7">
      <w:pPr>
        <w:spacing w:before="120"/>
        <w:ind w:left="720" w:hanging="294"/>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115DA7">
      <w:pPr>
        <w:numPr>
          <w:ilvl w:val="0"/>
          <w:numId w:val="6"/>
        </w:numPr>
        <w:spacing w:before="120"/>
        <w:ind w:hanging="294"/>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115DA7">
      <w:pPr>
        <w:numPr>
          <w:ilvl w:val="0"/>
          <w:numId w:val="6"/>
        </w:numPr>
        <w:spacing w:before="120"/>
        <w:ind w:hanging="294"/>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115DA7">
      <w:pPr>
        <w:numPr>
          <w:ilvl w:val="0"/>
          <w:numId w:val="6"/>
        </w:numPr>
        <w:spacing w:before="120"/>
        <w:ind w:hanging="294"/>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115DA7">
      <w:pPr>
        <w:spacing w:before="120"/>
        <w:ind w:left="720" w:hanging="294"/>
        <w:jc w:val="both"/>
        <w:rPr>
          <w:rFonts w:asciiTheme="majorHAnsi" w:hAnsiTheme="majorHAnsi" w:cstheme="minorHAnsi"/>
          <w:bCs/>
        </w:rPr>
      </w:pPr>
      <w:r w:rsidRPr="000448AC">
        <w:rPr>
          <w:rFonts w:asciiTheme="majorHAnsi" w:hAnsiTheme="majorHAnsi" w:cstheme="minorHAnsi"/>
          <w:bCs/>
        </w:rPr>
        <w:t xml:space="preserve">(vi)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7777777" w:rsidR="004A5C23" w:rsidRPr="000448AC" w:rsidRDefault="004A5C23" w:rsidP="00F54246">
      <w:pPr>
        <w:numPr>
          <w:ilvl w:val="0"/>
          <w:numId w:val="5"/>
        </w:numPr>
        <w:tabs>
          <w:tab w:val="num" w:pos="1872"/>
        </w:tabs>
        <w:spacing w:before="120"/>
        <w:ind w:hanging="720"/>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F54246">
      <w:pPr>
        <w:numPr>
          <w:ilvl w:val="0"/>
          <w:numId w:val="5"/>
        </w:numPr>
        <w:tabs>
          <w:tab w:val="num" w:pos="1872"/>
        </w:tabs>
        <w:spacing w:before="120"/>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F54246">
      <w:pPr>
        <w:numPr>
          <w:ilvl w:val="0"/>
          <w:numId w:val="5"/>
        </w:numPr>
        <w:tabs>
          <w:tab w:val="num" w:pos="1872"/>
        </w:tabs>
        <w:spacing w:before="120"/>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77777777" w:rsidR="004A5C23" w:rsidRPr="000448AC" w:rsidRDefault="004A5C23" w:rsidP="00F54246">
      <w:pPr>
        <w:numPr>
          <w:ilvl w:val="0"/>
          <w:numId w:val="5"/>
        </w:numPr>
        <w:tabs>
          <w:tab w:val="num" w:pos="1872"/>
        </w:tabs>
        <w:spacing w:before="120"/>
        <w:jc w:val="both"/>
        <w:rPr>
          <w:rFonts w:asciiTheme="majorHAnsi" w:hAnsiTheme="majorHAnsi" w:cstheme="minorHAnsi"/>
        </w:rPr>
      </w:pPr>
      <w:r w:rsidRPr="000448AC">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subconsultores, </w:t>
      </w:r>
      <w:r w:rsidRPr="000448AC">
        <w:rPr>
          <w:rFonts w:asciiTheme="majorHAnsi" w:hAnsiTheme="majorHAnsi" w:cstheme="minorHAnsi"/>
        </w:rPr>
        <w:lastRenderedPageBreak/>
        <w:t>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77777777" w:rsidR="004A5C23" w:rsidRPr="000448AC" w:rsidRDefault="004A5C23" w:rsidP="00F54246">
      <w:pPr>
        <w:numPr>
          <w:ilvl w:val="0"/>
          <w:numId w:val="5"/>
        </w:numPr>
        <w:tabs>
          <w:tab w:val="num" w:pos="1872"/>
        </w:tabs>
        <w:spacing w:before="120"/>
        <w:jc w:val="both"/>
        <w:rPr>
          <w:rFonts w:asciiTheme="majorHAnsi" w:hAnsiTheme="majorHAnsi" w:cstheme="minorHAnsi"/>
        </w:rPr>
      </w:pPr>
      <w:r w:rsidRPr="000448AC">
        <w:rPr>
          <w:rFonts w:asciiTheme="majorHAnsi" w:hAnsiTheme="majorHAnsi" w:cstheme="minorHAnsi"/>
        </w:rPr>
        <w:t xml:space="preserve">El Banco exige que los licitantes, oferentes,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2636A216" w14:textId="77777777" w:rsidR="004A5C23" w:rsidRPr="000448AC" w:rsidRDefault="004A5C23" w:rsidP="00F54246">
      <w:pPr>
        <w:numPr>
          <w:ilvl w:val="0"/>
          <w:numId w:val="5"/>
        </w:numPr>
        <w:tabs>
          <w:tab w:val="num" w:pos="1872"/>
        </w:tabs>
        <w:spacing w:before="120"/>
        <w:jc w:val="both"/>
        <w:rPr>
          <w:rFonts w:asciiTheme="majorHAnsi" w:hAnsiTheme="majorHAnsi" w:cstheme="minorHAnsi"/>
        </w:rPr>
      </w:pPr>
      <w:r w:rsidRPr="000448AC">
        <w:rPr>
          <w:rFonts w:asciiTheme="majorHAnsi" w:hAnsiTheme="majorHAnsi" w:cstheme="minorHAnsi"/>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A9CE1AD" w:rsidR="00D05A99" w:rsidRPr="000448AC" w:rsidRDefault="00D05A99" w:rsidP="00D05A99">
      <w:pPr>
        <w:spacing w:before="120"/>
        <w:ind w:left="540" w:hanging="540"/>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Los Oferentes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(d)</w:t>
      </w:r>
      <w:r w:rsidRPr="000448AC">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7AAD9A72" w14:textId="4C672A38" w:rsidR="00C3217C" w:rsidRDefault="00D05A99" w:rsidP="00C3217C">
      <w:pPr>
        <w:spacing w:before="120"/>
        <w:ind w:left="990" w:hanging="450"/>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72E82F45" w14:textId="77777777" w:rsidR="00C3217C" w:rsidRDefault="00C3217C" w:rsidP="00C3217C">
      <w:pPr>
        <w:widowControl w:val="0"/>
        <w:ind w:left="567"/>
        <w:jc w:val="both"/>
        <w:rPr>
          <w:rFonts w:asciiTheme="majorHAnsi" w:hAnsiTheme="majorHAnsi" w:cstheme="minorHAnsi"/>
          <w:b/>
          <w:lang w:val="es-PE"/>
        </w:rPr>
      </w:pPr>
    </w:p>
    <w:p w14:paraId="4636A1C5" w14:textId="14ED692A"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7777777"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0" w:name="_Toc59847520"/>
      <w:r w:rsidRPr="000448AC">
        <w:rPr>
          <w:rFonts w:asciiTheme="majorHAnsi" w:hAnsiTheme="majorHAnsi" w:cstheme="minorHAnsi"/>
          <w:b/>
          <w:lang w:val="es-PE"/>
        </w:rPr>
        <w:t>ENTIDAD CONVOCANTE</w:t>
      </w:r>
      <w:bookmarkEnd w:id="0"/>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1"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Default="0094486F" w:rsidP="00DC03CD">
      <w:pPr>
        <w:rPr>
          <w:rFonts w:asciiTheme="majorHAnsi" w:hAnsiTheme="majorHAnsi" w:cstheme="minorHAnsi"/>
          <w:lang w:val="es-PE"/>
        </w:rPr>
      </w:pPr>
    </w:p>
    <w:p w14:paraId="7BF21E06" w14:textId="77777777" w:rsidR="00DC03CD" w:rsidRPr="008D2101" w:rsidRDefault="00DC03CD" w:rsidP="00DC03CD">
      <w:pPr>
        <w:widowControl w:val="0"/>
        <w:numPr>
          <w:ilvl w:val="0"/>
          <w:numId w:val="2"/>
        </w:numPr>
        <w:ind w:left="567" w:hanging="567"/>
        <w:jc w:val="both"/>
        <w:rPr>
          <w:rFonts w:asciiTheme="majorHAnsi" w:hAnsiTheme="majorHAnsi" w:cstheme="minorHAnsi"/>
          <w:lang w:val="es-PE"/>
        </w:rPr>
      </w:pPr>
      <w:r>
        <w:rPr>
          <w:rFonts w:asciiTheme="majorHAnsi" w:hAnsiTheme="majorHAnsi" w:cstheme="minorHAnsi"/>
          <w:b/>
          <w:lang w:val="es-PE"/>
        </w:rPr>
        <w:t>MARCO LEGAL</w:t>
      </w:r>
    </w:p>
    <w:p w14:paraId="1276D96C" w14:textId="77777777" w:rsidR="00DC03CD" w:rsidRPr="008D2101" w:rsidRDefault="00DC03CD" w:rsidP="00DC03CD">
      <w:pPr>
        <w:widowControl w:val="0"/>
        <w:ind w:left="567"/>
        <w:jc w:val="both"/>
        <w:rPr>
          <w:rFonts w:asciiTheme="majorHAnsi" w:hAnsiTheme="majorHAnsi" w:cstheme="minorHAnsi"/>
          <w:lang w:val="es-PE"/>
        </w:rPr>
      </w:pPr>
      <w:r>
        <w:rPr>
          <w:rFonts w:asciiTheme="majorHAnsi" w:hAnsiTheme="majorHAnsi" w:cstheme="minorHAnsi"/>
          <w:lang w:val="es-PE"/>
        </w:rPr>
        <w:t>L</w:t>
      </w:r>
      <w:r w:rsidRPr="008D2101">
        <w:rPr>
          <w:rFonts w:asciiTheme="majorHAnsi" w:hAnsiTheme="majorHAnsi" w:cstheme="minorHAnsi"/>
          <w:lang w:val="es-PE"/>
        </w:rPr>
        <w:t>a Unidad Ejecutora 118 Mejoramiento de la Calidad de la Educación Básica y Superior, está a cargo de la ejecución del “Programa para la Mejora de la Calidad y Pertinencia de los Servicios de Educación Superior Universitaria y Tecnológica a Nivel Nacional” (PMESUT), el cual es financiado parcialmente en el marco del Contrato de Préstamo N° 4555/OC-PE, suscrito por la República del Perú y el Banco Interamericano de Desarrollo (BID).</w:t>
      </w:r>
    </w:p>
    <w:p w14:paraId="747FC6D8" w14:textId="77777777" w:rsidR="00DC03CD" w:rsidRPr="008D2101" w:rsidRDefault="00DC03CD" w:rsidP="00DC03CD">
      <w:pPr>
        <w:widowControl w:val="0"/>
        <w:ind w:left="567"/>
        <w:jc w:val="both"/>
        <w:rPr>
          <w:rFonts w:asciiTheme="majorHAnsi" w:hAnsiTheme="majorHAnsi" w:cstheme="minorHAnsi"/>
          <w:lang w:val="es-PE"/>
        </w:rPr>
      </w:pPr>
    </w:p>
    <w:p w14:paraId="64FC38AA" w14:textId="77777777" w:rsidR="00DC03CD" w:rsidRPr="008D2101" w:rsidRDefault="00DC03CD" w:rsidP="00DC03CD">
      <w:pPr>
        <w:widowControl w:val="0"/>
        <w:ind w:left="567"/>
        <w:jc w:val="both"/>
        <w:rPr>
          <w:rFonts w:asciiTheme="majorHAnsi" w:hAnsiTheme="majorHAnsi" w:cstheme="minorHAnsi"/>
          <w:lang w:val="es-PE"/>
        </w:rPr>
      </w:pPr>
      <w:r w:rsidRPr="008D2101">
        <w:rPr>
          <w:rFonts w:asciiTheme="majorHAnsi" w:hAnsiTheme="majorHAnsi" w:cstheme="minorHAnsi"/>
          <w:lang w:val="es-PE"/>
        </w:rPr>
        <w:t xml:space="preserve">En ese orden, de acuerdo a lo previsto en la Cláusula 4.03 del referido Contrato de Préstamo, toda contratación de obras, adquisición de bienes y servicios o contratación de servicios de consultoría con recursos del Programa, se rige como norma especial el ámbito de las “Políticas para la Adquisición de Bienes y Obras financiadas por el Banco Interamericano de Desarrollo, GN-2349-15”, de mayo de 2019, y las “Políticas para la Selección y Contratación de Consultores financiados por el Banco Interamericano de Desarrollo, GN-2350-15”, de mayo de 2019", respectivamente.  </w:t>
      </w:r>
    </w:p>
    <w:p w14:paraId="3B16B6B0" w14:textId="77777777" w:rsidR="00DC03CD" w:rsidRPr="008D2101" w:rsidRDefault="00DC03CD" w:rsidP="00DC03CD">
      <w:pPr>
        <w:widowControl w:val="0"/>
        <w:ind w:left="567"/>
        <w:jc w:val="both"/>
        <w:rPr>
          <w:rFonts w:asciiTheme="majorHAnsi" w:hAnsiTheme="majorHAnsi" w:cstheme="minorHAnsi"/>
          <w:lang w:val="es-PE"/>
        </w:rPr>
      </w:pPr>
    </w:p>
    <w:p w14:paraId="716B4B1C" w14:textId="77777777" w:rsidR="00DC03CD" w:rsidRDefault="00DC03CD" w:rsidP="00DC03CD">
      <w:pPr>
        <w:widowControl w:val="0"/>
        <w:ind w:left="567"/>
        <w:jc w:val="both"/>
        <w:rPr>
          <w:rFonts w:asciiTheme="majorHAnsi" w:hAnsiTheme="majorHAnsi" w:cstheme="minorHAnsi"/>
          <w:lang w:val="es-PE"/>
        </w:rPr>
      </w:pPr>
      <w:r w:rsidRPr="00DC03CD">
        <w:rPr>
          <w:rFonts w:asciiTheme="majorHAnsi" w:hAnsiTheme="majorHAnsi" w:cstheme="minorHAnsi"/>
          <w:lang w:val="es-PE"/>
        </w:rPr>
        <w:t xml:space="preserve">De otro lado, </w:t>
      </w:r>
      <w:r>
        <w:rPr>
          <w:rFonts w:asciiTheme="majorHAnsi" w:hAnsiTheme="majorHAnsi" w:cstheme="minorHAnsi"/>
          <w:lang w:val="es-PE"/>
        </w:rPr>
        <w:t>se señala</w:t>
      </w:r>
      <w:r w:rsidRPr="00DC03CD">
        <w:rPr>
          <w:rFonts w:asciiTheme="majorHAnsi" w:hAnsiTheme="majorHAnsi" w:cstheme="minorHAnsi"/>
          <w:lang w:val="es-PE"/>
        </w:rPr>
        <w:t xml:space="preserve"> que los procesos de contratación en el Programa, se encuentran excluidos del ámbito de la aplicación de la Ley N° 30225, Ley de Contrataciones del Estado, tal como está previsto en su literal f) del artículo 4.</w:t>
      </w:r>
    </w:p>
    <w:p w14:paraId="3C2D74D2" w14:textId="77777777" w:rsidR="00DC03CD" w:rsidRPr="00DC03CD" w:rsidRDefault="00DC03CD" w:rsidP="00DC03CD">
      <w:pPr>
        <w:widowControl w:val="0"/>
        <w:ind w:left="567"/>
        <w:jc w:val="both"/>
        <w:rPr>
          <w:rFonts w:asciiTheme="majorHAnsi" w:hAnsiTheme="majorHAnsi" w:cstheme="minorHAnsi"/>
          <w:lang w:val="es-PE"/>
        </w:rPr>
      </w:pPr>
    </w:p>
    <w:p w14:paraId="39DEBA4D" w14:textId="3138FB95" w:rsidR="00DC03CD" w:rsidRPr="00DC03CD" w:rsidRDefault="0094486F" w:rsidP="00DC03CD">
      <w:pPr>
        <w:widowControl w:val="0"/>
        <w:numPr>
          <w:ilvl w:val="0"/>
          <w:numId w:val="2"/>
        </w:numPr>
        <w:ind w:left="567" w:hanging="567"/>
        <w:jc w:val="both"/>
        <w:rPr>
          <w:rFonts w:asciiTheme="majorHAnsi" w:hAnsiTheme="majorHAnsi" w:cstheme="minorHAnsi"/>
          <w:b/>
          <w:lang w:val="es-PE"/>
        </w:rPr>
      </w:pPr>
      <w:bookmarkStart w:id="1" w:name="_Toc59847521"/>
      <w:r w:rsidRPr="000448AC">
        <w:rPr>
          <w:rFonts w:asciiTheme="majorHAnsi" w:hAnsiTheme="majorHAnsi" w:cstheme="minorHAnsi"/>
          <w:b/>
          <w:lang w:val="es-PE"/>
        </w:rPr>
        <w:t>OBJETO</w:t>
      </w:r>
      <w:bookmarkEnd w:id="1"/>
      <w:r w:rsidRPr="000448AC">
        <w:rPr>
          <w:rFonts w:asciiTheme="majorHAnsi" w:hAnsiTheme="majorHAnsi" w:cstheme="minorHAnsi"/>
          <w:b/>
          <w:lang w:val="es-PE"/>
        </w:rPr>
        <w:t xml:space="preserve"> </w:t>
      </w:r>
    </w:p>
    <w:p w14:paraId="122EFDC9" w14:textId="69805816" w:rsidR="00231B77" w:rsidRPr="00DC03CD" w:rsidRDefault="00F908EC" w:rsidP="00DC03CD">
      <w:pPr>
        <w:ind w:left="567"/>
        <w:jc w:val="both"/>
        <w:rPr>
          <w:rFonts w:asciiTheme="majorHAnsi" w:hAnsiTheme="majorHAnsi" w:cstheme="minorHAnsi"/>
          <w:lang w:val="es-PE"/>
        </w:rPr>
      </w:pPr>
      <w:r w:rsidRPr="0075785B">
        <w:rPr>
          <w:rFonts w:asciiTheme="majorHAnsi" w:hAnsiTheme="majorHAnsi" w:cstheme="minorHAnsi"/>
          <w:lang w:val="es-PE"/>
        </w:rPr>
        <w:t>Seleccionar la (s) empresa (s) que ejecute/brinde los siguientes servicios:</w:t>
      </w:r>
      <w:r w:rsidR="00DC03CD">
        <w:rPr>
          <w:rFonts w:asciiTheme="majorHAnsi" w:hAnsiTheme="majorHAnsi" w:cstheme="minorHAnsi"/>
          <w:lang w:val="es-PE"/>
        </w:rPr>
        <w:t xml:space="preserve"> </w:t>
      </w:r>
      <w:r w:rsidR="00231B77" w:rsidRPr="00DC03CD">
        <w:rPr>
          <w:rFonts w:asciiTheme="majorHAnsi" w:hAnsiTheme="majorHAnsi" w:cstheme="minorHAnsi"/>
          <w:bCs/>
        </w:rPr>
        <w:t xml:space="preserve">CONTRATACIÓN DEL SERVICIO DE </w:t>
      </w:r>
      <w:r w:rsidR="008D2101" w:rsidRPr="00DC03CD">
        <w:rPr>
          <w:rFonts w:asciiTheme="majorHAnsi" w:hAnsiTheme="majorHAnsi" w:cstheme="minorHAnsi"/>
          <w:bCs/>
        </w:rPr>
        <w:t>ACONDICIONAMIENTO Y HABILITACIÓN DE AMBIENTES FORMATIVOS DE IEST BENEFICIARIOS DEL FONDO CONCURSABLE 14:</w:t>
      </w:r>
    </w:p>
    <w:p w14:paraId="2FCAB713" w14:textId="77777777" w:rsidR="00231B77" w:rsidRPr="00231B77" w:rsidRDefault="00231B77" w:rsidP="00231B77">
      <w:pPr>
        <w:ind w:left="567"/>
        <w:jc w:val="both"/>
        <w:rPr>
          <w:rFonts w:asciiTheme="majorHAnsi" w:hAnsiTheme="majorHAnsi" w:cstheme="minorHAnsi"/>
        </w:rPr>
      </w:pPr>
    </w:p>
    <w:p w14:paraId="464E9C3C" w14:textId="77777777" w:rsidR="008D2101" w:rsidRPr="008D2101" w:rsidRDefault="008D2101" w:rsidP="008D2101">
      <w:pPr>
        <w:pStyle w:val="Prrafodelista"/>
        <w:widowControl w:val="0"/>
        <w:numPr>
          <w:ilvl w:val="0"/>
          <w:numId w:val="35"/>
        </w:numPr>
        <w:jc w:val="both"/>
        <w:rPr>
          <w:rFonts w:asciiTheme="majorHAnsi" w:hAnsiTheme="majorHAnsi" w:cstheme="minorHAnsi"/>
          <w:bCs/>
          <w:szCs w:val="28"/>
          <w:lang w:val="es-PE"/>
        </w:rPr>
      </w:pPr>
      <w:r w:rsidRPr="008D2101">
        <w:rPr>
          <w:rFonts w:asciiTheme="majorHAnsi" w:hAnsiTheme="majorHAnsi" w:cstheme="minorHAnsi"/>
          <w:b/>
          <w:bCs/>
          <w:szCs w:val="28"/>
          <w:lang w:val="es-PE"/>
        </w:rPr>
        <w:t>Lote 1:</w:t>
      </w:r>
      <w:r w:rsidRPr="008D2101">
        <w:rPr>
          <w:rFonts w:asciiTheme="majorHAnsi" w:hAnsiTheme="majorHAnsi" w:cstheme="minorHAnsi"/>
          <w:bCs/>
          <w:szCs w:val="28"/>
          <w:lang w:val="es-PE"/>
        </w:rPr>
        <w:t xml:space="preserve"> Instituto de Educación Superior Tecnológico Público “Juan José Farfán Céspedes” - Sullana – Piura.</w:t>
      </w:r>
    </w:p>
    <w:p w14:paraId="50CC8B47" w14:textId="77777777" w:rsidR="008D2101" w:rsidRPr="008D2101" w:rsidRDefault="008D2101" w:rsidP="008D2101">
      <w:pPr>
        <w:pStyle w:val="Prrafodelista"/>
        <w:widowControl w:val="0"/>
        <w:numPr>
          <w:ilvl w:val="0"/>
          <w:numId w:val="35"/>
        </w:numPr>
        <w:jc w:val="both"/>
        <w:rPr>
          <w:rFonts w:asciiTheme="majorHAnsi" w:hAnsiTheme="majorHAnsi" w:cstheme="minorHAnsi"/>
          <w:bCs/>
          <w:szCs w:val="28"/>
          <w:lang w:val="es-PE"/>
        </w:rPr>
      </w:pPr>
      <w:r w:rsidRPr="008D2101">
        <w:rPr>
          <w:rFonts w:asciiTheme="majorHAnsi" w:hAnsiTheme="majorHAnsi" w:cstheme="minorHAnsi"/>
          <w:b/>
          <w:bCs/>
          <w:szCs w:val="28"/>
          <w:lang w:val="es-PE"/>
        </w:rPr>
        <w:t>Lote 2:</w:t>
      </w:r>
      <w:r w:rsidRPr="008D2101">
        <w:rPr>
          <w:rFonts w:asciiTheme="majorHAnsi" w:hAnsiTheme="majorHAnsi" w:cstheme="minorHAnsi"/>
          <w:bCs/>
          <w:szCs w:val="28"/>
          <w:lang w:val="es-PE"/>
        </w:rPr>
        <w:t xml:space="preserve"> Instituto de Educación Superior Tecnológico Público “Almirante Miguel Grau” - Chulucanas – Piura.</w:t>
      </w:r>
    </w:p>
    <w:p w14:paraId="520808B2" w14:textId="77777777" w:rsidR="008D2101" w:rsidRPr="008D2101" w:rsidRDefault="008D2101" w:rsidP="008D2101">
      <w:pPr>
        <w:pStyle w:val="Prrafodelista"/>
        <w:widowControl w:val="0"/>
        <w:numPr>
          <w:ilvl w:val="0"/>
          <w:numId w:val="35"/>
        </w:numPr>
        <w:jc w:val="both"/>
        <w:rPr>
          <w:rFonts w:asciiTheme="majorHAnsi" w:hAnsiTheme="majorHAnsi" w:cstheme="minorHAnsi"/>
          <w:bCs/>
          <w:szCs w:val="28"/>
          <w:lang w:val="es-PE"/>
        </w:rPr>
      </w:pPr>
      <w:r w:rsidRPr="008D2101">
        <w:rPr>
          <w:rFonts w:asciiTheme="majorHAnsi" w:hAnsiTheme="majorHAnsi" w:cstheme="minorHAnsi"/>
          <w:b/>
          <w:bCs/>
          <w:szCs w:val="28"/>
          <w:lang w:val="es-PE"/>
        </w:rPr>
        <w:t>Lote 3:</w:t>
      </w:r>
      <w:r w:rsidRPr="008D2101">
        <w:rPr>
          <w:rFonts w:asciiTheme="majorHAnsi" w:hAnsiTheme="majorHAnsi" w:cstheme="minorHAnsi"/>
          <w:bCs/>
          <w:szCs w:val="28"/>
          <w:lang w:val="es-PE"/>
        </w:rPr>
        <w:t xml:space="preserve"> Instituto de Educación Superior Tecnológico Público "Cajamarca" -  Cajamarca.</w:t>
      </w:r>
    </w:p>
    <w:p w14:paraId="19426FB4" w14:textId="77777777" w:rsidR="008D2101" w:rsidRPr="008D2101" w:rsidRDefault="008D2101" w:rsidP="008D2101">
      <w:pPr>
        <w:pStyle w:val="Prrafodelista"/>
        <w:widowControl w:val="0"/>
        <w:numPr>
          <w:ilvl w:val="0"/>
          <w:numId w:val="35"/>
        </w:numPr>
        <w:jc w:val="both"/>
        <w:rPr>
          <w:rFonts w:asciiTheme="majorHAnsi" w:hAnsiTheme="majorHAnsi" w:cstheme="minorHAnsi"/>
          <w:bCs/>
          <w:szCs w:val="28"/>
          <w:lang w:val="es-PE"/>
        </w:rPr>
      </w:pPr>
      <w:r w:rsidRPr="008D2101">
        <w:rPr>
          <w:rFonts w:asciiTheme="majorHAnsi" w:hAnsiTheme="majorHAnsi" w:cstheme="minorHAnsi"/>
          <w:b/>
          <w:bCs/>
          <w:szCs w:val="28"/>
          <w:lang w:val="es-PE"/>
        </w:rPr>
        <w:t>Lote 4:</w:t>
      </w:r>
      <w:r w:rsidRPr="008D2101">
        <w:rPr>
          <w:rFonts w:asciiTheme="majorHAnsi" w:hAnsiTheme="majorHAnsi" w:cstheme="minorHAnsi"/>
          <w:bCs/>
          <w:szCs w:val="28"/>
          <w:lang w:val="es-PE"/>
        </w:rPr>
        <w:t xml:space="preserve"> Instituto de Educación Superior Tecnológico Público "San Marcos" San Marcos – Cajamarca.</w:t>
      </w:r>
    </w:p>
    <w:p w14:paraId="24C41A78" w14:textId="77777777" w:rsidR="008D2101" w:rsidRPr="008D2101" w:rsidRDefault="008D2101" w:rsidP="008D2101">
      <w:pPr>
        <w:pStyle w:val="Prrafodelista"/>
        <w:widowControl w:val="0"/>
        <w:numPr>
          <w:ilvl w:val="0"/>
          <w:numId w:val="35"/>
        </w:numPr>
        <w:jc w:val="both"/>
        <w:rPr>
          <w:rFonts w:asciiTheme="majorHAnsi" w:hAnsiTheme="majorHAnsi" w:cstheme="minorHAnsi"/>
          <w:bCs/>
          <w:szCs w:val="28"/>
          <w:lang w:val="es-PE"/>
        </w:rPr>
      </w:pPr>
      <w:r w:rsidRPr="008D2101">
        <w:rPr>
          <w:rFonts w:asciiTheme="majorHAnsi" w:hAnsiTheme="majorHAnsi" w:cstheme="minorHAnsi"/>
          <w:b/>
          <w:bCs/>
          <w:szCs w:val="28"/>
          <w:lang w:val="es-PE"/>
        </w:rPr>
        <w:t>Lote 5:</w:t>
      </w:r>
      <w:r w:rsidRPr="008D2101">
        <w:rPr>
          <w:rFonts w:asciiTheme="majorHAnsi" w:hAnsiTheme="majorHAnsi" w:cstheme="minorHAnsi"/>
          <w:bCs/>
          <w:szCs w:val="28"/>
          <w:lang w:val="es-PE"/>
        </w:rPr>
        <w:t xml:space="preserve"> Instituto de Educación Superior Tecnológico Público “Nor Oriental De La Selva” - San Martin - San Martin.</w:t>
      </w:r>
    </w:p>
    <w:p w14:paraId="12382B6A" w14:textId="77777777" w:rsidR="008D2101" w:rsidRPr="008D2101" w:rsidRDefault="008D2101" w:rsidP="008D2101">
      <w:pPr>
        <w:pStyle w:val="Prrafodelista"/>
        <w:widowControl w:val="0"/>
        <w:numPr>
          <w:ilvl w:val="0"/>
          <w:numId w:val="35"/>
        </w:numPr>
        <w:jc w:val="both"/>
        <w:rPr>
          <w:rFonts w:asciiTheme="majorHAnsi" w:hAnsiTheme="majorHAnsi" w:cstheme="minorHAnsi"/>
          <w:bCs/>
          <w:szCs w:val="28"/>
          <w:lang w:val="es-PE"/>
        </w:rPr>
      </w:pPr>
      <w:r w:rsidRPr="008D2101">
        <w:rPr>
          <w:rFonts w:asciiTheme="majorHAnsi" w:hAnsiTheme="majorHAnsi" w:cstheme="minorHAnsi"/>
          <w:b/>
          <w:bCs/>
          <w:szCs w:val="28"/>
          <w:lang w:val="es-PE"/>
        </w:rPr>
        <w:t>Lote 6:</w:t>
      </w:r>
      <w:r w:rsidRPr="008D2101">
        <w:rPr>
          <w:rFonts w:asciiTheme="majorHAnsi" w:hAnsiTheme="majorHAnsi" w:cstheme="minorHAnsi"/>
          <w:bCs/>
          <w:szCs w:val="28"/>
          <w:lang w:val="es-PE"/>
        </w:rPr>
        <w:t xml:space="preserve"> Instituto de Educación Superior Tecnológico Público "Huarmey" - Huarmey – Ancash.</w:t>
      </w:r>
    </w:p>
    <w:p w14:paraId="0FE62F5E" w14:textId="77777777" w:rsidR="008D2101" w:rsidRPr="008D2101" w:rsidRDefault="008D2101" w:rsidP="008D2101">
      <w:pPr>
        <w:pStyle w:val="Prrafodelista"/>
        <w:widowControl w:val="0"/>
        <w:numPr>
          <w:ilvl w:val="0"/>
          <w:numId w:val="35"/>
        </w:numPr>
        <w:jc w:val="both"/>
        <w:rPr>
          <w:rFonts w:asciiTheme="majorHAnsi" w:hAnsiTheme="majorHAnsi" w:cstheme="minorHAnsi"/>
          <w:bCs/>
          <w:szCs w:val="28"/>
          <w:lang w:val="es-PE"/>
        </w:rPr>
      </w:pPr>
      <w:r w:rsidRPr="008D2101">
        <w:rPr>
          <w:rFonts w:asciiTheme="majorHAnsi" w:hAnsiTheme="majorHAnsi" w:cstheme="minorHAnsi"/>
          <w:b/>
          <w:bCs/>
          <w:szCs w:val="28"/>
          <w:lang w:val="es-PE"/>
        </w:rPr>
        <w:t>Lote 7:</w:t>
      </w:r>
      <w:r w:rsidRPr="008D2101">
        <w:rPr>
          <w:rFonts w:asciiTheme="majorHAnsi" w:hAnsiTheme="majorHAnsi" w:cstheme="minorHAnsi"/>
          <w:bCs/>
          <w:szCs w:val="28"/>
          <w:lang w:val="es-PE"/>
        </w:rPr>
        <w:t xml:space="preserve"> Instituto Superior Tecnológico Público “Chincha” - Chincha -  Ica.</w:t>
      </w:r>
    </w:p>
    <w:p w14:paraId="0CB3E2EC" w14:textId="77777777" w:rsidR="008D2101" w:rsidRPr="008D2101" w:rsidRDefault="008D2101" w:rsidP="008D2101">
      <w:pPr>
        <w:pStyle w:val="Prrafodelista"/>
        <w:widowControl w:val="0"/>
        <w:numPr>
          <w:ilvl w:val="0"/>
          <w:numId w:val="35"/>
        </w:numPr>
        <w:jc w:val="both"/>
        <w:rPr>
          <w:rFonts w:asciiTheme="majorHAnsi" w:hAnsiTheme="majorHAnsi" w:cstheme="minorHAnsi"/>
          <w:bCs/>
          <w:szCs w:val="28"/>
          <w:lang w:val="es-PE"/>
        </w:rPr>
      </w:pPr>
      <w:r w:rsidRPr="008D2101">
        <w:rPr>
          <w:rFonts w:asciiTheme="majorHAnsi" w:hAnsiTheme="majorHAnsi" w:cstheme="minorHAnsi"/>
          <w:b/>
          <w:bCs/>
          <w:szCs w:val="28"/>
          <w:lang w:val="es-PE"/>
        </w:rPr>
        <w:t>Lote 8:</w:t>
      </w:r>
      <w:r w:rsidRPr="008D2101">
        <w:rPr>
          <w:rFonts w:asciiTheme="majorHAnsi" w:hAnsiTheme="majorHAnsi" w:cstheme="minorHAnsi"/>
          <w:bCs/>
          <w:szCs w:val="28"/>
          <w:lang w:val="es-PE"/>
        </w:rPr>
        <w:t xml:space="preserve"> Instituto de Educación Superior Tecnológico Público “Federico Uranga” Pisco – Ica.</w:t>
      </w:r>
    </w:p>
    <w:p w14:paraId="6C152CEE" w14:textId="77777777" w:rsidR="008D2101" w:rsidRPr="008D2101" w:rsidRDefault="008D2101" w:rsidP="008D2101">
      <w:pPr>
        <w:pStyle w:val="Prrafodelista"/>
        <w:widowControl w:val="0"/>
        <w:numPr>
          <w:ilvl w:val="0"/>
          <w:numId w:val="35"/>
        </w:numPr>
        <w:jc w:val="both"/>
        <w:rPr>
          <w:rFonts w:asciiTheme="majorHAnsi" w:hAnsiTheme="majorHAnsi" w:cstheme="minorHAnsi"/>
          <w:bCs/>
          <w:szCs w:val="28"/>
          <w:lang w:val="es-PE"/>
        </w:rPr>
      </w:pPr>
      <w:r w:rsidRPr="008D2101">
        <w:rPr>
          <w:rFonts w:asciiTheme="majorHAnsi" w:hAnsiTheme="majorHAnsi" w:cstheme="minorHAnsi"/>
          <w:b/>
          <w:bCs/>
          <w:szCs w:val="28"/>
          <w:lang w:val="es-PE"/>
        </w:rPr>
        <w:t>Lote 9:</w:t>
      </w:r>
      <w:r w:rsidRPr="008D2101">
        <w:rPr>
          <w:rFonts w:asciiTheme="majorHAnsi" w:hAnsiTheme="majorHAnsi" w:cstheme="minorHAnsi"/>
          <w:bCs/>
          <w:szCs w:val="28"/>
          <w:lang w:val="es-PE"/>
        </w:rPr>
        <w:t xml:space="preserve"> Instituto de Educación Superior Tecnológico Público “Fernando León De Vivero” - Ica – Ica.</w:t>
      </w:r>
    </w:p>
    <w:p w14:paraId="0369A552" w14:textId="77777777" w:rsidR="008D2101" w:rsidRPr="008D2101" w:rsidRDefault="008D2101" w:rsidP="008D2101">
      <w:pPr>
        <w:pStyle w:val="Prrafodelista"/>
        <w:widowControl w:val="0"/>
        <w:numPr>
          <w:ilvl w:val="0"/>
          <w:numId w:val="35"/>
        </w:numPr>
        <w:jc w:val="both"/>
        <w:rPr>
          <w:rFonts w:asciiTheme="majorHAnsi" w:hAnsiTheme="majorHAnsi" w:cstheme="minorHAnsi"/>
          <w:bCs/>
          <w:szCs w:val="28"/>
          <w:lang w:val="es-PE"/>
        </w:rPr>
      </w:pPr>
      <w:r w:rsidRPr="008D2101">
        <w:rPr>
          <w:rFonts w:asciiTheme="majorHAnsi" w:hAnsiTheme="majorHAnsi" w:cstheme="minorHAnsi"/>
          <w:b/>
          <w:bCs/>
          <w:szCs w:val="28"/>
          <w:lang w:val="es-PE"/>
        </w:rPr>
        <w:t>Lote 10:</w:t>
      </w:r>
      <w:r w:rsidRPr="008D2101">
        <w:rPr>
          <w:rFonts w:asciiTheme="majorHAnsi" w:hAnsiTheme="majorHAnsi" w:cstheme="minorHAnsi"/>
          <w:bCs/>
          <w:szCs w:val="28"/>
          <w:lang w:val="es-PE"/>
        </w:rPr>
        <w:t xml:space="preserve"> Instituto de Educación Superior Tecnológico Público “Manuel Antonio Hierro Pozo” - Huamanga – Ayacucho.</w:t>
      </w:r>
    </w:p>
    <w:p w14:paraId="06F7DBD6" w14:textId="77777777" w:rsidR="008D2101" w:rsidRPr="008D2101" w:rsidRDefault="008D2101" w:rsidP="008D2101">
      <w:pPr>
        <w:pStyle w:val="Prrafodelista"/>
        <w:widowControl w:val="0"/>
        <w:numPr>
          <w:ilvl w:val="0"/>
          <w:numId w:val="35"/>
        </w:numPr>
        <w:jc w:val="both"/>
        <w:rPr>
          <w:rFonts w:asciiTheme="majorHAnsi" w:hAnsiTheme="majorHAnsi" w:cstheme="minorHAnsi"/>
          <w:bCs/>
          <w:szCs w:val="28"/>
          <w:lang w:val="es-PE"/>
        </w:rPr>
      </w:pPr>
      <w:r w:rsidRPr="008D2101">
        <w:rPr>
          <w:rFonts w:asciiTheme="majorHAnsi" w:hAnsiTheme="majorHAnsi" w:cstheme="minorHAnsi"/>
          <w:b/>
          <w:bCs/>
          <w:szCs w:val="28"/>
          <w:lang w:val="es-PE"/>
        </w:rPr>
        <w:t>Lote 11:</w:t>
      </w:r>
      <w:r w:rsidRPr="008D2101">
        <w:rPr>
          <w:rFonts w:asciiTheme="majorHAnsi" w:hAnsiTheme="majorHAnsi" w:cstheme="minorHAnsi"/>
          <w:bCs/>
          <w:szCs w:val="28"/>
          <w:lang w:val="es-PE"/>
        </w:rPr>
        <w:t xml:space="preserve"> Instituto de Educación Superior Tecnológico Público "La Joya" - La Joya – Arequipa.</w:t>
      </w:r>
    </w:p>
    <w:p w14:paraId="6DB95830" w14:textId="77777777" w:rsidR="008D2101" w:rsidRPr="008D2101" w:rsidRDefault="008D2101" w:rsidP="008D2101">
      <w:pPr>
        <w:pStyle w:val="Prrafodelista"/>
        <w:widowControl w:val="0"/>
        <w:numPr>
          <w:ilvl w:val="0"/>
          <w:numId w:val="35"/>
        </w:numPr>
        <w:jc w:val="both"/>
        <w:rPr>
          <w:rFonts w:asciiTheme="majorHAnsi" w:hAnsiTheme="majorHAnsi" w:cstheme="minorHAnsi"/>
          <w:bCs/>
          <w:szCs w:val="28"/>
          <w:lang w:val="es-PE"/>
        </w:rPr>
      </w:pPr>
      <w:r w:rsidRPr="008D2101">
        <w:rPr>
          <w:rFonts w:asciiTheme="majorHAnsi" w:hAnsiTheme="majorHAnsi" w:cstheme="minorHAnsi"/>
          <w:b/>
          <w:bCs/>
          <w:szCs w:val="28"/>
          <w:lang w:val="es-PE"/>
        </w:rPr>
        <w:t>Lote 12:</w:t>
      </w:r>
      <w:r w:rsidRPr="008D2101">
        <w:rPr>
          <w:rFonts w:asciiTheme="majorHAnsi" w:hAnsiTheme="majorHAnsi" w:cstheme="minorHAnsi"/>
          <w:bCs/>
          <w:szCs w:val="28"/>
          <w:lang w:val="es-PE"/>
        </w:rPr>
        <w:t xml:space="preserve"> Instituto de Educación Superior Tecnológico Público “San Salvador” Capachica – Puno.</w:t>
      </w:r>
    </w:p>
    <w:p w14:paraId="6FDA357F" w14:textId="77777777" w:rsidR="008D2101" w:rsidRDefault="008D2101" w:rsidP="008D2101">
      <w:pPr>
        <w:jc w:val="both"/>
        <w:rPr>
          <w:rFonts w:asciiTheme="majorHAnsi" w:hAnsiTheme="majorHAnsi" w:cstheme="minorHAnsi"/>
        </w:rPr>
      </w:pPr>
    </w:p>
    <w:p w14:paraId="3F4E36FE" w14:textId="7C974A4D" w:rsidR="0094486F" w:rsidRPr="004C730E" w:rsidRDefault="003B394E" w:rsidP="00F54246">
      <w:pPr>
        <w:widowControl w:val="0"/>
        <w:numPr>
          <w:ilvl w:val="0"/>
          <w:numId w:val="2"/>
        </w:numPr>
        <w:ind w:left="567" w:hanging="567"/>
        <w:jc w:val="both"/>
        <w:rPr>
          <w:rFonts w:asciiTheme="majorHAnsi" w:hAnsiTheme="majorHAnsi" w:cstheme="minorHAnsi"/>
          <w:b/>
          <w:lang w:val="es-PE"/>
        </w:rPr>
      </w:pPr>
      <w:bookmarkStart w:id="2" w:name="_Toc59847522"/>
      <w:r>
        <w:rPr>
          <w:rFonts w:asciiTheme="majorHAnsi" w:hAnsiTheme="majorHAnsi" w:cstheme="minorHAnsi"/>
          <w:b/>
          <w:lang w:val="es-PE"/>
        </w:rPr>
        <w:t>METODO</w:t>
      </w:r>
      <w:r w:rsidR="001758F3" w:rsidRPr="004C730E">
        <w:rPr>
          <w:rFonts w:asciiTheme="majorHAnsi" w:hAnsiTheme="majorHAnsi" w:cstheme="minorHAnsi"/>
          <w:b/>
          <w:lang w:val="es-PE"/>
        </w:rPr>
        <w:t xml:space="preserve"> DE </w:t>
      </w:r>
      <w:r w:rsidR="0094486F" w:rsidRPr="004C730E">
        <w:rPr>
          <w:rFonts w:asciiTheme="majorHAnsi" w:hAnsiTheme="majorHAnsi" w:cstheme="minorHAnsi"/>
          <w:b/>
          <w:lang w:val="es-PE"/>
        </w:rPr>
        <w:t xml:space="preserve">PROCESO </w:t>
      </w:r>
      <w:bookmarkEnd w:id="2"/>
    </w:p>
    <w:p w14:paraId="36A08AD0" w14:textId="530A5625"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5CCCA46B" w14:textId="77777777" w:rsidR="008D2101" w:rsidRPr="008D2101" w:rsidRDefault="008D2101" w:rsidP="00DC03CD">
      <w:pPr>
        <w:widowControl w:val="0"/>
        <w:jc w:val="both"/>
        <w:rPr>
          <w:rFonts w:asciiTheme="majorHAnsi" w:hAnsiTheme="majorHAnsi" w:cstheme="minorHAnsi"/>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0F4BB49E" w:rsidR="00CF0FA5" w:rsidRDefault="001B0B58" w:rsidP="000B408F">
      <w:pPr>
        <w:pStyle w:val="Sangra2detindependiente"/>
        <w:widowControl w:val="0"/>
        <w:spacing w:after="0" w:line="240" w:lineRule="auto"/>
        <w:ind w:left="567"/>
        <w:jc w:val="both"/>
        <w:rPr>
          <w:rFonts w:asciiTheme="majorHAnsi" w:hAnsiTheme="majorHAnsi" w:cstheme="minorHAnsi"/>
          <w:sz w:val="20"/>
          <w:lang w:val="es-PE"/>
        </w:rPr>
      </w:pPr>
      <w:r w:rsidRPr="001B0B58">
        <w:rPr>
          <w:rFonts w:asciiTheme="majorHAnsi" w:hAnsiTheme="majorHAnsi" w:cstheme="minorHAnsi"/>
          <w:sz w:val="20"/>
          <w:lang w:val="es-PE"/>
        </w:rPr>
        <w:t>El oferente será responsable de estimar todos los costos asociados con la preparación y entrega de su oferta y el Comprador no será responsable por ninguno de estos costos, sea cual fuere el resultado del proceso</w:t>
      </w:r>
      <w:r w:rsidR="00CF0FA5"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042BC0C7" w14:textId="77777777" w:rsidR="00987F08" w:rsidRPr="00987F08" w:rsidRDefault="00987F08" w:rsidP="00987F08">
      <w:pPr>
        <w:pStyle w:val="Prrafodelista"/>
        <w:widowControl w:val="0"/>
        <w:spacing w:before="120" w:after="120"/>
        <w:ind w:left="567"/>
        <w:jc w:val="both"/>
        <w:rPr>
          <w:rFonts w:asciiTheme="majorHAnsi" w:hAnsiTheme="majorHAnsi" w:cstheme="minorHAnsi"/>
          <w:lang w:val="es-PE"/>
        </w:rPr>
      </w:pPr>
      <w:r w:rsidRPr="00987F08">
        <w:rPr>
          <w:rFonts w:asciiTheme="majorHAnsi" w:hAnsiTheme="majorHAnsi" w:cstheme="minorHAnsi"/>
          <w:lang w:val="es-PE"/>
        </w:rPr>
        <w:t>Las ofertas deben contar con clave de seguridad en poder únicamente del oferente hasta el acto público virtual de apertura de ofertas.</w:t>
      </w:r>
    </w:p>
    <w:p w14:paraId="09D96B98" w14:textId="77777777" w:rsidR="00987F08" w:rsidRPr="009F6806" w:rsidRDefault="00987F08" w:rsidP="00987F08">
      <w:pPr>
        <w:pStyle w:val="Prrafodelista"/>
        <w:widowControl w:val="0"/>
        <w:spacing w:before="120" w:after="120"/>
        <w:ind w:left="567"/>
        <w:jc w:val="both"/>
        <w:rPr>
          <w:rFonts w:asciiTheme="majorHAnsi" w:hAnsiTheme="majorHAnsi" w:cstheme="minorHAnsi"/>
          <w:b/>
          <w:bCs/>
          <w:iCs/>
          <w:u w:val="single"/>
          <w:lang w:val="es-PE"/>
        </w:rPr>
      </w:pPr>
    </w:p>
    <w:p w14:paraId="65DA5640" w14:textId="75015A97" w:rsidR="00987F08" w:rsidRPr="009F6806" w:rsidRDefault="00987F08" w:rsidP="00987F08">
      <w:pPr>
        <w:pStyle w:val="Prrafodelista"/>
        <w:widowControl w:val="0"/>
        <w:ind w:left="567"/>
        <w:jc w:val="both"/>
        <w:rPr>
          <w:rFonts w:asciiTheme="majorHAnsi" w:hAnsiTheme="majorHAnsi" w:cstheme="minorHAnsi"/>
          <w:iCs/>
          <w:u w:val="single"/>
          <w:lang w:val="es-PE"/>
        </w:rPr>
      </w:pPr>
      <w:r w:rsidRPr="009F6806">
        <w:rPr>
          <w:rFonts w:asciiTheme="majorHAnsi" w:hAnsiTheme="majorHAnsi" w:cstheme="minorHAnsi"/>
          <w:b/>
          <w:bCs/>
          <w:iCs/>
          <w:highlight w:val="yellow"/>
          <w:u w:val="single"/>
          <w:lang w:val="es-PE"/>
        </w:rPr>
        <w:t>Cada oferente puede participar a un máximo de cuatro (4) lotes</w:t>
      </w:r>
      <w:r w:rsidRPr="009F6806">
        <w:rPr>
          <w:rFonts w:asciiTheme="majorHAnsi" w:hAnsiTheme="majorHAnsi" w:cstheme="minorHAnsi"/>
          <w:iCs/>
          <w:highlight w:val="yellow"/>
          <w:u w:val="single"/>
          <w:lang w:val="es-PE"/>
        </w:rPr>
        <w:t>.</w:t>
      </w:r>
    </w:p>
    <w:p w14:paraId="26273F33" w14:textId="77777777" w:rsidR="00987F08" w:rsidRPr="009F6806" w:rsidRDefault="00987F08" w:rsidP="00987F08">
      <w:pPr>
        <w:pStyle w:val="Prrafodelista"/>
        <w:widowControl w:val="0"/>
        <w:ind w:left="567"/>
        <w:jc w:val="both"/>
        <w:rPr>
          <w:rFonts w:asciiTheme="majorHAnsi" w:hAnsiTheme="majorHAnsi" w:cstheme="minorHAnsi"/>
          <w:u w:val="single"/>
          <w:lang w:val="es-PE"/>
        </w:rPr>
      </w:pPr>
    </w:p>
    <w:p w14:paraId="65C15225" w14:textId="77777777" w:rsidR="00D31C78" w:rsidRDefault="001B0B58" w:rsidP="00987F08">
      <w:pPr>
        <w:widowControl w:val="0"/>
        <w:spacing w:after="120"/>
        <w:ind w:left="567"/>
        <w:jc w:val="both"/>
        <w:rPr>
          <w:rFonts w:asciiTheme="majorHAnsi" w:hAnsiTheme="majorHAnsi" w:cstheme="minorHAnsi"/>
          <w:lang w:val="es-PE"/>
        </w:rPr>
      </w:pPr>
      <w:r w:rsidRPr="009F6806">
        <w:rPr>
          <w:rFonts w:asciiTheme="majorHAnsi" w:hAnsiTheme="majorHAnsi" w:cstheme="minorHAnsi"/>
          <w:lang w:val="es-PE"/>
        </w:rPr>
        <w:t>La oferta será presentada en un (01) archivo digital en Formato PDF</w:t>
      </w:r>
      <w:r w:rsidR="00D133FC" w:rsidRPr="009F6806">
        <w:rPr>
          <w:rFonts w:asciiTheme="majorHAnsi" w:hAnsiTheme="majorHAnsi" w:cstheme="minorHAnsi"/>
          <w:lang w:val="es-PE"/>
        </w:rPr>
        <w:t>, debidamente foliado y firmado por el representante legal</w:t>
      </w:r>
      <w:r w:rsidRPr="009F6806">
        <w:rPr>
          <w:rFonts w:asciiTheme="majorHAnsi" w:hAnsiTheme="majorHAnsi" w:cstheme="minorHAnsi"/>
          <w:lang w:val="es-PE"/>
        </w:rPr>
        <w:t>, incluyendo la si</w:t>
      </w:r>
      <w:r w:rsidRPr="001B0B58">
        <w:rPr>
          <w:rFonts w:asciiTheme="majorHAnsi" w:hAnsiTheme="majorHAnsi" w:cstheme="minorHAnsi"/>
          <w:lang w:val="es-PE"/>
        </w:rPr>
        <w:t>guiente información</w:t>
      </w:r>
      <w:r w:rsidR="00D31C78">
        <w:rPr>
          <w:rFonts w:asciiTheme="majorHAnsi" w:hAnsiTheme="majorHAnsi" w:cstheme="minorHAnsi"/>
          <w:lang w:val="es-PE"/>
        </w:rPr>
        <w:t>:</w:t>
      </w:r>
    </w:p>
    <w:p w14:paraId="7B336BA7" w14:textId="77777777" w:rsidR="00DC03CD" w:rsidRDefault="001B0B58" w:rsidP="00DC03CD">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b/>
          <w:bCs/>
          <w:iCs/>
          <w:lang w:val="es-PE"/>
        </w:rPr>
        <w:t>Formulario N°01</w:t>
      </w:r>
      <w:r>
        <w:rPr>
          <w:rFonts w:asciiTheme="majorHAnsi" w:hAnsiTheme="majorHAnsi" w:cstheme="minorHAnsi"/>
          <w:b/>
          <w:bCs/>
          <w:iCs/>
          <w:lang w:val="es-PE"/>
        </w:rPr>
        <w:t xml:space="preserve"> – </w:t>
      </w:r>
      <w:r w:rsidR="009C0FEB" w:rsidRPr="000448AC">
        <w:rPr>
          <w:rFonts w:asciiTheme="majorHAnsi" w:hAnsiTheme="majorHAnsi" w:cstheme="minorHAnsi"/>
          <w:iCs/>
          <w:lang w:val="es-PE"/>
        </w:rPr>
        <w:t>Formulario</w:t>
      </w:r>
      <w:r>
        <w:rPr>
          <w:rFonts w:asciiTheme="majorHAnsi" w:hAnsiTheme="majorHAnsi" w:cstheme="minorHAnsi"/>
          <w:iCs/>
          <w:lang w:val="es-PE"/>
        </w:rPr>
        <w:t xml:space="preserve"> </w:t>
      </w:r>
      <w:r w:rsidR="009C0FEB" w:rsidRPr="000448AC">
        <w:rPr>
          <w:rFonts w:asciiTheme="majorHAnsi" w:hAnsiTheme="majorHAnsi" w:cstheme="minorHAnsi"/>
          <w:iCs/>
          <w:lang w:val="es-PE"/>
        </w:rPr>
        <w:t>Datos del Oferente</w:t>
      </w:r>
    </w:p>
    <w:p w14:paraId="203E7B86" w14:textId="35E93FF5" w:rsidR="00DC03CD" w:rsidRDefault="00DC03CD" w:rsidP="00D31C78">
      <w:pPr>
        <w:widowControl w:val="0"/>
        <w:autoSpaceDE w:val="0"/>
        <w:autoSpaceDN w:val="0"/>
        <w:spacing w:before="120" w:after="120"/>
        <w:ind w:left="1170"/>
        <w:jc w:val="both"/>
        <w:rPr>
          <w:rFonts w:asciiTheme="majorHAnsi" w:hAnsiTheme="majorHAnsi" w:cstheme="minorHAnsi"/>
          <w:iCs/>
          <w:lang w:val="es-PE"/>
        </w:rPr>
      </w:pPr>
      <w:r w:rsidRPr="00DC03CD">
        <w:rPr>
          <w:rFonts w:asciiTheme="majorHAnsi" w:hAnsiTheme="majorHAnsi" w:cstheme="minorHAnsi"/>
          <w:iCs/>
          <w:lang w:val="es-PE"/>
        </w:rPr>
        <w:t xml:space="preserve">El Oferente deberá proporcionar evidencia documentada que demuestre </w:t>
      </w:r>
      <w:r w:rsidR="00D31C78">
        <w:rPr>
          <w:rFonts w:asciiTheme="majorHAnsi" w:hAnsiTheme="majorHAnsi" w:cstheme="minorHAnsi"/>
          <w:iCs/>
          <w:lang w:val="es-PE"/>
        </w:rPr>
        <w:t>el</w:t>
      </w:r>
      <w:r w:rsidRPr="00DC03CD">
        <w:rPr>
          <w:rFonts w:asciiTheme="majorHAnsi" w:hAnsiTheme="majorHAnsi" w:cstheme="minorHAnsi"/>
          <w:iCs/>
          <w:lang w:val="es-PE"/>
        </w:rPr>
        <w:t xml:space="preserve"> cumplimiento </w:t>
      </w:r>
      <w:r w:rsidR="00D31C78">
        <w:rPr>
          <w:rFonts w:asciiTheme="majorHAnsi" w:hAnsiTheme="majorHAnsi" w:cstheme="minorHAnsi"/>
          <w:iCs/>
          <w:lang w:val="es-PE"/>
        </w:rPr>
        <w:t>del siguiente</w:t>
      </w:r>
      <w:r w:rsidRPr="00DC03CD">
        <w:rPr>
          <w:rFonts w:asciiTheme="majorHAnsi" w:hAnsiTheme="majorHAnsi" w:cstheme="minorHAnsi"/>
          <w:iCs/>
          <w:lang w:val="es-PE"/>
        </w:rPr>
        <w:t xml:space="preserve"> requisito</w:t>
      </w:r>
      <w:r w:rsidRPr="00DC03CD">
        <w:rPr>
          <w:rFonts w:asciiTheme="majorHAnsi" w:hAnsiTheme="majorHAnsi" w:cstheme="minorHAnsi"/>
          <w:b/>
          <w:bCs/>
          <w:iCs/>
          <w:lang w:val="es-PE"/>
        </w:rPr>
        <w:t>:</w:t>
      </w:r>
    </w:p>
    <w:p w14:paraId="10D6874D" w14:textId="77777777" w:rsidR="00DC03CD" w:rsidRDefault="00DC03CD" w:rsidP="00DC03CD">
      <w:pPr>
        <w:widowControl w:val="0"/>
        <w:autoSpaceDE w:val="0"/>
        <w:autoSpaceDN w:val="0"/>
        <w:spacing w:before="120" w:after="120"/>
        <w:ind w:left="1170"/>
        <w:jc w:val="both"/>
        <w:rPr>
          <w:rFonts w:asciiTheme="majorHAnsi" w:hAnsiTheme="majorHAnsi" w:cstheme="minorHAnsi"/>
          <w:iCs/>
          <w:lang w:val="es-PE"/>
        </w:rPr>
      </w:pPr>
      <w:r w:rsidRPr="00DC03CD">
        <w:rPr>
          <w:rFonts w:asciiTheme="majorHAnsi" w:hAnsiTheme="majorHAnsi" w:cstheme="minorHAnsi"/>
          <w:b/>
          <w:bCs/>
          <w:iCs/>
          <w:lang w:val="es-PE"/>
        </w:rPr>
        <w:t>Perfil:</w:t>
      </w:r>
    </w:p>
    <w:p w14:paraId="04795A10" w14:textId="77777777" w:rsidR="00DC03CD" w:rsidRPr="00DC03CD" w:rsidRDefault="00DC03CD" w:rsidP="00DC03CD">
      <w:pPr>
        <w:pStyle w:val="Prrafodelista"/>
        <w:widowControl w:val="0"/>
        <w:numPr>
          <w:ilvl w:val="0"/>
          <w:numId w:val="36"/>
        </w:numPr>
        <w:autoSpaceDE w:val="0"/>
        <w:autoSpaceDN w:val="0"/>
        <w:spacing w:before="120" w:after="120"/>
        <w:jc w:val="both"/>
        <w:rPr>
          <w:rFonts w:asciiTheme="majorHAnsi" w:hAnsiTheme="majorHAnsi" w:cstheme="minorHAnsi"/>
          <w:iCs/>
          <w:lang w:val="es-PE"/>
        </w:rPr>
      </w:pPr>
      <w:r w:rsidRPr="00DC03CD">
        <w:rPr>
          <w:rFonts w:asciiTheme="majorHAnsi" w:hAnsiTheme="majorHAnsi" w:cstheme="minorHAnsi"/>
          <w:iCs/>
          <w:lang w:val="es-PE"/>
        </w:rPr>
        <w:t>Personal Natural con formación en Arquitectura y/o Ingeniería Civil y/o “afines”</w:t>
      </w:r>
    </w:p>
    <w:p w14:paraId="6B37B9F6" w14:textId="77777777" w:rsidR="00DC03CD" w:rsidRPr="00DC03CD" w:rsidRDefault="00DC03CD" w:rsidP="00DC03CD">
      <w:pPr>
        <w:pStyle w:val="Prrafodelista"/>
        <w:widowControl w:val="0"/>
        <w:numPr>
          <w:ilvl w:val="0"/>
          <w:numId w:val="36"/>
        </w:numPr>
        <w:autoSpaceDE w:val="0"/>
        <w:autoSpaceDN w:val="0"/>
        <w:spacing w:before="120" w:after="120"/>
        <w:jc w:val="both"/>
        <w:rPr>
          <w:rFonts w:asciiTheme="majorHAnsi" w:hAnsiTheme="majorHAnsi" w:cstheme="minorHAnsi"/>
          <w:iCs/>
          <w:lang w:val="es-PE"/>
        </w:rPr>
      </w:pPr>
      <w:r w:rsidRPr="00DC03CD">
        <w:rPr>
          <w:rFonts w:asciiTheme="majorHAnsi" w:hAnsiTheme="majorHAnsi" w:cstheme="minorHAnsi"/>
          <w:iCs/>
          <w:lang w:val="es-PE"/>
        </w:rPr>
        <w:t>Persona natural con negocios</w:t>
      </w:r>
    </w:p>
    <w:p w14:paraId="1F579A0A" w14:textId="53E601EF" w:rsidR="00DC03CD" w:rsidRPr="00DC03CD" w:rsidRDefault="00DC03CD" w:rsidP="00DC03CD">
      <w:pPr>
        <w:pStyle w:val="Prrafodelista"/>
        <w:widowControl w:val="0"/>
        <w:numPr>
          <w:ilvl w:val="0"/>
          <w:numId w:val="36"/>
        </w:numPr>
        <w:autoSpaceDE w:val="0"/>
        <w:autoSpaceDN w:val="0"/>
        <w:spacing w:before="120" w:after="120"/>
        <w:jc w:val="both"/>
        <w:rPr>
          <w:rFonts w:asciiTheme="majorHAnsi" w:hAnsiTheme="majorHAnsi" w:cstheme="minorHAnsi"/>
          <w:iCs/>
          <w:lang w:val="es-PE"/>
        </w:rPr>
      </w:pPr>
      <w:r w:rsidRPr="00DC03CD">
        <w:rPr>
          <w:rFonts w:asciiTheme="majorHAnsi" w:hAnsiTheme="majorHAnsi" w:cstheme="minorHAnsi"/>
          <w:iCs/>
          <w:lang w:val="es-PE"/>
        </w:rPr>
        <w:t>Persona jurídica.</w:t>
      </w:r>
    </w:p>
    <w:p w14:paraId="2E53526B" w14:textId="6A410F7F" w:rsidR="00D31C78" w:rsidRDefault="00DC03CD" w:rsidP="00D31C78">
      <w:pPr>
        <w:widowControl w:val="0"/>
        <w:autoSpaceDE w:val="0"/>
        <w:autoSpaceDN w:val="0"/>
        <w:spacing w:before="120" w:after="120"/>
        <w:ind w:left="1134"/>
        <w:jc w:val="both"/>
        <w:rPr>
          <w:rFonts w:asciiTheme="majorHAnsi" w:hAnsiTheme="majorHAnsi" w:cstheme="minorHAnsi"/>
          <w:color w:val="000000" w:themeColor="text1"/>
        </w:rPr>
      </w:pPr>
      <w:r w:rsidRPr="000448AC">
        <w:rPr>
          <w:rFonts w:asciiTheme="majorHAnsi" w:hAnsiTheme="majorHAnsi" w:cstheme="minorHAnsi"/>
          <w:b/>
          <w:bCs/>
          <w:iCs/>
          <w:lang w:val="es-PE"/>
        </w:rPr>
        <w:t>Acreditación:</w:t>
      </w:r>
      <w:r>
        <w:rPr>
          <w:rFonts w:asciiTheme="majorHAnsi" w:hAnsiTheme="majorHAnsi" w:cstheme="minorHAnsi"/>
          <w:b/>
          <w:bCs/>
          <w:iCs/>
          <w:lang w:val="es-PE"/>
        </w:rPr>
        <w:t xml:space="preserve"> </w:t>
      </w:r>
      <w:r>
        <w:rPr>
          <w:rFonts w:asciiTheme="majorHAnsi" w:hAnsiTheme="majorHAnsi" w:cstheme="minorHAnsi"/>
          <w:iCs/>
          <w:lang w:val="es-PE"/>
        </w:rPr>
        <w:t xml:space="preserve">Ficha </w:t>
      </w:r>
      <w:r w:rsidRPr="00AE1E90">
        <w:rPr>
          <w:rFonts w:asciiTheme="majorHAnsi" w:hAnsiTheme="majorHAnsi" w:cstheme="minorHAnsi"/>
          <w:iCs/>
          <w:lang w:val="es-PE"/>
        </w:rPr>
        <w:t xml:space="preserve">Registro Único de Contribuyente </w:t>
      </w:r>
      <w:r>
        <w:rPr>
          <w:rFonts w:asciiTheme="majorHAnsi" w:hAnsiTheme="majorHAnsi" w:cstheme="minorHAnsi"/>
          <w:iCs/>
          <w:lang w:val="es-PE"/>
        </w:rPr>
        <w:t>(RUC) SUNAT en todos los casos.</w:t>
      </w:r>
      <w:r w:rsidRPr="00D31C78">
        <w:rPr>
          <w:rFonts w:asciiTheme="majorHAnsi" w:hAnsiTheme="majorHAnsi" w:cstheme="minorHAnsi"/>
          <w:iCs/>
          <w:color w:val="000000" w:themeColor="text1"/>
          <w:lang w:val="es-PE"/>
        </w:rPr>
        <w:t xml:space="preserve"> </w:t>
      </w:r>
      <w:r w:rsidRPr="00D31C78">
        <w:rPr>
          <w:rFonts w:asciiTheme="majorHAnsi" w:hAnsiTheme="majorHAnsi" w:cstheme="minorHAnsi"/>
          <w:color w:val="000000" w:themeColor="text1"/>
        </w:rPr>
        <w:t>En caso se presente como persona natural con formación en Arquitectura y/o Ingeniería Civil y/o “afines”, además deberá presentar copia simple de su título profesional</w:t>
      </w:r>
      <w:r w:rsidR="001B2473">
        <w:rPr>
          <w:rFonts w:asciiTheme="majorHAnsi" w:hAnsiTheme="majorHAnsi" w:cstheme="minorHAnsi"/>
          <w:color w:val="000000" w:themeColor="text1"/>
        </w:rPr>
        <w:t>.</w:t>
      </w:r>
    </w:p>
    <w:p w14:paraId="6FCF122E" w14:textId="77777777" w:rsidR="008A2A22" w:rsidRDefault="008A2A22" w:rsidP="00D31C78">
      <w:pPr>
        <w:widowControl w:val="0"/>
        <w:autoSpaceDE w:val="0"/>
        <w:autoSpaceDN w:val="0"/>
        <w:spacing w:before="120" w:after="120"/>
        <w:ind w:left="1134"/>
        <w:jc w:val="both"/>
        <w:rPr>
          <w:rFonts w:asciiTheme="majorHAnsi" w:hAnsiTheme="majorHAnsi" w:cstheme="minorHAnsi"/>
          <w:color w:val="0000FF"/>
        </w:rPr>
      </w:pPr>
    </w:p>
    <w:p w14:paraId="75F96399" w14:textId="7A197F6B" w:rsidR="008A2A22" w:rsidRDefault="008A2A22" w:rsidP="00D31C78">
      <w:pPr>
        <w:widowControl w:val="0"/>
        <w:autoSpaceDE w:val="0"/>
        <w:autoSpaceDN w:val="0"/>
        <w:spacing w:before="120" w:after="120"/>
        <w:ind w:left="1134"/>
        <w:jc w:val="both"/>
        <w:rPr>
          <w:rFonts w:asciiTheme="majorHAnsi" w:hAnsiTheme="majorHAnsi" w:cstheme="minorHAnsi"/>
          <w:color w:val="0000FF"/>
        </w:rPr>
      </w:pPr>
      <w:r w:rsidRPr="009F6806">
        <w:rPr>
          <w:rFonts w:asciiTheme="majorHAnsi" w:hAnsiTheme="majorHAnsi" w:cstheme="minorHAnsi"/>
          <w:color w:val="0000FF"/>
        </w:rPr>
        <w:lastRenderedPageBreak/>
        <w:t>En este Servicio, no podrán participar empresas que individualmente y/o como parte de una Asociación en Participación, Consorcio o Asociación (APCA), hayan incurrido en penalidad en servicios encargados por el PMESUT.</w:t>
      </w:r>
    </w:p>
    <w:p w14:paraId="6F71C7E5" w14:textId="054DAD5F" w:rsidR="009C0FEB" w:rsidRPr="000448AC" w:rsidRDefault="00353CC6"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b/>
          <w:bCs/>
          <w:iCs/>
          <w:lang w:val="es-PE"/>
        </w:rPr>
        <w:t>Formulario N°02</w:t>
      </w:r>
      <w:r>
        <w:rPr>
          <w:rFonts w:asciiTheme="majorHAnsi" w:hAnsiTheme="majorHAnsi" w:cstheme="minorHAnsi"/>
          <w:b/>
          <w:bCs/>
          <w:iCs/>
          <w:lang w:val="es-PE"/>
        </w:rPr>
        <w:t xml:space="preserve"> – </w:t>
      </w:r>
      <w:r w:rsidR="009C0FEB" w:rsidRPr="000448AC">
        <w:rPr>
          <w:rFonts w:asciiTheme="majorHAnsi" w:hAnsiTheme="majorHAnsi" w:cstheme="minorHAnsi"/>
          <w:iCs/>
          <w:lang w:val="es-PE"/>
        </w:rPr>
        <w:t>Carta</w:t>
      </w:r>
      <w:r>
        <w:rPr>
          <w:rFonts w:asciiTheme="majorHAnsi" w:hAnsiTheme="majorHAnsi" w:cstheme="minorHAnsi"/>
          <w:iCs/>
          <w:lang w:val="es-PE"/>
        </w:rPr>
        <w:t xml:space="preserve"> </w:t>
      </w:r>
      <w:r w:rsidR="009C0FEB" w:rsidRPr="000448AC">
        <w:rPr>
          <w:rFonts w:asciiTheme="majorHAnsi" w:hAnsiTheme="majorHAnsi" w:cstheme="minorHAnsi"/>
          <w:iCs/>
          <w:lang w:val="es-PE"/>
        </w:rPr>
        <w:t>de presentación de la Oferta firmada por el Representante Legal según formato adjunto.</w:t>
      </w:r>
      <w:r w:rsidR="009C0FEB" w:rsidRPr="000448AC">
        <w:rPr>
          <w:rFonts w:asciiTheme="majorHAnsi" w:hAnsiTheme="majorHAnsi" w:cstheme="minorHAnsi"/>
          <w:b/>
          <w:bCs/>
          <w:iCs/>
          <w:lang w:val="es-PE"/>
        </w:rPr>
        <w:t xml:space="preserve"> </w:t>
      </w:r>
    </w:p>
    <w:p w14:paraId="2C42EDAE" w14:textId="77777777" w:rsidR="00DC03CD" w:rsidRDefault="00353CC6" w:rsidP="00DC03CD">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b/>
          <w:bCs/>
          <w:iCs/>
          <w:lang w:val="es-PE"/>
        </w:rPr>
        <w:t>Formulario N°03</w:t>
      </w:r>
      <w:r>
        <w:rPr>
          <w:rFonts w:asciiTheme="majorHAnsi" w:hAnsiTheme="majorHAnsi" w:cstheme="minorHAnsi"/>
          <w:b/>
          <w:bCs/>
          <w:iCs/>
          <w:lang w:val="es-PE"/>
        </w:rPr>
        <w:t xml:space="preserve"> – </w:t>
      </w:r>
      <w:r w:rsidR="009C0FEB" w:rsidRPr="000448AC">
        <w:rPr>
          <w:rFonts w:asciiTheme="majorHAnsi" w:hAnsiTheme="majorHAnsi" w:cstheme="minorHAnsi"/>
          <w:iCs/>
          <w:lang w:val="es-PE"/>
        </w:rPr>
        <w:t>Formulario</w:t>
      </w:r>
      <w:r>
        <w:rPr>
          <w:rFonts w:asciiTheme="majorHAnsi" w:hAnsiTheme="majorHAnsi" w:cstheme="minorHAnsi"/>
          <w:iCs/>
          <w:lang w:val="es-PE"/>
        </w:rPr>
        <w:t xml:space="preserve"> </w:t>
      </w:r>
      <w:r w:rsidR="009C0FEB" w:rsidRPr="000448AC">
        <w:rPr>
          <w:rFonts w:asciiTheme="majorHAnsi" w:hAnsiTheme="majorHAnsi" w:cstheme="minorHAnsi"/>
          <w:iCs/>
          <w:lang w:val="es-PE"/>
        </w:rPr>
        <w:t>de la Oferta</w:t>
      </w:r>
      <w:r>
        <w:rPr>
          <w:rFonts w:asciiTheme="majorHAnsi" w:hAnsiTheme="majorHAnsi" w:cstheme="minorHAnsi"/>
          <w:iCs/>
          <w:lang w:val="es-PE"/>
        </w:rPr>
        <w:t>,</w:t>
      </w:r>
      <w:r w:rsidR="009C0FEB" w:rsidRPr="000448AC">
        <w:rPr>
          <w:rFonts w:asciiTheme="majorHAnsi" w:hAnsiTheme="majorHAnsi" w:cstheme="minorHAnsi"/>
          <w:iCs/>
          <w:lang w:val="es-PE"/>
        </w:rPr>
        <w:t xml:space="preserve"> sus anexos y el valor global incluidos</w:t>
      </w:r>
      <w:r w:rsidR="00231B77">
        <w:rPr>
          <w:rFonts w:asciiTheme="majorHAnsi" w:hAnsiTheme="majorHAnsi" w:cstheme="minorHAnsi"/>
          <w:iCs/>
          <w:lang w:val="es-PE"/>
        </w:rPr>
        <w:t xml:space="preserve"> todos</w:t>
      </w:r>
      <w:r w:rsidR="009C0FEB" w:rsidRPr="000448AC">
        <w:rPr>
          <w:rFonts w:asciiTheme="majorHAnsi" w:hAnsiTheme="majorHAnsi" w:cstheme="minorHAnsi"/>
          <w:iCs/>
          <w:lang w:val="es-PE"/>
        </w:rPr>
        <w:t xml:space="preserve"> los impuestos aplicables.</w:t>
      </w:r>
    </w:p>
    <w:p w14:paraId="457988B4" w14:textId="77777777" w:rsidR="00DC03CD" w:rsidRDefault="00DC03CD" w:rsidP="00DC03CD">
      <w:pPr>
        <w:widowControl w:val="0"/>
        <w:autoSpaceDE w:val="0"/>
        <w:autoSpaceDN w:val="0"/>
        <w:spacing w:before="120" w:after="120"/>
        <w:ind w:left="1170"/>
        <w:jc w:val="both"/>
        <w:rPr>
          <w:rFonts w:asciiTheme="majorHAnsi" w:hAnsiTheme="majorHAnsi" w:cstheme="minorHAnsi"/>
          <w:b/>
          <w:bCs/>
          <w:iCs/>
          <w:lang w:val="es-PE"/>
        </w:rPr>
      </w:pPr>
      <w:r w:rsidRPr="00DC03CD">
        <w:rPr>
          <w:rFonts w:asciiTheme="majorHAnsi" w:hAnsiTheme="majorHAnsi" w:cstheme="minorHAnsi"/>
          <w:iCs/>
          <w:lang w:val="es-PE"/>
        </w:rPr>
        <w:t>El precio ofertado deberá ser expresado en moneda nacional (Soles), indicando el costo unitario y total, y deberá incluir todos los tributos, seguros, transporte, inspecciones, pruebas y cualquier otro concepto que pueda tener incidencia sobre el costo de la ejecución del servicio requerido en la presente convocatoria.</w:t>
      </w:r>
    </w:p>
    <w:p w14:paraId="41656B50" w14:textId="77777777" w:rsidR="00DC03CD" w:rsidRDefault="00DC03CD" w:rsidP="00DC03CD">
      <w:pPr>
        <w:widowControl w:val="0"/>
        <w:autoSpaceDE w:val="0"/>
        <w:autoSpaceDN w:val="0"/>
        <w:spacing w:before="120" w:after="120"/>
        <w:ind w:left="1170"/>
        <w:jc w:val="both"/>
        <w:rPr>
          <w:rFonts w:asciiTheme="majorHAnsi" w:hAnsiTheme="majorHAnsi" w:cstheme="minorHAnsi"/>
          <w:b/>
          <w:bCs/>
          <w:iCs/>
          <w:lang w:val="es-PE"/>
        </w:rPr>
      </w:pPr>
      <w:r w:rsidRPr="00DC03CD">
        <w:rPr>
          <w:rFonts w:asciiTheme="majorHAnsi" w:hAnsiTheme="majorHAnsi" w:cstheme="minorHAnsi"/>
          <w:iCs/>
          <w:lang w:val="es-PE"/>
        </w:rPr>
        <w:t>La oferta que se presente no estará sujeta a ningún tipo de ajuste y en ella se debe incluir todos los gastos, derechos y tributos que pudieran afectar los bienes.</w:t>
      </w:r>
    </w:p>
    <w:p w14:paraId="20007100" w14:textId="6AD2BC1E" w:rsidR="00DC03CD" w:rsidRPr="00DC03CD" w:rsidRDefault="00DC03CD" w:rsidP="00DC03CD">
      <w:pPr>
        <w:widowControl w:val="0"/>
        <w:autoSpaceDE w:val="0"/>
        <w:autoSpaceDN w:val="0"/>
        <w:spacing w:before="120" w:after="120"/>
        <w:ind w:left="1170"/>
        <w:jc w:val="both"/>
        <w:rPr>
          <w:rFonts w:asciiTheme="majorHAnsi" w:hAnsiTheme="majorHAnsi" w:cstheme="minorHAnsi"/>
          <w:b/>
          <w:bCs/>
          <w:iCs/>
          <w:lang w:val="es-PE"/>
        </w:rPr>
      </w:pPr>
      <w:r w:rsidRPr="00DC03CD">
        <w:rPr>
          <w:rFonts w:asciiTheme="majorHAnsi" w:hAnsiTheme="majorHAnsi" w:cstheme="minorHAnsi"/>
          <w:iCs/>
          <w:lang w:val="es-PE"/>
        </w:rPr>
        <w:t>El oferente deberá examinar todas las instrucciones, formularios, condiciones y especificaciones (expediente técnico) que figuren en los documentos de invitación.</w:t>
      </w:r>
    </w:p>
    <w:p w14:paraId="2C03E809" w14:textId="3187C5DB" w:rsidR="00DC03CD" w:rsidRPr="00DC03CD" w:rsidRDefault="00DC03CD" w:rsidP="00DC03CD">
      <w:pPr>
        <w:pStyle w:val="Prrafodelista"/>
        <w:widowControl w:val="0"/>
        <w:autoSpaceDE w:val="0"/>
        <w:autoSpaceDN w:val="0"/>
        <w:spacing w:before="120" w:after="120"/>
        <w:ind w:left="1170"/>
        <w:jc w:val="both"/>
        <w:rPr>
          <w:rFonts w:asciiTheme="majorHAnsi" w:hAnsiTheme="majorHAnsi" w:cstheme="minorHAnsi"/>
          <w:b/>
          <w:iCs/>
          <w:lang w:val="es-PE"/>
        </w:rPr>
      </w:pPr>
      <w:r w:rsidRPr="00DC03CD">
        <w:rPr>
          <w:rFonts w:asciiTheme="majorHAnsi" w:hAnsiTheme="majorHAnsi" w:cstheme="minorHAnsi"/>
          <w:b/>
          <w:bCs/>
          <w:iCs/>
          <w:lang w:val="es-PE"/>
        </w:rPr>
        <w:t xml:space="preserve">Si el oferente no incluye toda la información solicitada en dichos documentos o presenta una oferta que no se ajuste sustancialmente a ellos en todos sus aspectos asumirá el riesgo que esto entraña y la consecuencia </w:t>
      </w:r>
      <w:r w:rsidRPr="00DC03CD">
        <w:rPr>
          <w:rFonts w:asciiTheme="majorHAnsi" w:hAnsiTheme="majorHAnsi" w:cstheme="minorHAnsi"/>
          <w:b/>
          <w:bCs/>
          <w:iCs/>
          <w:u w:val="single"/>
          <w:lang w:val="es-PE"/>
        </w:rPr>
        <w:t>podrá ser el rechazo de su oferta</w:t>
      </w:r>
      <w:r w:rsidRPr="00DC03CD">
        <w:rPr>
          <w:rFonts w:asciiTheme="majorHAnsi" w:hAnsiTheme="majorHAnsi" w:cstheme="minorHAnsi"/>
          <w:b/>
          <w:iCs/>
          <w:lang w:val="es-PE"/>
        </w:rPr>
        <w:t>.</w:t>
      </w:r>
    </w:p>
    <w:p w14:paraId="55EAF512" w14:textId="5383D255" w:rsidR="009C0FEB" w:rsidRPr="000448AC" w:rsidRDefault="00353CC6"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b/>
          <w:bCs/>
          <w:iCs/>
          <w:lang w:val="es-PE"/>
        </w:rPr>
        <w:t>Formulario N°0</w:t>
      </w:r>
      <w:r>
        <w:rPr>
          <w:rFonts w:asciiTheme="majorHAnsi" w:hAnsiTheme="majorHAnsi" w:cstheme="minorHAnsi"/>
          <w:b/>
          <w:bCs/>
          <w:iCs/>
          <w:lang w:val="es-PE"/>
        </w:rPr>
        <w:t xml:space="preserve">4 – </w:t>
      </w:r>
      <w:r>
        <w:rPr>
          <w:rFonts w:asciiTheme="majorHAnsi" w:hAnsiTheme="majorHAnsi" w:cstheme="minorHAnsi"/>
          <w:iCs/>
          <w:lang w:val="es-PE"/>
        </w:rPr>
        <w:t xml:space="preserve">Declaración Jurada de </w:t>
      </w:r>
      <w:r w:rsidR="00D31C78">
        <w:rPr>
          <w:rFonts w:asciiTheme="majorHAnsi" w:hAnsiTheme="majorHAnsi" w:cstheme="minorHAnsi"/>
          <w:iCs/>
          <w:lang w:val="es-PE"/>
        </w:rPr>
        <w:t>Garantía.</w:t>
      </w:r>
    </w:p>
    <w:p w14:paraId="7B42B3B1" w14:textId="1FD6DBF5" w:rsidR="007F7D02" w:rsidRDefault="00353CC6"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b/>
          <w:bCs/>
          <w:iCs/>
          <w:lang w:val="es-PE"/>
        </w:rPr>
        <w:t>Formulario N°0</w:t>
      </w:r>
      <w:r>
        <w:rPr>
          <w:rFonts w:asciiTheme="majorHAnsi" w:hAnsiTheme="majorHAnsi" w:cstheme="minorHAnsi"/>
          <w:b/>
          <w:bCs/>
          <w:iCs/>
          <w:lang w:val="es-PE"/>
        </w:rPr>
        <w:t xml:space="preserve">5 – </w:t>
      </w:r>
      <w:r w:rsidR="009C0FEB" w:rsidRPr="000448AC">
        <w:rPr>
          <w:rFonts w:asciiTheme="majorHAnsi" w:hAnsiTheme="majorHAnsi" w:cstheme="minorHAnsi"/>
          <w:iCs/>
          <w:lang w:val="es-PE"/>
        </w:rPr>
        <w:t>Carta</w:t>
      </w:r>
      <w:r>
        <w:rPr>
          <w:rFonts w:asciiTheme="majorHAnsi" w:hAnsiTheme="majorHAnsi" w:cstheme="minorHAnsi"/>
          <w:iCs/>
          <w:lang w:val="es-PE"/>
        </w:rPr>
        <w:t xml:space="preserve"> </w:t>
      </w:r>
      <w:r w:rsidR="009C0FEB" w:rsidRPr="000448AC">
        <w:rPr>
          <w:rFonts w:asciiTheme="majorHAnsi" w:hAnsiTheme="majorHAnsi" w:cstheme="minorHAnsi"/>
          <w:iCs/>
          <w:lang w:val="es-PE"/>
        </w:rPr>
        <w:t>de Compromiso de Consorcio, si corresponde</w:t>
      </w:r>
      <w:r w:rsidR="00D31C78">
        <w:rPr>
          <w:rFonts w:asciiTheme="majorHAnsi" w:hAnsiTheme="majorHAnsi" w:cstheme="minorHAnsi"/>
          <w:iCs/>
          <w:lang w:val="es-PE"/>
        </w:rPr>
        <w:t>.</w:t>
      </w:r>
    </w:p>
    <w:p w14:paraId="31C89339" w14:textId="41100D31" w:rsidR="009C0FEB" w:rsidRPr="000448AC" w:rsidRDefault="007F7D02"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b/>
          <w:bCs/>
          <w:iCs/>
          <w:lang w:val="es-PE"/>
        </w:rPr>
        <w:t>Formulario N°0</w:t>
      </w:r>
      <w:r>
        <w:rPr>
          <w:rFonts w:asciiTheme="majorHAnsi" w:hAnsiTheme="majorHAnsi" w:cstheme="minorHAnsi"/>
          <w:b/>
          <w:bCs/>
          <w:iCs/>
          <w:lang w:val="es-PE"/>
        </w:rPr>
        <w:t xml:space="preserve">6 – </w:t>
      </w:r>
      <w:r w:rsidRPr="007F7D02">
        <w:rPr>
          <w:rFonts w:asciiTheme="majorHAnsi" w:hAnsiTheme="majorHAnsi" w:cstheme="minorHAnsi"/>
          <w:iCs/>
          <w:lang w:val="es-PE"/>
        </w:rPr>
        <w:t>Declaración de mantenimiento de la oferta</w:t>
      </w:r>
      <w:r w:rsidR="00D31C78">
        <w:rPr>
          <w:rFonts w:asciiTheme="majorHAnsi" w:hAnsiTheme="majorHAnsi" w:cstheme="minorHAnsi"/>
          <w:iCs/>
          <w:lang w:val="es-PE"/>
        </w:rPr>
        <w:t>.</w:t>
      </w:r>
    </w:p>
    <w:p w14:paraId="76C4C9D2" w14:textId="013DF5EC" w:rsidR="009C0FEB" w:rsidRDefault="00353CC6"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b/>
          <w:bCs/>
          <w:iCs/>
          <w:lang w:val="es-PE"/>
        </w:rPr>
        <w:t>Formulario N°0</w:t>
      </w:r>
      <w:r w:rsidR="007F7D02">
        <w:rPr>
          <w:rFonts w:asciiTheme="majorHAnsi" w:hAnsiTheme="majorHAnsi" w:cstheme="minorHAnsi"/>
          <w:b/>
          <w:bCs/>
          <w:iCs/>
          <w:lang w:val="es-PE"/>
        </w:rPr>
        <w:t>7</w:t>
      </w:r>
      <w:r>
        <w:rPr>
          <w:rFonts w:asciiTheme="majorHAnsi" w:hAnsiTheme="majorHAnsi" w:cstheme="minorHAnsi"/>
          <w:b/>
          <w:bCs/>
          <w:iCs/>
          <w:lang w:val="es-PE"/>
        </w:rPr>
        <w:t xml:space="preserve"> – </w:t>
      </w:r>
      <w:r w:rsidR="009C0FEB" w:rsidRPr="000448AC">
        <w:rPr>
          <w:rFonts w:asciiTheme="majorHAnsi" w:hAnsiTheme="majorHAnsi" w:cstheme="minorHAnsi"/>
          <w:iCs/>
          <w:lang w:val="es-PE"/>
        </w:rPr>
        <w:t>Declaración</w:t>
      </w:r>
      <w:r>
        <w:rPr>
          <w:rFonts w:asciiTheme="majorHAnsi" w:hAnsiTheme="majorHAnsi" w:cstheme="minorHAnsi"/>
          <w:iCs/>
          <w:lang w:val="es-PE"/>
        </w:rPr>
        <w:t xml:space="preserve"> </w:t>
      </w:r>
      <w:r w:rsidR="009C0FEB" w:rsidRPr="000448AC">
        <w:rPr>
          <w:rFonts w:asciiTheme="majorHAnsi" w:hAnsiTheme="majorHAnsi" w:cstheme="minorHAnsi"/>
          <w:iCs/>
          <w:lang w:val="es-PE"/>
        </w:rPr>
        <w:t>Jurada de No Haber incurrido en Prácticas Prohibidas</w:t>
      </w:r>
      <w:r w:rsidR="00D31C78">
        <w:rPr>
          <w:rFonts w:asciiTheme="majorHAnsi" w:hAnsiTheme="majorHAnsi" w:cstheme="minorHAnsi"/>
          <w:iCs/>
          <w:lang w:val="es-PE"/>
        </w:rPr>
        <w:t>.</w:t>
      </w:r>
    </w:p>
    <w:p w14:paraId="1D152103" w14:textId="589CF6BD" w:rsidR="00353CC6" w:rsidRPr="000448AC" w:rsidRDefault="00353CC6" w:rsidP="00574A68">
      <w:pPr>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b/>
          <w:bCs/>
          <w:iCs/>
          <w:lang w:val="es-PE"/>
        </w:rPr>
        <w:t>Formulario N°0</w:t>
      </w:r>
      <w:r w:rsidR="007F7D02">
        <w:rPr>
          <w:rFonts w:asciiTheme="majorHAnsi" w:hAnsiTheme="majorHAnsi" w:cstheme="minorHAnsi"/>
          <w:b/>
          <w:bCs/>
          <w:iCs/>
          <w:lang w:val="es-PE"/>
        </w:rPr>
        <w:t>8</w:t>
      </w:r>
      <w:r>
        <w:rPr>
          <w:rFonts w:asciiTheme="majorHAnsi" w:hAnsiTheme="majorHAnsi" w:cstheme="minorHAnsi"/>
          <w:b/>
          <w:bCs/>
          <w:iCs/>
          <w:lang w:val="es-PE"/>
        </w:rPr>
        <w:t xml:space="preserve"> –</w:t>
      </w:r>
      <w:r>
        <w:rPr>
          <w:rFonts w:asciiTheme="majorHAnsi" w:hAnsiTheme="majorHAnsi" w:cstheme="minorHAnsi"/>
          <w:iCs/>
          <w:lang w:val="es-PE"/>
        </w:rPr>
        <w:t xml:space="preserve"> </w:t>
      </w:r>
      <w:r w:rsidR="00231B77">
        <w:rPr>
          <w:rFonts w:asciiTheme="majorHAnsi" w:hAnsiTheme="majorHAnsi" w:cstheme="minorHAnsi"/>
          <w:iCs/>
          <w:lang w:val="es-PE"/>
        </w:rPr>
        <w:t>Declaración Jurada de Cumplimiento</w:t>
      </w:r>
      <w:r w:rsidR="00AE1E90">
        <w:rPr>
          <w:rFonts w:asciiTheme="majorHAnsi" w:hAnsiTheme="majorHAnsi" w:cstheme="minorHAnsi"/>
          <w:iCs/>
          <w:lang w:val="es-PE"/>
        </w:rPr>
        <w:t xml:space="preserve"> de Especificaciones Técnicas</w:t>
      </w:r>
      <w:r w:rsidR="00D133FC">
        <w:rPr>
          <w:rFonts w:asciiTheme="majorHAnsi" w:hAnsiTheme="majorHAnsi" w:cstheme="minorHAnsi"/>
          <w:iCs/>
          <w:lang w:val="es-PE"/>
        </w:rPr>
        <w:t>.</w:t>
      </w:r>
    </w:p>
    <w:p w14:paraId="4DB59E8C" w14:textId="20B2AA5A" w:rsidR="00D31C78" w:rsidRDefault="00353CC6" w:rsidP="00D31C7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b/>
          <w:bCs/>
          <w:iCs/>
          <w:lang w:val="es-PE"/>
        </w:rPr>
        <w:t>Formulario N°0</w:t>
      </w:r>
      <w:r w:rsidR="007F7D02">
        <w:rPr>
          <w:rFonts w:asciiTheme="majorHAnsi" w:hAnsiTheme="majorHAnsi" w:cstheme="minorHAnsi"/>
          <w:b/>
          <w:bCs/>
          <w:iCs/>
          <w:lang w:val="es-PE"/>
        </w:rPr>
        <w:t>9</w:t>
      </w:r>
      <w:r>
        <w:rPr>
          <w:rFonts w:asciiTheme="majorHAnsi" w:hAnsiTheme="majorHAnsi" w:cstheme="minorHAnsi"/>
          <w:b/>
          <w:bCs/>
          <w:iCs/>
          <w:lang w:val="es-PE"/>
        </w:rPr>
        <w:t xml:space="preserve"> – </w:t>
      </w:r>
      <w:r w:rsidR="009C0FEB" w:rsidRPr="000448AC">
        <w:rPr>
          <w:rFonts w:asciiTheme="majorHAnsi" w:hAnsiTheme="majorHAnsi" w:cstheme="minorHAnsi"/>
          <w:iCs/>
          <w:lang w:val="es-PE"/>
        </w:rPr>
        <w:t>E</w:t>
      </w:r>
      <w:r>
        <w:rPr>
          <w:rFonts w:asciiTheme="majorHAnsi" w:hAnsiTheme="majorHAnsi" w:cstheme="minorHAnsi"/>
          <w:iCs/>
          <w:lang w:val="es-PE"/>
        </w:rPr>
        <w:t>xperiencia</w:t>
      </w:r>
      <w:r w:rsidR="00B03D84">
        <w:rPr>
          <w:rFonts w:asciiTheme="majorHAnsi" w:hAnsiTheme="majorHAnsi" w:cstheme="minorHAnsi"/>
          <w:iCs/>
          <w:lang w:val="es-PE"/>
        </w:rPr>
        <w:t xml:space="preserve"> y capacidad técnica</w:t>
      </w:r>
      <w:r>
        <w:rPr>
          <w:rFonts w:asciiTheme="majorHAnsi" w:hAnsiTheme="majorHAnsi" w:cstheme="minorHAnsi"/>
          <w:iCs/>
          <w:lang w:val="es-PE"/>
        </w:rPr>
        <w:t xml:space="preserve"> del Oferente</w:t>
      </w:r>
      <w:r w:rsidR="00D31C78">
        <w:rPr>
          <w:rFonts w:asciiTheme="majorHAnsi" w:hAnsiTheme="majorHAnsi" w:cstheme="minorHAnsi"/>
          <w:iCs/>
          <w:lang w:val="es-PE"/>
        </w:rPr>
        <w:t>.</w:t>
      </w:r>
    </w:p>
    <w:p w14:paraId="2FA41220" w14:textId="4BFF6AD7" w:rsidR="00D31C78" w:rsidRDefault="009C0FEB" w:rsidP="00D31C78">
      <w:pPr>
        <w:widowControl w:val="0"/>
        <w:autoSpaceDE w:val="0"/>
        <w:autoSpaceDN w:val="0"/>
        <w:spacing w:before="120" w:after="120"/>
        <w:ind w:left="1170"/>
        <w:jc w:val="both"/>
        <w:rPr>
          <w:rFonts w:asciiTheme="majorHAnsi" w:hAnsiTheme="majorHAnsi" w:cstheme="minorHAnsi"/>
          <w:iCs/>
          <w:lang w:val="es-PE"/>
        </w:rPr>
      </w:pPr>
      <w:r w:rsidRPr="00D31C78">
        <w:rPr>
          <w:rFonts w:asciiTheme="majorHAnsi" w:hAnsiTheme="majorHAnsi" w:cstheme="minorHAnsi"/>
          <w:iCs/>
          <w:lang w:val="es-PE"/>
        </w:rPr>
        <w:t xml:space="preserve">El Oferente </w:t>
      </w:r>
      <w:r w:rsidR="00D31C78" w:rsidRPr="00D31C78">
        <w:rPr>
          <w:rFonts w:asciiTheme="majorHAnsi" w:hAnsiTheme="majorHAnsi" w:cstheme="minorHAnsi"/>
          <w:iCs/>
          <w:lang w:val="es-PE"/>
        </w:rPr>
        <w:t>debe acreditar la siguiente experiencia por cada lote(s) al cual participará</w:t>
      </w:r>
      <w:r w:rsidR="00D31C78">
        <w:rPr>
          <w:rFonts w:asciiTheme="majorHAnsi" w:hAnsiTheme="majorHAnsi" w:cstheme="minorHAnsi"/>
          <w:iCs/>
          <w:lang w:val="es-PE"/>
        </w:rPr>
        <w:t>.</w:t>
      </w:r>
    </w:p>
    <w:p w14:paraId="564D0DEB" w14:textId="445833CF" w:rsidR="00D31C78" w:rsidRPr="00D31C78" w:rsidRDefault="00F908EC" w:rsidP="00D31C78">
      <w:pPr>
        <w:pStyle w:val="Prrafodelista"/>
        <w:widowControl w:val="0"/>
        <w:numPr>
          <w:ilvl w:val="0"/>
          <w:numId w:val="38"/>
        </w:numPr>
        <w:autoSpaceDE w:val="0"/>
        <w:autoSpaceDN w:val="0"/>
        <w:spacing w:before="120" w:after="120"/>
        <w:jc w:val="both"/>
        <w:rPr>
          <w:rFonts w:asciiTheme="majorHAnsi" w:hAnsiTheme="majorHAnsi" w:cstheme="minorHAnsi"/>
          <w:iCs/>
          <w:lang w:val="es-PE"/>
        </w:rPr>
      </w:pPr>
      <w:r w:rsidRPr="00D31C78">
        <w:rPr>
          <w:rFonts w:asciiTheme="majorHAnsi" w:hAnsiTheme="majorHAnsi" w:cstheme="minorHAnsi"/>
          <w:b/>
          <w:bCs/>
          <w:iCs/>
          <w:lang w:val="es-PE"/>
        </w:rPr>
        <w:t>Experiencia específica:</w:t>
      </w:r>
      <w:r w:rsidRPr="00D31C78">
        <w:rPr>
          <w:rFonts w:asciiTheme="majorHAnsi" w:hAnsiTheme="majorHAnsi" w:cstheme="minorHAnsi"/>
          <w:iCs/>
          <w:lang w:val="es-PE"/>
        </w:rPr>
        <w:t xml:space="preserve"> </w:t>
      </w:r>
      <w:r w:rsidR="000169E7" w:rsidRPr="00D31C78">
        <w:rPr>
          <w:rFonts w:asciiTheme="majorHAnsi" w:hAnsiTheme="majorHAnsi" w:cstheme="minorHAnsi"/>
          <w:iCs/>
          <w:lang w:val="es-PE"/>
        </w:rPr>
        <w:t>En cualquiera de los casos debe demostrar experiencia</w:t>
      </w:r>
      <w:r w:rsidR="008D2101" w:rsidRPr="00D31C78">
        <w:rPr>
          <w:rFonts w:asciiTheme="majorHAnsi" w:hAnsiTheme="majorHAnsi" w:cstheme="minorHAnsi"/>
          <w:iCs/>
          <w:lang w:val="es-PE"/>
        </w:rPr>
        <w:t xml:space="preserve"> como</w:t>
      </w:r>
      <w:r w:rsidR="000169E7" w:rsidRPr="00D31C78">
        <w:rPr>
          <w:rFonts w:asciiTheme="majorHAnsi" w:hAnsiTheme="majorHAnsi" w:cstheme="minorHAnsi"/>
          <w:iCs/>
          <w:lang w:val="es-PE"/>
        </w:rPr>
        <w:t xml:space="preserve"> </w:t>
      </w:r>
      <w:r w:rsidR="008D2101" w:rsidRPr="00D31C78">
        <w:rPr>
          <w:rFonts w:asciiTheme="majorHAnsi" w:hAnsiTheme="majorHAnsi" w:cstheme="minorHAnsi"/>
          <w:iCs/>
          <w:lang w:val="es-PE"/>
        </w:rPr>
        <w:t>máximo hasta 5 servicios iguales o similares al objeto de la convocatoria, por un monto equivalente a una vez el monto de su oferta por cada lote a presentarse.</w:t>
      </w:r>
    </w:p>
    <w:p w14:paraId="76B06535" w14:textId="77777777" w:rsidR="00D31C78" w:rsidRDefault="00D31C78" w:rsidP="00D31C78">
      <w:pPr>
        <w:pStyle w:val="Prrafodelista"/>
        <w:widowControl w:val="0"/>
        <w:autoSpaceDE w:val="0"/>
        <w:autoSpaceDN w:val="0"/>
        <w:spacing w:before="120" w:after="120"/>
        <w:ind w:left="1890"/>
        <w:jc w:val="both"/>
        <w:rPr>
          <w:rFonts w:asciiTheme="majorHAnsi" w:hAnsiTheme="majorHAnsi" w:cstheme="minorHAnsi"/>
          <w:b/>
          <w:bCs/>
          <w:iCs/>
          <w:lang w:val="es-PE"/>
        </w:rPr>
      </w:pPr>
    </w:p>
    <w:p w14:paraId="5337182F" w14:textId="77777777" w:rsidR="00D31C78" w:rsidRDefault="00F908EC" w:rsidP="00D31C78">
      <w:pPr>
        <w:pStyle w:val="Prrafodelista"/>
        <w:widowControl w:val="0"/>
        <w:autoSpaceDE w:val="0"/>
        <w:autoSpaceDN w:val="0"/>
        <w:spacing w:before="120" w:after="120"/>
        <w:ind w:left="1890"/>
        <w:jc w:val="both"/>
        <w:rPr>
          <w:rFonts w:asciiTheme="majorHAnsi" w:hAnsiTheme="majorHAnsi" w:cstheme="minorHAnsi"/>
          <w:iCs/>
          <w:lang w:val="es-PE"/>
        </w:rPr>
      </w:pPr>
      <w:r w:rsidRPr="00D31C78">
        <w:rPr>
          <w:rFonts w:asciiTheme="majorHAnsi" w:hAnsiTheme="majorHAnsi" w:cstheme="minorHAnsi"/>
          <w:iCs/>
          <w:lang w:val="es-PE"/>
        </w:rPr>
        <w:t xml:space="preserve">Se consideran servicios similares a los siguientes: </w:t>
      </w:r>
      <w:r w:rsidR="008D2101" w:rsidRPr="00D31C78">
        <w:rPr>
          <w:rFonts w:asciiTheme="majorHAnsi" w:hAnsiTheme="majorHAnsi" w:cstheme="minorHAnsi"/>
          <w:iCs/>
          <w:lang w:val="es-PE"/>
        </w:rPr>
        <w:t>Servicios de acondicionamiento y/o remodelación y/o ampliación de ambientes y/o de construcción de infraestructura y/u obras civiles u obras similares.</w:t>
      </w:r>
    </w:p>
    <w:p w14:paraId="52101999" w14:textId="77777777" w:rsidR="00D31C78" w:rsidRDefault="00D31C78" w:rsidP="00D31C78">
      <w:pPr>
        <w:pStyle w:val="Prrafodelista"/>
        <w:widowControl w:val="0"/>
        <w:autoSpaceDE w:val="0"/>
        <w:autoSpaceDN w:val="0"/>
        <w:spacing w:before="120" w:after="120"/>
        <w:ind w:left="1890"/>
        <w:jc w:val="both"/>
        <w:rPr>
          <w:rFonts w:asciiTheme="majorHAnsi" w:hAnsiTheme="majorHAnsi" w:cstheme="minorHAnsi"/>
          <w:iCs/>
          <w:lang w:val="es-PE"/>
        </w:rPr>
      </w:pPr>
    </w:p>
    <w:p w14:paraId="5D4AAD9E" w14:textId="03A7A921" w:rsidR="009C0FEB" w:rsidRPr="008A2A22" w:rsidRDefault="001558AC" w:rsidP="00D31C78">
      <w:pPr>
        <w:pStyle w:val="Prrafodelista"/>
        <w:widowControl w:val="0"/>
        <w:numPr>
          <w:ilvl w:val="0"/>
          <w:numId w:val="37"/>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b/>
          <w:bCs/>
          <w:iCs/>
          <w:lang w:val="es-PE"/>
        </w:rPr>
        <w:t>Acreditación:</w:t>
      </w:r>
      <w:r w:rsidRPr="000448AC">
        <w:rPr>
          <w:rFonts w:asciiTheme="majorHAnsi" w:hAnsiTheme="majorHAnsi" w:cstheme="minorHAnsi"/>
          <w:iCs/>
          <w:lang w:val="es-PE"/>
        </w:rPr>
        <w:t xml:space="preserve"> </w:t>
      </w:r>
      <w:r w:rsidR="008D2101" w:rsidRPr="008D2101">
        <w:rPr>
          <w:rFonts w:asciiTheme="majorHAnsi" w:hAnsiTheme="majorHAnsi" w:cstheme="minorHAnsi"/>
          <w:iCs/>
          <w:lang w:val="es-PE"/>
        </w:rPr>
        <w:t xml:space="preserve">La experiencia del postor se acreditará (i)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 </w:t>
      </w:r>
      <w:r w:rsidR="008D2101" w:rsidRPr="008D2101">
        <w:rPr>
          <w:rFonts w:asciiTheme="majorHAnsi" w:hAnsiTheme="majorHAnsi" w:cstheme="minorHAnsi"/>
          <w:b/>
          <w:iCs/>
          <w:lang w:val="es-PE"/>
        </w:rPr>
        <w:t>no serán considerados documentos de servicios que hayan sido penalizados u otro tipo de documentos.</w:t>
      </w:r>
    </w:p>
    <w:p w14:paraId="3F3A14D9" w14:textId="77777777" w:rsidR="008A2A22" w:rsidRDefault="008A2A22" w:rsidP="008A2A22">
      <w:pPr>
        <w:pStyle w:val="Prrafodelista"/>
        <w:widowControl w:val="0"/>
        <w:autoSpaceDE w:val="0"/>
        <w:autoSpaceDN w:val="0"/>
        <w:spacing w:before="120" w:after="120"/>
        <w:ind w:left="1890"/>
        <w:jc w:val="both"/>
        <w:rPr>
          <w:rFonts w:asciiTheme="majorHAnsi" w:hAnsiTheme="majorHAnsi" w:cstheme="minorHAnsi"/>
          <w:b/>
          <w:iCs/>
          <w:lang w:val="es-PE"/>
        </w:rPr>
      </w:pPr>
    </w:p>
    <w:p w14:paraId="323E8EBE" w14:textId="77777777" w:rsidR="008A2A22" w:rsidRDefault="008A2A22" w:rsidP="008A2A22">
      <w:pPr>
        <w:pStyle w:val="Prrafodelista"/>
        <w:widowControl w:val="0"/>
        <w:autoSpaceDE w:val="0"/>
        <w:autoSpaceDN w:val="0"/>
        <w:spacing w:before="120" w:after="120"/>
        <w:ind w:left="1890"/>
        <w:jc w:val="both"/>
        <w:rPr>
          <w:rFonts w:asciiTheme="majorHAnsi" w:hAnsiTheme="majorHAnsi" w:cstheme="minorHAnsi"/>
          <w:b/>
          <w:iCs/>
          <w:lang w:val="es-PE"/>
        </w:rPr>
      </w:pPr>
    </w:p>
    <w:p w14:paraId="76F57305" w14:textId="77777777" w:rsidR="008A2A22" w:rsidRDefault="008A2A22" w:rsidP="008A2A22">
      <w:pPr>
        <w:pStyle w:val="Prrafodelista"/>
        <w:widowControl w:val="0"/>
        <w:autoSpaceDE w:val="0"/>
        <w:autoSpaceDN w:val="0"/>
        <w:spacing w:before="120" w:after="120"/>
        <w:ind w:left="1890"/>
        <w:jc w:val="both"/>
        <w:rPr>
          <w:rFonts w:asciiTheme="majorHAnsi" w:hAnsiTheme="majorHAnsi" w:cstheme="minorHAnsi"/>
          <w:b/>
          <w:iCs/>
          <w:lang w:val="es-PE"/>
        </w:rPr>
      </w:pPr>
    </w:p>
    <w:p w14:paraId="414A88F8" w14:textId="77777777" w:rsidR="008A2A22" w:rsidRDefault="008A2A22" w:rsidP="008A2A22">
      <w:pPr>
        <w:pStyle w:val="Prrafodelista"/>
        <w:widowControl w:val="0"/>
        <w:autoSpaceDE w:val="0"/>
        <w:autoSpaceDN w:val="0"/>
        <w:spacing w:before="120" w:after="120"/>
        <w:ind w:left="1890"/>
        <w:jc w:val="both"/>
        <w:rPr>
          <w:rFonts w:asciiTheme="majorHAnsi" w:hAnsiTheme="majorHAnsi" w:cstheme="minorHAnsi"/>
          <w:b/>
          <w:iCs/>
          <w:lang w:val="es-PE"/>
        </w:rPr>
      </w:pPr>
    </w:p>
    <w:p w14:paraId="63755933" w14:textId="77777777" w:rsidR="008A2A22" w:rsidRDefault="008A2A22" w:rsidP="008A2A22">
      <w:pPr>
        <w:pStyle w:val="Prrafodelista"/>
        <w:widowControl w:val="0"/>
        <w:autoSpaceDE w:val="0"/>
        <w:autoSpaceDN w:val="0"/>
        <w:spacing w:before="120" w:after="120"/>
        <w:ind w:left="1890"/>
        <w:jc w:val="both"/>
        <w:rPr>
          <w:rFonts w:asciiTheme="majorHAnsi" w:hAnsiTheme="majorHAnsi" w:cstheme="minorHAnsi"/>
          <w:b/>
          <w:iCs/>
          <w:lang w:val="es-PE"/>
        </w:rPr>
      </w:pPr>
    </w:p>
    <w:p w14:paraId="27EBE1D4" w14:textId="77777777" w:rsidR="008A2A22" w:rsidRDefault="008A2A22" w:rsidP="008A2A22">
      <w:pPr>
        <w:pStyle w:val="Prrafodelista"/>
        <w:widowControl w:val="0"/>
        <w:autoSpaceDE w:val="0"/>
        <w:autoSpaceDN w:val="0"/>
        <w:spacing w:before="120" w:after="120"/>
        <w:ind w:left="1890"/>
        <w:jc w:val="both"/>
        <w:rPr>
          <w:rFonts w:asciiTheme="majorHAnsi" w:hAnsiTheme="majorHAnsi" w:cstheme="minorHAnsi"/>
          <w:iCs/>
          <w:lang w:val="es-PE"/>
        </w:rPr>
      </w:pP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3" w:name="_Toc59847531"/>
      <w:r w:rsidRPr="000448AC">
        <w:rPr>
          <w:rFonts w:asciiTheme="majorHAnsi" w:hAnsiTheme="majorHAnsi" w:cstheme="minorHAnsi"/>
          <w:b/>
          <w:lang w:val="es-PE"/>
        </w:rPr>
        <w:lastRenderedPageBreak/>
        <w:t xml:space="preserve">DATOS DEL PROCESO (DDP) </w:t>
      </w:r>
      <w:bookmarkEnd w:id="3"/>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5127"/>
      </w:tblGrid>
      <w:tr w:rsidR="00BD3CCB" w:rsidRPr="000448AC" w14:paraId="35A9CE1A" w14:textId="77777777" w:rsidTr="00243322">
        <w:trPr>
          <w:trHeight w:val="495"/>
        </w:trPr>
        <w:tc>
          <w:tcPr>
            <w:tcW w:w="3095"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5127" w:type="dxa"/>
            <w:shd w:val="clear" w:color="auto" w:fill="auto"/>
            <w:vAlign w:val="center"/>
          </w:tcPr>
          <w:p w14:paraId="07E9F6B2" w14:textId="4669D6BD" w:rsidR="00BD3CCB" w:rsidRPr="002351D2" w:rsidRDefault="00BD3CCB" w:rsidP="00DC03CD">
            <w:pPr>
              <w:pStyle w:val="Textoindependiente"/>
              <w:spacing w:after="0"/>
              <w:rPr>
                <w:rFonts w:asciiTheme="majorHAnsi" w:hAnsiTheme="majorHAnsi" w:cstheme="minorHAnsi"/>
                <w:b/>
                <w:color w:val="000000"/>
              </w:rPr>
            </w:pPr>
            <w:r w:rsidRPr="002351D2">
              <w:rPr>
                <w:rFonts w:asciiTheme="majorHAnsi" w:hAnsiTheme="majorHAnsi" w:cstheme="minorHAnsi"/>
                <w:b/>
                <w:color w:val="000000"/>
              </w:rPr>
              <w:t xml:space="preserve">Comparación de Precios Nº </w:t>
            </w:r>
            <w:r w:rsidR="00115DA7">
              <w:rPr>
                <w:rFonts w:asciiTheme="majorHAnsi" w:hAnsiTheme="majorHAnsi" w:cstheme="minorHAnsi"/>
                <w:b/>
                <w:color w:val="000000"/>
              </w:rPr>
              <w:t>0</w:t>
            </w:r>
            <w:r w:rsidR="00DC03CD">
              <w:rPr>
                <w:rFonts w:asciiTheme="majorHAnsi" w:hAnsiTheme="majorHAnsi" w:cstheme="minorHAnsi"/>
                <w:b/>
                <w:color w:val="000000"/>
              </w:rPr>
              <w:t>26</w:t>
            </w:r>
            <w:r w:rsidR="00115DA7">
              <w:rPr>
                <w:rFonts w:asciiTheme="majorHAnsi" w:hAnsiTheme="majorHAnsi" w:cstheme="minorHAnsi"/>
                <w:b/>
                <w:color w:val="000000"/>
              </w:rPr>
              <w:t>-2022-PMESUT</w:t>
            </w:r>
          </w:p>
        </w:tc>
      </w:tr>
      <w:tr w:rsidR="00BD3CCB" w:rsidRPr="000448AC" w14:paraId="2534CD7F" w14:textId="77777777" w:rsidTr="00243322">
        <w:trPr>
          <w:trHeight w:val="741"/>
        </w:trPr>
        <w:tc>
          <w:tcPr>
            <w:tcW w:w="3095" w:type="dxa"/>
            <w:shd w:val="clear" w:color="auto" w:fill="auto"/>
            <w:vAlign w:val="center"/>
          </w:tcPr>
          <w:p w14:paraId="4E548134" w14:textId="44A7210F"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C4167A">
              <w:rPr>
                <w:rFonts w:asciiTheme="majorHAnsi" w:hAnsiTheme="majorHAnsi" w:cstheme="minorHAnsi"/>
              </w:rPr>
              <w:t xml:space="preserve">Contratación </w:t>
            </w:r>
            <w:r w:rsidRPr="000448AC">
              <w:rPr>
                <w:rFonts w:asciiTheme="majorHAnsi" w:hAnsiTheme="majorHAnsi" w:cstheme="minorHAnsi"/>
              </w:rPr>
              <w:t>de</w:t>
            </w:r>
            <w:r w:rsidR="00C4167A">
              <w:rPr>
                <w:rFonts w:asciiTheme="majorHAnsi" w:hAnsiTheme="majorHAnsi" w:cstheme="minorHAnsi"/>
              </w:rPr>
              <w:t>l</w:t>
            </w:r>
            <w:r w:rsidRPr="000448AC">
              <w:rPr>
                <w:rFonts w:asciiTheme="majorHAnsi" w:hAnsiTheme="majorHAnsi" w:cstheme="minorHAnsi"/>
              </w:rPr>
              <w:t>:</w:t>
            </w:r>
          </w:p>
        </w:tc>
        <w:tc>
          <w:tcPr>
            <w:tcW w:w="5127" w:type="dxa"/>
            <w:shd w:val="clear" w:color="auto" w:fill="auto"/>
            <w:vAlign w:val="center"/>
          </w:tcPr>
          <w:p w14:paraId="18754820" w14:textId="12A50D01" w:rsidR="00D133FC" w:rsidRPr="00D133FC" w:rsidRDefault="0099297C" w:rsidP="00D133FC">
            <w:pPr>
              <w:ind w:left="55"/>
              <w:jc w:val="both"/>
              <w:rPr>
                <w:rFonts w:asciiTheme="majorHAnsi" w:hAnsiTheme="majorHAnsi" w:cstheme="minorHAnsi"/>
                <w:b/>
                <w:bCs/>
              </w:rPr>
            </w:pPr>
            <w:r w:rsidRPr="0099297C">
              <w:rPr>
                <w:rFonts w:asciiTheme="majorHAnsi" w:hAnsiTheme="majorHAnsi" w:cstheme="minorHAnsi"/>
                <w:b/>
                <w:bCs/>
              </w:rPr>
              <w:t>CONTRATACIÓN DEL SERVICIO DE ACONDICIONAMIENTO Y HABILITACIÓN DE AMBIENTES FORMATIVOS DE IEST BENEFICIARIOS DEL FONDO CONCURSABLE 14</w:t>
            </w:r>
          </w:p>
          <w:p w14:paraId="59E74739" w14:textId="77777777" w:rsidR="0099297C" w:rsidRPr="008D2101" w:rsidRDefault="0099297C" w:rsidP="0099297C">
            <w:pPr>
              <w:pStyle w:val="Prrafodelista"/>
              <w:widowControl w:val="0"/>
              <w:numPr>
                <w:ilvl w:val="0"/>
                <w:numId w:val="35"/>
              </w:numPr>
              <w:ind w:left="341" w:hanging="284"/>
              <w:jc w:val="both"/>
              <w:rPr>
                <w:rFonts w:asciiTheme="majorHAnsi" w:hAnsiTheme="majorHAnsi" w:cstheme="minorHAnsi"/>
                <w:bCs/>
                <w:szCs w:val="28"/>
                <w:lang w:val="es-PE"/>
              </w:rPr>
            </w:pPr>
            <w:r w:rsidRPr="008D2101">
              <w:rPr>
                <w:rFonts w:asciiTheme="majorHAnsi" w:hAnsiTheme="majorHAnsi" w:cstheme="minorHAnsi"/>
                <w:b/>
                <w:bCs/>
                <w:szCs w:val="28"/>
                <w:lang w:val="es-PE"/>
              </w:rPr>
              <w:t>Lote 1:</w:t>
            </w:r>
            <w:r w:rsidRPr="008D2101">
              <w:rPr>
                <w:rFonts w:asciiTheme="majorHAnsi" w:hAnsiTheme="majorHAnsi" w:cstheme="minorHAnsi"/>
                <w:bCs/>
                <w:szCs w:val="28"/>
                <w:lang w:val="es-PE"/>
              </w:rPr>
              <w:t xml:space="preserve"> Instituto de Educación Superior Tecnológico Público “Juan José Farfán Céspedes” - Sullana – Piura.</w:t>
            </w:r>
          </w:p>
          <w:p w14:paraId="18A42A27" w14:textId="77777777" w:rsidR="0099297C" w:rsidRPr="008D2101" w:rsidRDefault="0099297C" w:rsidP="0099297C">
            <w:pPr>
              <w:pStyle w:val="Prrafodelista"/>
              <w:widowControl w:val="0"/>
              <w:numPr>
                <w:ilvl w:val="0"/>
                <w:numId w:val="35"/>
              </w:numPr>
              <w:ind w:left="341" w:hanging="284"/>
              <w:jc w:val="both"/>
              <w:rPr>
                <w:rFonts w:asciiTheme="majorHAnsi" w:hAnsiTheme="majorHAnsi" w:cstheme="minorHAnsi"/>
                <w:bCs/>
                <w:szCs w:val="28"/>
                <w:lang w:val="es-PE"/>
              </w:rPr>
            </w:pPr>
            <w:r w:rsidRPr="008D2101">
              <w:rPr>
                <w:rFonts w:asciiTheme="majorHAnsi" w:hAnsiTheme="majorHAnsi" w:cstheme="minorHAnsi"/>
                <w:b/>
                <w:bCs/>
                <w:szCs w:val="28"/>
                <w:lang w:val="es-PE"/>
              </w:rPr>
              <w:t>Lote 2:</w:t>
            </w:r>
            <w:r w:rsidRPr="008D2101">
              <w:rPr>
                <w:rFonts w:asciiTheme="majorHAnsi" w:hAnsiTheme="majorHAnsi" w:cstheme="minorHAnsi"/>
                <w:bCs/>
                <w:szCs w:val="28"/>
                <w:lang w:val="es-PE"/>
              </w:rPr>
              <w:t xml:space="preserve"> Instituto de Educación Superior Tecnológico Público “Almirante Miguel Grau” - Chulucanas – Piura.</w:t>
            </w:r>
          </w:p>
          <w:p w14:paraId="6CF1E8D7" w14:textId="77777777" w:rsidR="0099297C" w:rsidRPr="008D2101" w:rsidRDefault="0099297C" w:rsidP="0099297C">
            <w:pPr>
              <w:pStyle w:val="Prrafodelista"/>
              <w:widowControl w:val="0"/>
              <w:numPr>
                <w:ilvl w:val="0"/>
                <w:numId w:val="35"/>
              </w:numPr>
              <w:ind w:left="341" w:hanging="284"/>
              <w:jc w:val="both"/>
              <w:rPr>
                <w:rFonts w:asciiTheme="majorHAnsi" w:hAnsiTheme="majorHAnsi" w:cstheme="minorHAnsi"/>
                <w:bCs/>
                <w:szCs w:val="28"/>
                <w:lang w:val="es-PE"/>
              </w:rPr>
            </w:pPr>
            <w:r w:rsidRPr="008D2101">
              <w:rPr>
                <w:rFonts w:asciiTheme="majorHAnsi" w:hAnsiTheme="majorHAnsi" w:cstheme="minorHAnsi"/>
                <w:b/>
                <w:bCs/>
                <w:szCs w:val="28"/>
                <w:lang w:val="es-PE"/>
              </w:rPr>
              <w:t>Lote 3:</w:t>
            </w:r>
            <w:r w:rsidRPr="008D2101">
              <w:rPr>
                <w:rFonts w:asciiTheme="majorHAnsi" w:hAnsiTheme="majorHAnsi" w:cstheme="minorHAnsi"/>
                <w:bCs/>
                <w:szCs w:val="28"/>
                <w:lang w:val="es-PE"/>
              </w:rPr>
              <w:t xml:space="preserve"> Instituto de Educación Superior Tecnológico Público "Cajamarca" -  Cajamarca.</w:t>
            </w:r>
          </w:p>
          <w:p w14:paraId="177E75AC" w14:textId="77777777" w:rsidR="0099297C" w:rsidRPr="008D2101" w:rsidRDefault="0099297C" w:rsidP="0099297C">
            <w:pPr>
              <w:pStyle w:val="Prrafodelista"/>
              <w:widowControl w:val="0"/>
              <w:numPr>
                <w:ilvl w:val="0"/>
                <w:numId w:val="35"/>
              </w:numPr>
              <w:ind w:left="341" w:hanging="284"/>
              <w:jc w:val="both"/>
              <w:rPr>
                <w:rFonts w:asciiTheme="majorHAnsi" w:hAnsiTheme="majorHAnsi" w:cstheme="minorHAnsi"/>
                <w:bCs/>
                <w:szCs w:val="28"/>
                <w:lang w:val="es-PE"/>
              </w:rPr>
            </w:pPr>
            <w:r w:rsidRPr="008D2101">
              <w:rPr>
                <w:rFonts w:asciiTheme="majorHAnsi" w:hAnsiTheme="majorHAnsi" w:cstheme="minorHAnsi"/>
                <w:b/>
                <w:bCs/>
                <w:szCs w:val="28"/>
                <w:lang w:val="es-PE"/>
              </w:rPr>
              <w:t>Lote 4:</w:t>
            </w:r>
            <w:r w:rsidRPr="008D2101">
              <w:rPr>
                <w:rFonts w:asciiTheme="majorHAnsi" w:hAnsiTheme="majorHAnsi" w:cstheme="minorHAnsi"/>
                <w:bCs/>
                <w:szCs w:val="28"/>
                <w:lang w:val="es-PE"/>
              </w:rPr>
              <w:t xml:space="preserve"> Instituto de Educación Superior Tecnológico Público "San Marcos" San Marcos – Cajamarca.</w:t>
            </w:r>
          </w:p>
          <w:p w14:paraId="6974FACF" w14:textId="77777777" w:rsidR="0099297C" w:rsidRPr="008D2101" w:rsidRDefault="0099297C" w:rsidP="0099297C">
            <w:pPr>
              <w:pStyle w:val="Prrafodelista"/>
              <w:widowControl w:val="0"/>
              <w:numPr>
                <w:ilvl w:val="0"/>
                <w:numId w:val="35"/>
              </w:numPr>
              <w:ind w:left="341" w:hanging="284"/>
              <w:jc w:val="both"/>
              <w:rPr>
                <w:rFonts w:asciiTheme="majorHAnsi" w:hAnsiTheme="majorHAnsi" w:cstheme="minorHAnsi"/>
                <w:bCs/>
                <w:szCs w:val="28"/>
                <w:lang w:val="es-PE"/>
              </w:rPr>
            </w:pPr>
            <w:r w:rsidRPr="008D2101">
              <w:rPr>
                <w:rFonts w:asciiTheme="majorHAnsi" w:hAnsiTheme="majorHAnsi" w:cstheme="minorHAnsi"/>
                <w:b/>
                <w:bCs/>
                <w:szCs w:val="28"/>
                <w:lang w:val="es-PE"/>
              </w:rPr>
              <w:t>Lote 5:</w:t>
            </w:r>
            <w:r w:rsidRPr="008D2101">
              <w:rPr>
                <w:rFonts w:asciiTheme="majorHAnsi" w:hAnsiTheme="majorHAnsi" w:cstheme="minorHAnsi"/>
                <w:bCs/>
                <w:szCs w:val="28"/>
                <w:lang w:val="es-PE"/>
              </w:rPr>
              <w:t xml:space="preserve"> Instituto de Educación Superior Tecnológico Público “Nor Oriental De La Selva” - San Martin - San Martin.</w:t>
            </w:r>
          </w:p>
          <w:p w14:paraId="47C6C14C" w14:textId="77777777" w:rsidR="0099297C" w:rsidRPr="008D2101" w:rsidRDefault="0099297C" w:rsidP="0099297C">
            <w:pPr>
              <w:pStyle w:val="Prrafodelista"/>
              <w:widowControl w:val="0"/>
              <w:numPr>
                <w:ilvl w:val="0"/>
                <w:numId w:val="35"/>
              </w:numPr>
              <w:ind w:left="341" w:hanging="284"/>
              <w:jc w:val="both"/>
              <w:rPr>
                <w:rFonts w:asciiTheme="majorHAnsi" w:hAnsiTheme="majorHAnsi" w:cstheme="minorHAnsi"/>
                <w:bCs/>
                <w:szCs w:val="28"/>
                <w:lang w:val="es-PE"/>
              </w:rPr>
            </w:pPr>
            <w:r w:rsidRPr="008D2101">
              <w:rPr>
                <w:rFonts w:asciiTheme="majorHAnsi" w:hAnsiTheme="majorHAnsi" w:cstheme="minorHAnsi"/>
                <w:b/>
                <w:bCs/>
                <w:szCs w:val="28"/>
                <w:lang w:val="es-PE"/>
              </w:rPr>
              <w:t>Lote 6:</w:t>
            </w:r>
            <w:r w:rsidRPr="008D2101">
              <w:rPr>
                <w:rFonts w:asciiTheme="majorHAnsi" w:hAnsiTheme="majorHAnsi" w:cstheme="minorHAnsi"/>
                <w:bCs/>
                <w:szCs w:val="28"/>
                <w:lang w:val="es-PE"/>
              </w:rPr>
              <w:t xml:space="preserve"> Instituto de Educación Superior Tecnológico Público "Huarmey" - Huarmey – Ancash.</w:t>
            </w:r>
          </w:p>
          <w:p w14:paraId="2EF2623E" w14:textId="77777777" w:rsidR="0099297C" w:rsidRPr="008D2101" w:rsidRDefault="0099297C" w:rsidP="0099297C">
            <w:pPr>
              <w:pStyle w:val="Prrafodelista"/>
              <w:widowControl w:val="0"/>
              <w:numPr>
                <w:ilvl w:val="0"/>
                <w:numId w:val="35"/>
              </w:numPr>
              <w:ind w:left="341" w:hanging="284"/>
              <w:jc w:val="both"/>
              <w:rPr>
                <w:rFonts w:asciiTheme="majorHAnsi" w:hAnsiTheme="majorHAnsi" w:cstheme="minorHAnsi"/>
                <w:bCs/>
                <w:szCs w:val="28"/>
                <w:lang w:val="es-PE"/>
              </w:rPr>
            </w:pPr>
            <w:r w:rsidRPr="008D2101">
              <w:rPr>
                <w:rFonts w:asciiTheme="majorHAnsi" w:hAnsiTheme="majorHAnsi" w:cstheme="minorHAnsi"/>
                <w:b/>
                <w:bCs/>
                <w:szCs w:val="28"/>
                <w:lang w:val="es-PE"/>
              </w:rPr>
              <w:t>Lote 7:</w:t>
            </w:r>
            <w:r w:rsidRPr="008D2101">
              <w:rPr>
                <w:rFonts w:asciiTheme="majorHAnsi" w:hAnsiTheme="majorHAnsi" w:cstheme="minorHAnsi"/>
                <w:bCs/>
                <w:szCs w:val="28"/>
                <w:lang w:val="es-PE"/>
              </w:rPr>
              <w:t xml:space="preserve"> Instituto Superior Tecnológico Público “Chincha” - Chincha -  Ica.</w:t>
            </w:r>
          </w:p>
          <w:p w14:paraId="23AFB200" w14:textId="77777777" w:rsidR="0099297C" w:rsidRPr="008D2101" w:rsidRDefault="0099297C" w:rsidP="0099297C">
            <w:pPr>
              <w:pStyle w:val="Prrafodelista"/>
              <w:widowControl w:val="0"/>
              <w:numPr>
                <w:ilvl w:val="0"/>
                <w:numId w:val="35"/>
              </w:numPr>
              <w:ind w:left="341" w:hanging="284"/>
              <w:jc w:val="both"/>
              <w:rPr>
                <w:rFonts w:asciiTheme="majorHAnsi" w:hAnsiTheme="majorHAnsi" w:cstheme="minorHAnsi"/>
                <w:bCs/>
                <w:szCs w:val="28"/>
                <w:lang w:val="es-PE"/>
              </w:rPr>
            </w:pPr>
            <w:r w:rsidRPr="008D2101">
              <w:rPr>
                <w:rFonts w:asciiTheme="majorHAnsi" w:hAnsiTheme="majorHAnsi" w:cstheme="minorHAnsi"/>
                <w:b/>
                <w:bCs/>
                <w:szCs w:val="28"/>
                <w:lang w:val="es-PE"/>
              </w:rPr>
              <w:t>Lote 8:</w:t>
            </w:r>
            <w:r w:rsidRPr="008D2101">
              <w:rPr>
                <w:rFonts w:asciiTheme="majorHAnsi" w:hAnsiTheme="majorHAnsi" w:cstheme="minorHAnsi"/>
                <w:bCs/>
                <w:szCs w:val="28"/>
                <w:lang w:val="es-PE"/>
              </w:rPr>
              <w:t xml:space="preserve"> Instituto de Educación Superior Tecnológico Público “Federico Uranga” Pisco – Ica.</w:t>
            </w:r>
          </w:p>
          <w:p w14:paraId="264C7CCC" w14:textId="77777777" w:rsidR="0099297C" w:rsidRPr="008D2101" w:rsidRDefault="0099297C" w:rsidP="0099297C">
            <w:pPr>
              <w:pStyle w:val="Prrafodelista"/>
              <w:widowControl w:val="0"/>
              <w:numPr>
                <w:ilvl w:val="0"/>
                <w:numId w:val="35"/>
              </w:numPr>
              <w:ind w:left="341" w:hanging="284"/>
              <w:jc w:val="both"/>
              <w:rPr>
                <w:rFonts w:asciiTheme="majorHAnsi" w:hAnsiTheme="majorHAnsi" w:cstheme="minorHAnsi"/>
                <w:bCs/>
                <w:szCs w:val="28"/>
                <w:lang w:val="es-PE"/>
              </w:rPr>
            </w:pPr>
            <w:r w:rsidRPr="008D2101">
              <w:rPr>
                <w:rFonts w:asciiTheme="majorHAnsi" w:hAnsiTheme="majorHAnsi" w:cstheme="minorHAnsi"/>
                <w:b/>
                <w:bCs/>
                <w:szCs w:val="28"/>
                <w:lang w:val="es-PE"/>
              </w:rPr>
              <w:t>Lote 9:</w:t>
            </w:r>
            <w:r w:rsidRPr="008D2101">
              <w:rPr>
                <w:rFonts w:asciiTheme="majorHAnsi" w:hAnsiTheme="majorHAnsi" w:cstheme="minorHAnsi"/>
                <w:bCs/>
                <w:szCs w:val="28"/>
                <w:lang w:val="es-PE"/>
              </w:rPr>
              <w:t xml:space="preserve"> Instituto de Educación Superior Tecnológico Público “Fernando León De Vivero” - Ica – Ica.</w:t>
            </w:r>
          </w:p>
          <w:p w14:paraId="5F5C6CEF" w14:textId="77777777" w:rsidR="0099297C" w:rsidRPr="008D2101" w:rsidRDefault="0099297C" w:rsidP="0099297C">
            <w:pPr>
              <w:pStyle w:val="Prrafodelista"/>
              <w:widowControl w:val="0"/>
              <w:numPr>
                <w:ilvl w:val="0"/>
                <w:numId w:val="35"/>
              </w:numPr>
              <w:ind w:left="341" w:hanging="284"/>
              <w:jc w:val="both"/>
              <w:rPr>
                <w:rFonts w:asciiTheme="majorHAnsi" w:hAnsiTheme="majorHAnsi" w:cstheme="minorHAnsi"/>
                <w:bCs/>
                <w:szCs w:val="28"/>
                <w:lang w:val="es-PE"/>
              </w:rPr>
            </w:pPr>
            <w:r w:rsidRPr="008D2101">
              <w:rPr>
                <w:rFonts w:asciiTheme="majorHAnsi" w:hAnsiTheme="majorHAnsi" w:cstheme="minorHAnsi"/>
                <w:b/>
                <w:bCs/>
                <w:szCs w:val="28"/>
                <w:lang w:val="es-PE"/>
              </w:rPr>
              <w:t>Lote 10:</w:t>
            </w:r>
            <w:r w:rsidRPr="008D2101">
              <w:rPr>
                <w:rFonts w:asciiTheme="majorHAnsi" w:hAnsiTheme="majorHAnsi" w:cstheme="minorHAnsi"/>
                <w:bCs/>
                <w:szCs w:val="28"/>
                <w:lang w:val="es-PE"/>
              </w:rPr>
              <w:t xml:space="preserve"> Instituto de Educación Superior Tecnológico Público “Manuel Antonio Hierro Pozo” - Huamanga – Ayacucho.</w:t>
            </w:r>
          </w:p>
          <w:p w14:paraId="77CBE9F5" w14:textId="77777777" w:rsidR="0099297C" w:rsidRPr="008D2101" w:rsidRDefault="0099297C" w:rsidP="0099297C">
            <w:pPr>
              <w:pStyle w:val="Prrafodelista"/>
              <w:widowControl w:val="0"/>
              <w:numPr>
                <w:ilvl w:val="0"/>
                <w:numId w:val="35"/>
              </w:numPr>
              <w:ind w:left="341" w:hanging="284"/>
              <w:jc w:val="both"/>
              <w:rPr>
                <w:rFonts w:asciiTheme="majorHAnsi" w:hAnsiTheme="majorHAnsi" w:cstheme="minorHAnsi"/>
                <w:bCs/>
                <w:szCs w:val="28"/>
                <w:lang w:val="es-PE"/>
              </w:rPr>
            </w:pPr>
            <w:r w:rsidRPr="008D2101">
              <w:rPr>
                <w:rFonts w:asciiTheme="majorHAnsi" w:hAnsiTheme="majorHAnsi" w:cstheme="minorHAnsi"/>
                <w:b/>
                <w:bCs/>
                <w:szCs w:val="28"/>
                <w:lang w:val="es-PE"/>
              </w:rPr>
              <w:t>Lote 11:</w:t>
            </w:r>
            <w:r w:rsidRPr="008D2101">
              <w:rPr>
                <w:rFonts w:asciiTheme="majorHAnsi" w:hAnsiTheme="majorHAnsi" w:cstheme="minorHAnsi"/>
                <w:bCs/>
                <w:szCs w:val="28"/>
                <w:lang w:val="es-PE"/>
              </w:rPr>
              <w:t xml:space="preserve"> Instituto de Educación Superior Tecnológico Público "La Joya" - La Joya – Arequipa.</w:t>
            </w:r>
          </w:p>
          <w:p w14:paraId="174865F7" w14:textId="77777777" w:rsidR="00BD3CCB" w:rsidRDefault="0099297C" w:rsidP="0099297C">
            <w:pPr>
              <w:pStyle w:val="Prrafodelista"/>
              <w:widowControl w:val="0"/>
              <w:numPr>
                <w:ilvl w:val="0"/>
                <w:numId w:val="35"/>
              </w:numPr>
              <w:ind w:left="341" w:hanging="284"/>
              <w:jc w:val="both"/>
              <w:rPr>
                <w:rFonts w:asciiTheme="majorHAnsi" w:hAnsiTheme="majorHAnsi" w:cstheme="minorHAnsi"/>
                <w:bCs/>
                <w:szCs w:val="28"/>
                <w:lang w:val="es-PE"/>
              </w:rPr>
            </w:pPr>
            <w:r w:rsidRPr="008D2101">
              <w:rPr>
                <w:rFonts w:asciiTheme="majorHAnsi" w:hAnsiTheme="majorHAnsi" w:cstheme="minorHAnsi"/>
                <w:b/>
                <w:bCs/>
                <w:szCs w:val="28"/>
                <w:lang w:val="es-PE"/>
              </w:rPr>
              <w:t>Lote 12:</w:t>
            </w:r>
            <w:r w:rsidRPr="008D2101">
              <w:rPr>
                <w:rFonts w:asciiTheme="majorHAnsi" w:hAnsiTheme="majorHAnsi" w:cstheme="minorHAnsi"/>
                <w:bCs/>
                <w:szCs w:val="28"/>
                <w:lang w:val="es-PE"/>
              </w:rPr>
              <w:t xml:space="preserve"> Instituto de Educación Superior Tecnológico Público “San Salvador” Capachica – Puno.</w:t>
            </w:r>
          </w:p>
          <w:p w14:paraId="1AED85DA" w14:textId="2056CDDC" w:rsidR="0099297C" w:rsidRPr="0099297C" w:rsidRDefault="0099297C" w:rsidP="0099297C">
            <w:pPr>
              <w:pStyle w:val="Prrafodelista"/>
              <w:widowControl w:val="0"/>
              <w:ind w:left="341"/>
              <w:jc w:val="both"/>
              <w:rPr>
                <w:rFonts w:asciiTheme="majorHAnsi" w:hAnsiTheme="majorHAnsi" w:cstheme="minorHAnsi"/>
                <w:bCs/>
                <w:szCs w:val="28"/>
                <w:lang w:val="es-PE"/>
              </w:rPr>
            </w:pPr>
          </w:p>
        </w:tc>
      </w:tr>
      <w:tr w:rsidR="00BD3CCB" w:rsidRPr="000448AC" w14:paraId="34DBBABD" w14:textId="77777777" w:rsidTr="00243322">
        <w:trPr>
          <w:trHeight w:val="401"/>
        </w:trPr>
        <w:tc>
          <w:tcPr>
            <w:tcW w:w="3095"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5127" w:type="dxa"/>
            <w:shd w:val="clear" w:color="auto" w:fill="auto"/>
            <w:vAlign w:val="center"/>
          </w:tcPr>
          <w:p w14:paraId="50B11767" w14:textId="7A60101D" w:rsidR="00BD3CCB" w:rsidRPr="000448AC" w:rsidRDefault="006A543C"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lang w:val="es-PE"/>
              </w:rPr>
              <w:t xml:space="preserve">Unidad Ejecutora </w:t>
            </w:r>
            <w:r w:rsidR="00A34862" w:rsidRPr="000448AC">
              <w:rPr>
                <w:rFonts w:asciiTheme="majorHAnsi" w:hAnsiTheme="majorHAnsi" w:cstheme="minorHAnsi"/>
                <w:lang w:val="es-PE"/>
              </w:rPr>
              <w:t>N° 118</w:t>
            </w:r>
            <w:r w:rsidR="00BD3CCB" w:rsidRPr="000448AC">
              <w:rPr>
                <w:rFonts w:asciiTheme="majorHAnsi" w:hAnsiTheme="majorHAnsi" w:cstheme="minorHAnsi"/>
                <w:lang w:val="es-PE"/>
              </w:rPr>
              <w:t xml:space="preserve"> </w:t>
            </w:r>
            <w:r w:rsidR="00CB40B0" w:rsidRPr="000448AC">
              <w:rPr>
                <w:rFonts w:asciiTheme="majorHAnsi" w:hAnsiTheme="majorHAnsi" w:cstheme="minorHAnsi"/>
                <w:lang w:val="es-PE"/>
              </w:rPr>
              <w:t>- Mejoramiento de la Calidad de la Educación Básica y Superior</w:t>
            </w:r>
          </w:p>
        </w:tc>
      </w:tr>
      <w:tr w:rsidR="00BD3CCB" w:rsidRPr="000448AC" w14:paraId="4E9EFDCB" w14:textId="77777777" w:rsidTr="00243322">
        <w:trPr>
          <w:trHeight w:val="401"/>
        </w:trPr>
        <w:tc>
          <w:tcPr>
            <w:tcW w:w="3095"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5127"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243322">
        <w:trPr>
          <w:trHeight w:val="479"/>
        </w:trPr>
        <w:tc>
          <w:tcPr>
            <w:tcW w:w="3095"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5127"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243322">
        <w:trPr>
          <w:trHeight w:val="415"/>
        </w:trPr>
        <w:tc>
          <w:tcPr>
            <w:tcW w:w="3095"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5127" w:type="dxa"/>
            <w:shd w:val="clear" w:color="auto" w:fill="auto"/>
            <w:vAlign w:val="center"/>
          </w:tcPr>
          <w:p w14:paraId="20ABA4F2" w14:textId="28CB3A37" w:rsidR="006B2979" w:rsidRPr="000448AC" w:rsidRDefault="00875371" w:rsidP="00F855C5">
            <w:pPr>
              <w:pStyle w:val="Textoindependiente"/>
              <w:spacing w:after="0"/>
              <w:rPr>
                <w:rFonts w:asciiTheme="majorHAnsi" w:hAnsiTheme="majorHAnsi" w:cstheme="minorHAnsi"/>
                <w:bCs/>
                <w:color w:val="000000"/>
              </w:rPr>
            </w:pPr>
            <w:hyperlink r:id="rId12"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243322">
        <w:trPr>
          <w:trHeight w:val="557"/>
        </w:trPr>
        <w:tc>
          <w:tcPr>
            <w:tcW w:w="3095"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5127" w:type="dxa"/>
            <w:shd w:val="clear" w:color="auto" w:fill="auto"/>
            <w:vAlign w:val="center"/>
          </w:tcPr>
          <w:p w14:paraId="6CFA5042" w14:textId="6D7BA016" w:rsidR="00BD3CCB" w:rsidRPr="000448AC" w:rsidRDefault="00EE56C0" w:rsidP="00A34862">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 xml:space="preserve">Hasta </w:t>
            </w:r>
            <w:r w:rsidR="00551836">
              <w:rPr>
                <w:rFonts w:asciiTheme="majorHAnsi" w:hAnsiTheme="majorHAnsi" w:cstheme="minorHAnsi"/>
                <w:bCs/>
                <w:color w:val="000000"/>
              </w:rPr>
              <w:t>6</w:t>
            </w:r>
            <w:r w:rsidRPr="000448AC">
              <w:rPr>
                <w:rFonts w:asciiTheme="majorHAnsi" w:hAnsiTheme="majorHAnsi" w:cstheme="minorHAnsi"/>
                <w:bCs/>
                <w:color w:val="000000"/>
              </w:rPr>
              <w:t>0</w:t>
            </w:r>
            <w:r w:rsidR="00BD3CCB" w:rsidRPr="000448AC">
              <w:rPr>
                <w:rFonts w:asciiTheme="majorHAnsi" w:hAnsiTheme="majorHAnsi" w:cstheme="minorHAnsi"/>
                <w:bCs/>
                <w:color w:val="000000"/>
              </w:rPr>
              <w:t xml:space="preserve"> días calendario contados a partir de la presentación de la oferta.</w:t>
            </w:r>
          </w:p>
        </w:tc>
      </w:tr>
      <w:tr w:rsidR="00BD3CCB" w:rsidRPr="000448AC" w14:paraId="3CC309A0" w14:textId="77777777" w:rsidTr="00243322">
        <w:trPr>
          <w:trHeight w:val="479"/>
        </w:trPr>
        <w:tc>
          <w:tcPr>
            <w:tcW w:w="3095"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5127" w:type="dxa"/>
            <w:shd w:val="clear" w:color="auto" w:fill="auto"/>
            <w:vAlign w:val="center"/>
          </w:tcPr>
          <w:p w14:paraId="2759D813" w14:textId="777777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oferente, así como toda la correspondencia y documentos relativos a ella que intercambien éste y el Comprador, deberá redactarse en español. </w:t>
            </w:r>
          </w:p>
        </w:tc>
      </w:tr>
      <w:tr w:rsidR="00B34DD8" w:rsidRPr="000448AC" w14:paraId="653CB230" w14:textId="77777777" w:rsidTr="00243322">
        <w:trPr>
          <w:trHeight w:val="239"/>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3A6FD2E1" w:rsidR="00B34DD8" w:rsidRPr="000448AC" w:rsidRDefault="00B34DD8" w:rsidP="00B34DD8">
            <w:pPr>
              <w:widowControl w:val="0"/>
              <w:jc w:val="both"/>
              <w:rPr>
                <w:rFonts w:asciiTheme="majorHAnsi" w:hAnsiTheme="majorHAnsi" w:cstheme="minorHAnsi"/>
                <w:lang w:val="es-PE"/>
              </w:rPr>
            </w:pPr>
            <w:r w:rsidRPr="000448AC">
              <w:rPr>
                <w:rFonts w:asciiTheme="majorHAnsi" w:hAnsiTheme="majorHAnsi" w:cstheme="minorHAnsi"/>
                <w:lang w:val="es-PE"/>
              </w:rPr>
              <w:t xml:space="preserve">El plazo para presentar </w:t>
            </w:r>
            <w:r w:rsidR="007D79A6">
              <w:rPr>
                <w:rFonts w:asciiTheme="majorHAnsi" w:hAnsiTheme="majorHAnsi" w:cstheme="minorHAnsi"/>
                <w:lang w:val="es-PE"/>
              </w:rPr>
              <w:t xml:space="preserve">aclaraciones </w:t>
            </w:r>
            <w:r w:rsidRPr="000448AC">
              <w:rPr>
                <w:rFonts w:asciiTheme="majorHAnsi" w:hAnsiTheme="majorHAnsi" w:cstheme="minorHAnsi"/>
                <w:lang w:val="es-PE"/>
              </w:rPr>
              <w:t xml:space="preserve">será </w:t>
            </w:r>
          </w:p>
        </w:tc>
        <w:tc>
          <w:tcPr>
            <w:tcW w:w="5127"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51463CA3" w:rsidR="001A05BD" w:rsidRPr="00D31E2D" w:rsidRDefault="00B34DD8" w:rsidP="00D31E2D">
            <w:pPr>
              <w:pStyle w:val="Textoindependiente"/>
              <w:spacing w:after="0"/>
              <w:jc w:val="both"/>
              <w:rPr>
                <w:rFonts w:asciiTheme="majorHAnsi" w:hAnsiTheme="majorHAnsi" w:cstheme="minorHAnsi"/>
                <w:lang w:val="es-PE"/>
              </w:rPr>
            </w:pPr>
            <w:r w:rsidRPr="00D31E2D">
              <w:rPr>
                <w:rFonts w:asciiTheme="majorHAnsi" w:hAnsiTheme="majorHAnsi" w:cstheme="minorHAnsi"/>
                <w:b/>
                <w:bCs/>
                <w:lang w:val="es-PE"/>
              </w:rPr>
              <w:t>Hasta</w:t>
            </w:r>
            <w:r w:rsidR="00D31E2D" w:rsidRPr="00D31E2D">
              <w:rPr>
                <w:rFonts w:asciiTheme="majorHAnsi" w:hAnsiTheme="majorHAnsi" w:cstheme="minorHAnsi"/>
                <w:b/>
                <w:bCs/>
                <w:lang w:val="es-PE"/>
              </w:rPr>
              <w:t xml:space="preserve"> las 17</w:t>
            </w:r>
            <w:r w:rsidR="007D79A6" w:rsidRPr="00D31E2D">
              <w:rPr>
                <w:rFonts w:asciiTheme="majorHAnsi" w:hAnsiTheme="majorHAnsi" w:cstheme="minorHAnsi"/>
                <w:b/>
                <w:bCs/>
                <w:lang w:val="es-PE"/>
              </w:rPr>
              <w:t>:00 horas de</w:t>
            </w:r>
            <w:r w:rsidR="001A05BD" w:rsidRPr="00D31E2D">
              <w:rPr>
                <w:rFonts w:asciiTheme="majorHAnsi" w:hAnsiTheme="majorHAnsi" w:cstheme="minorHAnsi"/>
                <w:b/>
                <w:bCs/>
                <w:lang w:val="es-PE"/>
              </w:rPr>
              <w:t xml:space="preserve">l </w:t>
            </w:r>
            <w:r w:rsidR="009F6806">
              <w:rPr>
                <w:rFonts w:asciiTheme="majorHAnsi" w:hAnsiTheme="majorHAnsi" w:cstheme="minorHAnsi"/>
                <w:b/>
                <w:bCs/>
                <w:lang w:val="es-PE"/>
              </w:rPr>
              <w:t>27</w:t>
            </w:r>
            <w:r w:rsidRPr="00D31E2D">
              <w:rPr>
                <w:rFonts w:asciiTheme="majorHAnsi" w:hAnsiTheme="majorHAnsi" w:cstheme="minorHAnsi"/>
                <w:b/>
                <w:bCs/>
                <w:lang w:val="es-PE"/>
              </w:rPr>
              <w:t xml:space="preserve"> de </w:t>
            </w:r>
            <w:r w:rsidR="00CB6E3F" w:rsidRPr="00D31E2D">
              <w:rPr>
                <w:rFonts w:asciiTheme="majorHAnsi" w:hAnsiTheme="majorHAnsi" w:cstheme="minorHAnsi"/>
                <w:b/>
                <w:bCs/>
                <w:lang w:val="es-PE"/>
              </w:rPr>
              <w:t>julio</w:t>
            </w:r>
            <w:r w:rsidR="00C04677" w:rsidRPr="00D31E2D">
              <w:rPr>
                <w:rFonts w:asciiTheme="majorHAnsi" w:hAnsiTheme="majorHAnsi" w:cstheme="minorHAnsi"/>
                <w:b/>
                <w:bCs/>
                <w:lang w:val="es-PE"/>
              </w:rPr>
              <w:t xml:space="preserve"> </w:t>
            </w:r>
            <w:r w:rsidRPr="00D31E2D">
              <w:rPr>
                <w:rFonts w:asciiTheme="majorHAnsi" w:hAnsiTheme="majorHAnsi" w:cstheme="minorHAnsi"/>
                <w:b/>
                <w:bCs/>
                <w:lang w:val="es-PE"/>
              </w:rPr>
              <w:t>de</w:t>
            </w:r>
            <w:r w:rsidR="001A05BD" w:rsidRPr="00D31E2D">
              <w:rPr>
                <w:rFonts w:asciiTheme="majorHAnsi" w:hAnsiTheme="majorHAnsi" w:cstheme="minorHAnsi"/>
                <w:b/>
                <w:bCs/>
                <w:lang w:val="es-PE"/>
              </w:rPr>
              <w:t>l</w:t>
            </w:r>
            <w:r w:rsidRPr="00D31E2D">
              <w:rPr>
                <w:rFonts w:asciiTheme="majorHAnsi" w:hAnsiTheme="majorHAnsi" w:cstheme="minorHAnsi"/>
                <w:b/>
                <w:bCs/>
                <w:lang w:val="es-PE"/>
              </w:rPr>
              <w:t xml:space="preserve"> </w:t>
            </w:r>
            <w:r w:rsidR="001A05BD" w:rsidRPr="00D31E2D">
              <w:rPr>
                <w:rFonts w:asciiTheme="majorHAnsi" w:hAnsiTheme="majorHAnsi" w:cstheme="minorHAnsi"/>
                <w:b/>
                <w:bCs/>
                <w:lang w:val="es-PE"/>
              </w:rPr>
              <w:t>202</w:t>
            </w:r>
            <w:r w:rsidR="001E7DF6" w:rsidRPr="00D31E2D">
              <w:rPr>
                <w:rFonts w:asciiTheme="majorHAnsi" w:hAnsiTheme="majorHAnsi" w:cstheme="minorHAnsi"/>
                <w:b/>
                <w:bCs/>
                <w:lang w:val="es-PE"/>
              </w:rPr>
              <w:t>2</w:t>
            </w:r>
            <w:r w:rsidR="001A05BD" w:rsidRPr="00D31E2D">
              <w:rPr>
                <w:rFonts w:asciiTheme="majorHAnsi" w:hAnsiTheme="majorHAnsi" w:cstheme="minorHAnsi"/>
                <w:b/>
                <w:bCs/>
                <w:lang w:val="es-PE"/>
              </w:rPr>
              <w:t xml:space="preserve"> </w:t>
            </w:r>
            <w:r w:rsidR="001A05BD" w:rsidRPr="00D31E2D">
              <w:rPr>
                <w:rFonts w:asciiTheme="majorHAnsi" w:hAnsiTheme="majorHAnsi" w:cstheme="minorHAnsi"/>
                <w:lang w:val="es-PE"/>
              </w:rPr>
              <w:t>vía correo electrónico a</w:t>
            </w:r>
            <w:r w:rsidR="00F10EF4" w:rsidRPr="00D31E2D">
              <w:rPr>
                <w:rFonts w:asciiTheme="majorHAnsi" w:hAnsiTheme="majorHAnsi" w:cstheme="minorHAnsi"/>
                <w:lang w:val="es-PE"/>
              </w:rPr>
              <w:t>:</w:t>
            </w:r>
            <w:r w:rsidR="00551836" w:rsidRPr="00D31E2D">
              <w:rPr>
                <w:rFonts w:asciiTheme="majorHAnsi" w:hAnsiTheme="majorHAnsi" w:cstheme="minorHAnsi"/>
                <w:lang w:val="es-PE"/>
              </w:rPr>
              <w:t xml:space="preserve"> </w:t>
            </w:r>
            <w:hyperlink r:id="rId13" w:history="1">
              <w:r w:rsidR="00551836" w:rsidRPr="00D31E2D">
                <w:rPr>
                  <w:rStyle w:val="Hipervnculo"/>
                  <w:rFonts w:asciiTheme="majorHAnsi" w:hAnsiTheme="majorHAnsi" w:cstheme="minorHAnsi"/>
                  <w:lang w:val="es-PE"/>
                </w:rPr>
                <w:t>adquisiciones@pmesut.gob.pe</w:t>
              </w:r>
            </w:hyperlink>
            <w:r w:rsidR="001A05BD" w:rsidRPr="00D31E2D">
              <w:rPr>
                <w:rFonts w:asciiTheme="majorHAnsi" w:hAnsiTheme="majorHAnsi" w:cstheme="minorHAnsi"/>
                <w:lang w:val="es-PE"/>
              </w:rPr>
              <w:t xml:space="preserve"> </w:t>
            </w:r>
          </w:p>
        </w:tc>
      </w:tr>
      <w:tr w:rsidR="00551836" w:rsidRPr="000448AC" w14:paraId="50B10485" w14:textId="77777777" w:rsidTr="00243322">
        <w:trPr>
          <w:trHeight w:val="479"/>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14:paraId="66A59236" w14:textId="7C994C2B" w:rsidR="00551836" w:rsidRPr="000448AC" w:rsidRDefault="007D79A6" w:rsidP="00B34DD8">
            <w:pPr>
              <w:widowControl w:val="0"/>
              <w:jc w:val="both"/>
              <w:rPr>
                <w:rFonts w:asciiTheme="majorHAnsi" w:hAnsiTheme="majorHAnsi" w:cstheme="minorHAnsi"/>
                <w:lang w:val="es-PE"/>
              </w:rPr>
            </w:pPr>
            <w:r>
              <w:rPr>
                <w:rFonts w:asciiTheme="majorHAnsi" w:hAnsiTheme="majorHAnsi" w:cstheme="minorHAnsi"/>
                <w:lang w:val="es-PE"/>
              </w:rPr>
              <w:t>Absolución de aclaraciones:</w:t>
            </w:r>
          </w:p>
        </w:tc>
        <w:tc>
          <w:tcPr>
            <w:tcW w:w="5127" w:type="dxa"/>
            <w:tcBorders>
              <w:top w:val="single" w:sz="4" w:space="0" w:color="auto"/>
              <w:left w:val="single" w:sz="4" w:space="0" w:color="auto"/>
              <w:bottom w:val="single" w:sz="4" w:space="0" w:color="auto"/>
              <w:right w:val="single" w:sz="4" w:space="0" w:color="auto"/>
            </w:tcBorders>
            <w:shd w:val="clear" w:color="auto" w:fill="auto"/>
            <w:vAlign w:val="center"/>
          </w:tcPr>
          <w:p w14:paraId="78E6FE27" w14:textId="48B0F459" w:rsidR="00551836" w:rsidRPr="00D31E2D" w:rsidRDefault="007D79A6" w:rsidP="00A741D7">
            <w:pPr>
              <w:pStyle w:val="Textoindependiente"/>
              <w:spacing w:after="0"/>
              <w:jc w:val="both"/>
              <w:rPr>
                <w:rFonts w:asciiTheme="majorHAnsi" w:hAnsiTheme="majorHAnsi" w:cstheme="minorHAnsi"/>
                <w:lang w:val="es-PE"/>
              </w:rPr>
            </w:pPr>
            <w:r w:rsidRPr="00D31E2D">
              <w:rPr>
                <w:rFonts w:asciiTheme="majorHAnsi" w:hAnsiTheme="majorHAnsi" w:cstheme="minorHAnsi"/>
                <w:lang w:val="es-PE"/>
              </w:rPr>
              <w:t xml:space="preserve">El </w:t>
            </w:r>
            <w:r w:rsidR="00A741D7">
              <w:rPr>
                <w:rFonts w:asciiTheme="majorHAnsi" w:hAnsiTheme="majorHAnsi" w:cstheme="minorHAnsi"/>
                <w:b/>
                <w:lang w:val="es-PE"/>
              </w:rPr>
              <w:t>04</w:t>
            </w:r>
            <w:r w:rsidRPr="00D31E2D">
              <w:rPr>
                <w:rFonts w:asciiTheme="majorHAnsi" w:hAnsiTheme="majorHAnsi" w:cstheme="minorHAnsi"/>
                <w:b/>
                <w:bCs/>
                <w:lang w:val="es-PE"/>
              </w:rPr>
              <w:t xml:space="preserve"> de </w:t>
            </w:r>
            <w:r w:rsidR="009F6806">
              <w:rPr>
                <w:rFonts w:asciiTheme="majorHAnsi" w:hAnsiTheme="majorHAnsi" w:cstheme="minorHAnsi"/>
                <w:b/>
                <w:bCs/>
                <w:lang w:val="es-PE"/>
              </w:rPr>
              <w:t>agosto</w:t>
            </w:r>
            <w:r w:rsidRPr="00D31E2D">
              <w:rPr>
                <w:rFonts w:asciiTheme="majorHAnsi" w:hAnsiTheme="majorHAnsi" w:cstheme="minorHAnsi"/>
                <w:b/>
                <w:bCs/>
                <w:lang w:val="es-PE"/>
              </w:rPr>
              <w:t xml:space="preserve"> de 202</w:t>
            </w:r>
            <w:r w:rsidR="001E7DF6" w:rsidRPr="00D31E2D">
              <w:rPr>
                <w:rFonts w:asciiTheme="majorHAnsi" w:hAnsiTheme="majorHAnsi" w:cstheme="minorHAnsi"/>
                <w:b/>
                <w:bCs/>
                <w:lang w:val="es-PE"/>
              </w:rPr>
              <w:t>2</w:t>
            </w:r>
            <w:r w:rsidRPr="00D31E2D">
              <w:rPr>
                <w:rFonts w:asciiTheme="majorHAnsi" w:hAnsiTheme="majorHAnsi" w:cstheme="minorHAnsi"/>
                <w:lang w:val="es-PE"/>
              </w:rPr>
              <w:t>, serán enviadas a los correos electrónicos de los oferentes.</w:t>
            </w:r>
          </w:p>
        </w:tc>
      </w:tr>
      <w:tr w:rsidR="00C52B41" w:rsidRPr="000448AC" w14:paraId="3B1CEAEF" w14:textId="77777777" w:rsidTr="00243322">
        <w:trPr>
          <w:trHeight w:val="479"/>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14:paraId="5F4569F5" w14:textId="0C712C90" w:rsidR="00C52B41" w:rsidRPr="00A21AC2" w:rsidRDefault="00C52B41" w:rsidP="00C52B41">
            <w:pPr>
              <w:widowControl w:val="0"/>
              <w:jc w:val="both"/>
              <w:rPr>
                <w:rFonts w:asciiTheme="majorHAnsi" w:hAnsiTheme="majorHAnsi" w:cstheme="minorHAnsi"/>
                <w:b/>
                <w:lang w:val="es-PE"/>
              </w:rPr>
            </w:pPr>
            <w:r w:rsidRPr="00A21AC2">
              <w:rPr>
                <w:rFonts w:asciiTheme="majorHAnsi" w:hAnsiTheme="majorHAnsi" w:cstheme="minorHAnsi"/>
                <w:b/>
                <w:color w:val="0000FF"/>
                <w:lang w:val="es-PE"/>
              </w:rPr>
              <w:t xml:space="preserve">El plazo para presentar ofertas será </w:t>
            </w:r>
          </w:p>
        </w:tc>
        <w:tc>
          <w:tcPr>
            <w:tcW w:w="5127" w:type="dxa"/>
            <w:tcBorders>
              <w:top w:val="single" w:sz="4" w:space="0" w:color="auto"/>
              <w:left w:val="single" w:sz="4" w:space="0" w:color="auto"/>
              <w:bottom w:val="single" w:sz="4" w:space="0" w:color="auto"/>
              <w:right w:val="single" w:sz="4" w:space="0" w:color="auto"/>
            </w:tcBorders>
            <w:shd w:val="clear" w:color="auto" w:fill="auto"/>
            <w:vAlign w:val="center"/>
          </w:tcPr>
          <w:p w14:paraId="6CC74E20" w14:textId="1A7CA5A4" w:rsidR="00C52B41" w:rsidRPr="00A21AC2" w:rsidRDefault="00C52B41" w:rsidP="00C52B41">
            <w:pPr>
              <w:pStyle w:val="Textoindependiente"/>
              <w:spacing w:after="0"/>
              <w:jc w:val="both"/>
              <w:rPr>
                <w:rFonts w:asciiTheme="majorHAnsi" w:hAnsiTheme="majorHAnsi" w:cstheme="minorHAnsi"/>
                <w:color w:val="0000FF"/>
                <w:lang w:val="es-PE"/>
              </w:rPr>
            </w:pPr>
            <w:r w:rsidRPr="00A21AC2">
              <w:rPr>
                <w:rFonts w:asciiTheme="majorHAnsi" w:hAnsiTheme="majorHAnsi" w:cstheme="minorHAnsi"/>
                <w:color w:val="0000FF"/>
                <w:lang w:val="es-PE"/>
              </w:rPr>
              <w:t>Hasta</w:t>
            </w:r>
            <w:r w:rsidR="00D31E2D" w:rsidRPr="00A21AC2">
              <w:rPr>
                <w:rFonts w:asciiTheme="majorHAnsi" w:hAnsiTheme="majorHAnsi" w:cstheme="minorHAnsi"/>
                <w:color w:val="0000FF"/>
                <w:lang w:val="es-PE"/>
              </w:rPr>
              <w:t xml:space="preserve"> </w:t>
            </w:r>
            <w:r w:rsidR="00D31E2D" w:rsidRPr="00A21AC2">
              <w:rPr>
                <w:rFonts w:asciiTheme="majorHAnsi" w:hAnsiTheme="majorHAnsi" w:cstheme="minorHAnsi"/>
                <w:b/>
                <w:color w:val="0000FF"/>
                <w:lang w:val="es-PE"/>
              </w:rPr>
              <w:t>las 16:00 horas d</w:t>
            </w:r>
            <w:r w:rsidRPr="00A21AC2">
              <w:rPr>
                <w:rFonts w:asciiTheme="majorHAnsi" w:hAnsiTheme="majorHAnsi" w:cstheme="minorHAnsi"/>
                <w:b/>
                <w:color w:val="0000FF"/>
                <w:lang w:val="es-PE"/>
              </w:rPr>
              <w:t>el</w:t>
            </w:r>
            <w:r w:rsidRPr="00A21AC2">
              <w:rPr>
                <w:rFonts w:asciiTheme="majorHAnsi" w:hAnsiTheme="majorHAnsi" w:cstheme="minorHAnsi"/>
                <w:color w:val="0000FF"/>
                <w:lang w:val="es-PE"/>
              </w:rPr>
              <w:t xml:space="preserve"> </w:t>
            </w:r>
            <w:r w:rsidR="00A741D7">
              <w:rPr>
                <w:rFonts w:asciiTheme="majorHAnsi" w:hAnsiTheme="majorHAnsi" w:cstheme="minorHAnsi"/>
                <w:b/>
                <w:bCs/>
                <w:color w:val="0000FF"/>
                <w:lang w:val="es-PE"/>
              </w:rPr>
              <w:t>09</w:t>
            </w:r>
            <w:r w:rsidRPr="00A21AC2">
              <w:rPr>
                <w:rFonts w:asciiTheme="majorHAnsi" w:hAnsiTheme="majorHAnsi" w:cstheme="minorHAnsi"/>
                <w:b/>
                <w:bCs/>
                <w:color w:val="0000FF"/>
                <w:lang w:val="es-PE"/>
              </w:rPr>
              <w:t xml:space="preserve"> de </w:t>
            </w:r>
            <w:r w:rsidR="00D31E2D" w:rsidRPr="00A21AC2">
              <w:rPr>
                <w:rFonts w:asciiTheme="majorHAnsi" w:hAnsiTheme="majorHAnsi" w:cstheme="minorHAnsi"/>
                <w:b/>
                <w:bCs/>
                <w:color w:val="0000FF"/>
                <w:lang w:val="es-PE"/>
              </w:rPr>
              <w:t>agosto</w:t>
            </w:r>
            <w:r w:rsidR="001E7DF6" w:rsidRPr="00A21AC2">
              <w:rPr>
                <w:rFonts w:asciiTheme="majorHAnsi" w:hAnsiTheme="majorHAnsi" w:cstheme="minorHAnsi"/>
                <w:b/>
                <w:bCs/>
                <w:color w:val="0000FF"/>
                <w:lang w:val="es-PE"/>
              </w:rPr>
              <w:t xml:space="preserve"> d</w:t>
            </w:r>
            <w:r w:rsidRPr="00A21AC2">
              <w:rPr>
                <w:rFonts w:asciiTheme="majorHAnsi" w:hAnsiTheme="majorHAnsi" w:cstheme="minorHAnsi"/>
                <w:b/>
                <w:bCs/>
                <w:color w:val="0000FF"/>
                <w:lang w:val="es-PE"/>
              </w:rPr>
              <w:t>el 202</w:t>
            </w:r>
            <w:r w:rsidR="001E7DF6" w:rsidRPr="00A21AC2">
              <w:rPr>
                <w:rFonts w:asciiTheme="majorHAnsi" w:hAnsiTheme="majorHAnsi" w:cstheme="minorHAnsi"/>
                <w:b/>
                <w:bCs/>
                <w:color w:val="0000FF"/>
                <w:lang w:val="es-PE"/>
              </w:rPr>
              <w:t>2</w:t>
            </w:r>
            <w:r w:rsidRPr="00A21AC2">
              <w:rPr>
                <w:rFonts w:asciiTheme="majorHAnsi" w:hAnsiTheme="majorHAnsi" w:cstheme="minorHAnsi"/>
                <w:b/>
                <w:bCs/>
                <w:color w:val="0000FF"/>
                <w:lang w:val="es-PE"/>
              </w:rPr>
              <w:t xml:space="preserve"> </w:t>
            </w:r>
            <w:r w:rsidRPr="00A21AC2">
              <w:rPr>
                <w:rFonts w:asciiTheme="majorHAnsi" w:hAnsiTheme="majorHAnsi" w:cstheme="minorHAnsi"/>
                <w:color w:val="0000FF"/>
                <w:lang w:val="es-PE"/>
              </w:rPr>
              <w:t xml:space="preserve">vía correo electrónico a: </w:t>
            </w:r>
            <w:hyperlink r:id="rId14" w:history="1">
              <w:r w:rsidRPr="00A21AC2">
                <w:rPr>
                  <w:rStyle w:val="Hipervnculo"/>
                  <w:rFonts w:asciiTheme="majorHAnsi" w:hAnsiTheme="majorHAnsi" w:cstheme="minorHAnsi"/>
                  <w:lang w:val="es-PE"/>
                </w:rPr>
                <w:t>adquisiciones@pmesut.gob.pe</w:t>
              </w:r>
            </w:hyperlink>
            <w:r w:rsidR="008E3994" w:rsidRPr="00A21AC2">
              <w:rPr>
                <w:rStyle w:val="Hipervnculo"/>
                <w:rFonts w:asciiTheme="majorHAnsi" w:hAnsiTheme="majorHAnsi" w:cstheme="minorHAnsi"/>
                <w:lang w:val="es-PE"/>
              </w:rPr>
              <w:t xml:space="preserve">. </w:t>
            </w:r>
            <w:r w:rsidRPr="00A21AC2">
              <w:rPr>
                <w:rFonts w:asciiTheme="majorHAnsi" w:hAnsiTheme="majorHAnsi" w:cstheme="minorHAnsi"/>
                <w:color w:val="0000FF"/>
                <w:lang w:val="es-PE"/>
              </w:rPr>
              <w:t xml:space="preserve"> </w:t>
            </w:r>
          </w:p>
          <w:p w14:paraId="4712CB3C" w14:textId="77777777" w:rsidR="00C52B41" w:rsidRDefault="00C52B41" w:rsidP="00243322">
            <w:pPr>
              <w:pStyle w:val="Textoindependiente"/>
              <w:spacing w:after="0"/>
              <w:rPr>
                <w:rFonts w:asciiTheme="majorHAnsi" w:hAnsiTheme="majorHAnsi" w:cstheme="minorHAnsi"/>
                <w:lang w:val="es-PE"/>
              </w:rPr>
            </w:pPr>
            <w:r w:rsidRPr="00D31E2D">
              <w:rPr>
                <w:rFonts w:asciiTheme="majorHAnsi" w:hAnsiTheme="majorHAnsi" w:cstheme="minorHAnsi"/>
                <w:lang w:val="es-PE"/>
              </w:rPr>
              <w:lastRenderedPageBreak/>
              <w:t xml:space="preserve">(*) Resulta necesario precisar que, la validez de la fecha de la presentación de la oferta a través de medio electrónico estará sujeto por la fecha de recepción en la bandeja de entrada del correo: </w:t>
            </w:r>
            <w:hyperlink r:id="rId15" w:history="1">
              <w:r w:rsidRPr="00D31E2D">
                <w:rPr>
                  <w:rStyle w:val="Hipervnculo"/>
                  <w:rFonts w:asciiTheme="majorHAnsi" w:hAnsiTheme="majorHAnsi" w:cstheme="minorHAnsi"/>
                  <w:lang w:val="es-PE"/>
                </w:rPr>
                <w:t>adquisiciones@pmesut.gob.pe</w:t>
              </w:r>
            </w:hyperlink>
            <w:r w:rsidRPr="00D31E2D">
              <w:rPr>
                <w:rFonts w:asciiTheme="majorHAnsi" w:hAnsiTheme="majorHAnsi" w:cstheme="minorHAnsi"/>
                <w:lang w:val="es-PE"/>
              </w:rPr>
              <w:t xml:space="preserve"> </w:t>
            </w:r>
          </w:p>
          <w:p w14:paraId="04FEB972" w14:textId="768FAD4C" w:rsidR="00A21AC2" w:rsidRPr="00987F08" w:rsidRDefault="00987F08" w:rsidP="00987F08">
            <w:pPr>
              <w:pStyle w:val="Textoindependiente"/>
              <w:jc w:val="both"/>
              <w:rPr>
                <w:rFonts w:asciiTheme="majorHAnsi" w:hAnsiTheme="majorHAnsi" w:cstheme="minorHAnsi"/>
                <w:b/>
                <w:color w:val="0000FF"/>
                <w:lang w:val="es-PE"/>
              </w:rPr>
            </w:pPr>
            <w:r w:rsidRPr="00987F08">
              <w:rPr>
                <w:rFonts w:asciiTheme="majorHAnsi" w:hAnsiTheme="majorHAnsi" w:cstheme="minorHAnsi"/>
                <w:b/>
                <w:color w:val="0000FF"/>
                <w:lang w:val="es-PE"/>
              </w:rPr>
              <w:t>L</w:t>
            </w:r>
            <w:r w:rsidR="00A21AC2" w:rsidRPr="00987F08">
              <w:rPr>
                <w:rFonts w:asciiTheme="majorHAnsi" w:hAnsiTheme="majorHAnsi" w:cstheme="minorHAnsi"/>
                <w:b/>
                <w:color w:val="0000FF"/>
                <w:lang w:val="es-PE"/>
              </w:rPr>
              <w:t xml:space="preserve">as ofertas </w:t>
            </w:r>
            <w:r w:rsidRPr="00987F08">
              <w:rPr>
                <w:rFonts w:asciiTheme="majorHAnsi" w:hAnsiTheme="majorHAnsi" w:cstheme="minorHAnsi"/>
                <w:b/>
                <w:color w:val="0000FF"/>
                <w:lang w:val="es-PE"/>
              </w:rPr>
              <w:t>deben contar</w:t>
            </w:r>
            <w:r w:rsidR="00A21AC2" w:rsidRPr="00987F08">
              <w:rPr>
                <w:rFonts w:asciiTheme="majorHAnsi" w:hAnsiTheme="majorHAnsi" w:cstheme="minorHAnsi"/>
                <w:b/>
                <w:color w:val="0000FF"/>
                <w:lang w:val="es-PE"/>
              </w:rPr>
              <w:t xml:space="preserve"> con clave de seguridad en poder únicamente del oferente hasta el acto público virtual de apertura de ofertas.</w:t>
            </w:r>
          </w:p>
        </w:tc>
      </w:tr>
      <w:tr w:rsidR="00D31E2D" w:rsidRPr="000448AC" w14:paraId="2087849A" w14:textId="77777777" w:rsidTr="00243322">
        <w:trPr>
          <w:trHeight w:val="479"/>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tcPr>
          <w:p w14:paraId="20E946C9" w14:textId="6627691E" w:rsidR="00D31E2D" w:rsidRPr="00A21AC2" w:rsidRDefault="00D31E2D" w:rsidP="00C52B41">
            <w:pPr>
              <w:widowControl w:val="0"/>
              <w:jc w:val="both"/>
              <w:rPr>
                <w:rFonts w:asciiTheme="majorHAnsi" w:hAnsiTheme="majorHAnsi" w:cstheme="minorHAnsi"/>
                <w:b/>
                <w:lang w:val="es-PE"/>
              </w:rPr>
            </w:pPr>
            <w:r w:rsidRPr="00A21AC2">
              <w:rPr>
                <w:rFonts w:asciiTheme="majorHAnsi" w:hAnsiTheme="majorHAnsi" w:cstheme="minorHAnsi"/>
                <w:b/>
                <w:color w:val="0000FF"/>
                <w:lang w:val="es-PE"/>
              </w:rPr>
              <w:lastRenderedPageBreak/>
              <w:t xml:space="preserve">Apertura </w:t>
            </w:r>
            <w:r w:rsidR="00A21AC2">
              <w:rPr>
                <w:rFonts w:asciiTheme="majorHAnsi" w:hAnsiTheme="majorHAnsi" w:cstheme="minorHAnsi"/>
                <w:b/>
                <w:color w:val="0000FF"/>
                <w:lang w:val="es-PE"/>
              </w:rPr>
              <w:t xml:space="preserve">virtual </w:t>
            </w:r>
            <w:r w:rsidRPr="00A21AC2">
              <w:rPr>
                <w:rFonts w:asciiTheme="majorHAnsi" w:hAnsiTheme="majorHAnsi" w:cstheme="minorHAnsi"/>
                <w:b/>
                <w:color w:val="0000FF"/>
                <w:lang w:val="es-PE"/>
              </w:rPr>
              <w:t>de Ofertas</w:t>
            </w:r>
          </w:p>
        </w:tc>
        <w:tc>
          <w:tcPr>
            <w:tcW w:w="5127" w:type="dxa"/>
            <w:tcBorders>
              <w:top w:val="single" w:sz="4" w:space="0" w:color="auto"/>
              <w:left w:val="single" w:sz="4" w:space="0" w:color="auto"/>
              <w:bottom w:val="single" w:sz="4" w:space="0" w:color="auto"/>
              <w:right w:val="single" w:sz="4" w:space="0" w:color="auto"/>
            </w:tcBorders>
            <w:shd w:val="clear" w:color="auto" w:fill="auto"/>
            <w:vAlign w:val="center"/>
          </w:tcPr>
          <w:p w14:paraId="180E4976" w14:textId="6EB52D07" w:rsidR="00A21AC2" w:rsidRPr="00A21AC2" w:rsidRDefault="00A21AC2" w:rsidP="00A21AC2">
            <w:pPr>
              <w:pStyle w:val="Textoindependiente"/>
              <w:spacing w:after="0"/>
              <w:jc w:val="both"/>
              <w:rPr>
                <w:rFonts w:asciiTheme="majorHAnsi" w:hAnsiTheme="majorHAnsi" w:cstheme="minorHAnsi"/>
                <w:b/>
                <w:bCs/>
                <w:color w:val="0000FF"/>
                <w:lang w:val="es-PE"/>
              </w:rPr>
            </w:pPr>
            <w:r w:rsidRPr="00A21AC2">
              <w:rPr>
                <w:rFonts w:asciiTheme="majorHAnsi" w:hAnsiTheme="majorHAnsi" w:cstheme="minorHAnsi"/>
                <w:color w:val="0000FF"/>
                <w:lang w:val="es-PE"/>
              </w:rPr>
              <w:t>A las</w:t>
            </w:r>
            <w:r w:rsidRPr="00A21AC2">
              <w:rPr>
                <w:rFonts w:asciiTheme="majorHAnsi" w:hAnsiTheme="majorHAnsi" w:cstheme="minorHAnsi"/>
                <w:b/>
                <w:color w:val="0000FF"/>
                <w:lang w:val="es-PE"/>
              </w:rPr>
              <w:t xml:space="preserve"> 16:30 horas del</w:t>
            </w:r>
            <w:r w:rsidRPr="00A21AC2">
              <w:rPr>
                <w:rFonts w:asciiTheme="majorHAnsi" w:hAnsiTheme="majorHAnsi" w:cstheme="minorHAnsi"/>
                <w:color w:val="0000FF"/>
                <w:lang w:val="es-PE"/>
              </w:rPr>
              <w:t xml:space="preserve"> </w:t>
            </w:r>
            <w:r w:rsidR="00A741D7">
              <w:rPr>
                <w:rFonts w:asciiTheme="majorHAnsi" w:hAnsiTheme="majorHAnsi" w:cstheme="minorHAnsi"/>
                <w:b/>
                <w:bCs/>
                <w:color w:val="0000FF"/>
                <w:lang w:val="es-PE"/>
              </w:rPr>
              <w:t>09</w:t>
            </w:r>
            <w:bookmarkStart w:id="4" w:name="_GoBack"/>
            <w:bookmarkEnd w:id="4"/>
            <w:r w:rsidRPr="00A21AC2">
              <w:rPr>
                <w:rFonts w:asciiTheme="majorHAnsi" w:hAnsiTheme="majorHAnsi" w:cstheme="minorHAnsi"/>
                <w:b/>
                <w:bCs/>
                <w:color w:val="0000FF"/>
                <w:lang w:val="es-PE"/>
              </w:rPr>
              <w:t xml:space="preserve"> de agosto del 2022</w:t>
            </w:r>
          </w:p>
          <w:p w14:paraId="117E26F9" w14:textId="77777777" w:rsidR="00D31E2D" w:rsidRDefault="00A21AC2" w:rsidP="00A21AC2">
            <w:pPr>
              <w:pStyle w:val="Textoindependiente"/>
              <w:jc w:val="both"/>
              <w:rPr>
                <w:rFonts w:asciiTheme="majorHAnsi" w:hAnsiTheme="majorHAnsi" w:cstheme="minorHAnsi"/>
                <w:lang w:val="es-PE"/>
              </w:rPr>
            </w:pPr>
            <w:r w:rsidRPr="00A21AC2">
              <w:rPr>
                <w:rFonts w:asciiTheme="majorHAnsi" w:hAnsiTheme="majorHAnsi" w:cstheme="minorHAnsi"/>
                <w:lang w:val="es-PE"/>
              </w:rPr>
              <w:t>PMESUT realizará el acuse de recibo al correo electrónico de los oferentes que enviaron sus ofertas, en ese mismo correo se enviará un link de acceso para la reunión vir</w:t>
            </w:r>
            <w:r>
              <w:rPr>
                <w:rFonts w:asciiTheme="majorHAnsi" w:hAnsiTheme="majorHAnsi" w:cstheme="minorHAnsi"/>
                <w:lang w:val="es-PE"/>
              </w:rPr>
              <w:t>tual de apertura de ofertas.</w:t>
            </w:r>
          </w:p>
          <w:p w14:paraId="304D4CC9" w14:textId="438D0022" w:rsidR="00A21AC2" w:rsidRPr="00D31E2D" w:rsidRDefault="00A21AC2" w:rsidP="003E4008">
            <w:pPr>
              <w:pStyle w:val="Textoindependiente"/>
              <w:jc w:val="both"/>
              <w:rPr>
                <w:rFonts w:asciiTheme="majorHAnsi" w:hAnsiTheme="majorHAnsi" w:cstheme="minorHAnsi"/>
                <w:lang w:val="es-PE"/>
              </w:rPr>
            </w:pPr>
            <w:r w:rsidRPr="00A21AC2">
              <w:rPr>
                <w:rFonts w:asciiTheme="majorHAnsi" w:hAnsiTheme="majorHAnsi" w:cstheme="minorHAnsi"/>
                <w:lang w:val="es-PE"/>
              </w:rPr>
              <w:t>EL PMESUT a través del comité de evaluación realizará la reunión virtual de apertura de ofertas, confor</w:t>
            </w:r>
            <w:r>
              <w:rPr>
                <w:rFonts w:asciiTheme="majorHAnsi" w:hAnsiTheme="majorHAnsi" w:cstheme="minorHAnsi"/>
                <w:lang w:val="es-PE"/>
              </w:rPr>
              <w:t>me a la fecha y hora programada</w:t>
            </w:r>
            <w:r w:rsidRPr="00A21AC2">
              <w:rPr>
                <w:rFonts w:asciiTheme="majorHAnsi" w:hAnsiTheme="majorHAnsi" w:cstheme="minorHAnsi"/>
                <w:lang w:val="es-PE"/>
              </w:rPr>
              <w:t>. De acuerdo con la hora de llegada de las ofertas, el comité de evaluación solicitará la clave de</w:t>
            </w:r>
            <w:r>
              <w:rPr>
                <w:rFonts w:asciiTheme="majorHAnsi" w:hAnsiTheme="majorHAnsi" w:cstheme="minorHAnsi"/>
                <w:lang w:val="es-PE"/>
              </w:rPr>
              <w:t xml:space="preserve"> </w:t>
            </w:r>
            <w:r w:rsidRPr="00A21AC2">
              <w:rPr>
                <w:rFonts w:asciiTheme="majorHAnsi" w:hAnsiTheme="majorHAnsi" w:cstheme="minorHAnsi"/>
                <w:lang w:val="es-PE"/>
              </w:rPr>
              <w:t>acceso a los archivos de las ofertas con la cual procederán a abrirlas y detallarlas en el acta de apertura</w:t>
            </w:r>
            <w:r>
              <w:rPr>
                <w:rFonts w:asciiTheme="majorHAnsi" w:hAnsiTheme="majorHAnsi" w:cstheme="minorHAnsi"/>
                <w:lang w:val="es-PE"/>
              </w:rPr>
              <w:t xml:space="preserve"> virtual de ofertas</w:t>
            </w:r>
            <w:r w:rsidRPr="00A21AC2">
              <w:rPr>
                <w:rFonts w:asciiTheme="majorHAnsi" w:hAnsiTheme="majorHAnsi" w:cstheme="minorHAnsi"/>
                <w:lang w:val="es-PE"/>
              </w:rPr>
              <w:t xml:space="preserve"> (si el oferente es individual o un consorcio; el número de folios de la oferta; y la fecha</w:t>
            </w:r>
            <w:r>
              <w:rPr>
                <w:rFonts w:asciiTheme="majorHAnsi" w:hAnsiTheme="majorHAnsi" w:cstheme="minorHAnsi"/>
                <w:lang w:val="es-PE"/>
              </w:rPr>
              <w:t xml:space="preserve"> </w:t>
            </w:r>
            <w:r w:rsidRPr="00A21AC2">
              <w:rPr>
                <w:rFonts w:asciiTheme="majorHAnsi" w:hAnsiTheme="majorHAnsi" w:cstheme="minorHAnsi"/>
                <w:lang w:val="es-PE"/>
              </w:rPr>
              <w:t>y hora de la presentación de la oferta). Al final de la revisión de las ofertas, se leerá el acta de apertura</w:t>
            </w:r>
            <w:r>
              <w:rPr>
                <w:rFonts w:asciiTheme="majorHAnsi" w:hAnsiTheme="majorHAnsi" w:cstheme="minorHAnsi"/>
                <w:lang w:val="es-PE"/>
              </w:rPr>
              <w:t xml:space="preserve"> </w:t>
            </w:r>
            <w:r w:rsidRPr="00A21AC2">
              <w:rPr>
                <w:rFonts w:asciiTheme="majorHAnsi" w:hAnsiTheme="majorHAnsi" w:cstheme="minorHAnsi"/>
                <w:lang w:val="es-PE"/>
              </w:rPr>
              <w:t>esperando la conformidad de los participantes.</w:t>
            </w:r>
          </w:p>
        </w:tc>
      </w:tr>
    </w:tbl>
    <w:p w14:paraId="76ED3A88" w14:textId="77777777" w:rsidR="00641F95" w:rsidRPr="000448AC" w:rsidRDefault="00641F95" w:rsidP="00641F95">
      <w:pPr>
        <w:widowControl w:val="0"/>
        <w:ind w:left="567"/>
        <w:jc w:val="both"/>
        <w:rPr>
          <w:rFonts w:asciiTheme="majorHAnsi" w:hAnsiTheme="majorHAnsi" w:cstheme="minorHAnsi"/>
          <w:b/>
          <w:lang w:val="es-PE"/>
        </w:rPr>
      </w:pPr>
    </w:p>
    <w:p w14:paraId="00BD1DC1" w14:textId="53797E40" w:rsidR="00BD3CCB" w:rsidRPr="000448AC" w:rsidRDefault="00BD3CCB"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SELLADO Y MARCADO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0448AC">
        <w:rPr>
          <w:rFonts w:asciiTheme="majorHAnsi" w:hAnsiTheme="majorHAnsi" w:cstheme="minorHAnsi"/>
          <w:sz w:val="20"/>
          <w:lang w:val="es-PE"/>
        </w:rPr>
        <w:t>La propuesta debe ser presentada por medio electrónico, enviada al correo electrónico</w:t>
      </w:r>
      <w:r w:rsidR="00641F95" w:rsidRPr="000448AC">
        <w:rPr>
          <w:rFonts w:asciiTheme="majorHAnsi" w:hAnsiTheme="majorHAnsi" w:cstheme="minorHAnsi"/>
          <w:sz w:val="20"/>
          <w:lang w:val="es-PE"/>
        </w:rPr>
        <w:t xml:space="preserve">, </w:t>
      </w:r>
      <w:hyperlink r:id="rId16"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5"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1E7DF6">
        <w:rPr>
          <w:rFonts w:asciiTheme="majorHAnsi" w:hAnsiTheme="majorHAnsi" w:cstheme="minorHAnsi"/>
          <w:b/>
          <w:bCs/>
          <w:sz w:val="20"/>
          <w:u w:val="single"/>
          <w:lang w:val="es-ES" w:eastAsia="es-CO"/>
        </w:rPr>
        <w:t>foliada</w:t>
      </w:r>
      <w:r w:rsidR="00641F95" w:rsidRPr="001E7DF6">
        <w:rPr>
          <w:rFonts w:asciiTheme="majorHAnsi" w:hAnsiTheme="majorHAnsi" w:cstheme="minorHAnsi"/>
          <w:b/>
          <w:bCs/>
          <w:sz w:val="20"/>
          <w:u w:val="single"/>
          <w:lang w:val="es-ES" w:eastAsia="es-CO"/>
        </w:rPr>
        <w:t xml:space="preserve"> y escaneada en formato PDF</w:t>
      </w:r>
      <w:r w:rsidR="00641F95" w:rsidRPr="000448AC">
        <w:rPr>
          <w:rFonts w:asciiTheme="majorHAnsi" w:hAnsiTheme="majorHAnsi" w:cstheme="minorHAnsi"/>
          <w:sz w:val="20"/>
          <w:lang w:val="es-ES" w:eastAsia="es-CO"/>
        </w:rPr>
        <w:t>, indicando en el asunto del correo el número y nombre del proceso de selección:</w:t>
      </w:r>
    </w:p>
    <w:p w14:paraId="7CB96972" w14:textId="77777777" w:rsidR="002A0D25" w:rsidRPr="000448AC" w:rsidRDefault="002A0D25"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5"/>
    <w:p w14:paraId="30734E06" w14:textId="2D43C46E" w:rsidR="00641F95" w:rsidRDefault="00641F95" w:rsidP="00F10EF4">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BF7931">
        <w:rPr>
          <w:rFonts w:asciiTheme="majorHAnsi" w:hAnsiTheme="majorHAnsi" w:cstheme="minorHAnsi"/>
          <w:b/>
          <w:bCs/>
          <w:color w:val="0000FF"/>
        </w:rPr>
        <w:t>COMPARACIÓN DE PRECIOS N°</w:t>
      </w:r>
      <w:r w:rsidR="002A0D25">
        <w:rPr>
          <w:rFonts w:asciiTheme="majorHAnsi" w:hAnsiTheme="majorHAnsi" w:cstheme="minorHAnsi"/>
          <w:b/>
          <w:bCs/>
          <w:color w:val="0000FF"/>
        </w:rPr>
        <w:t>026</w:t>
      </w:r>
      <w:r w:rsidR="00056AB6">
        <w:rPr>
          <w:rFonts w:asciiTheme="majorHAnsi" w:hAnsiTheme="majorHAnsi" w:cstheme="minorHAnsi"/>
          <w:b/>
          <w:bCs/>
          <w:color w:val="0000FF"/>
        </w:rPr>
        <w:t>-202</w:t>
      </w:r>
      <w:r w:rsidR="001E7DF6">
        <w:rPr>
          <w:rFonts w:asciiTheme="majorHAnsi" w:hAnsiTheme="majorHAnsi" w:cstheme="minorHAnsi"/>
          <w:b/>
          <w:bCs/>
          <w:color w:val="0000FF"/>
        </w:rPr>
        <w:t>2</w:t>
      </w:r>
      <w:r w:rsidRPr="00BF7931">
        <w:rPr>
          <w:rFonts w:asciiTheme="majorHAnsi" w:hAnsiTheme="majorHAnsi" w:cstheme="minorHAnsi"/>
          <w:b/>
          <w:bCs/>
          <w:color w:val="0000FF"/>
        </w:rPr>
        <w:t>-UE.118-PMESUT</w:t>
      </w:r>
      <w:r w:rsidRPr="00BF7931">
        <w:rPr>
          <w:rFonts w:asciiTheme="majorHAnsi" w:hAnsiTheme="majorHAnsi" w:cstheme="minorHAnsi"/>
          <w:b/>
          <w:color w:val="0000FF"/>
        </w:rPr>
        <w:t>-CP</w:t>
      </w:r>
      <w:r w:rsidR="006154CF">
        <w:rPr>
          <w:rFonts w:asciiTheme="majorHAnsi" w:hAnsiTheme="majorHAnsi" w:cstheme="minorHAnsi"/>
          <w:b/>
          <w:color w:val="0000FF"/>
        </w:rPr>
        <w:t xml:space="preserve"> – </w:t>
      </w:r>
      <w:r w:rsidR="006154CF" w:rsidRPr="0066320B">
        <w:rPr>
          <w:rFonts w:asciiTheme="majorHAnsi" w:hAnsiTheme="majorHAnsi" w:cstheme="minorHAnsi"/>
          <w:b/>
          <w:bCs/>
          <w:color w:val="0000FF"/>
        </w:rPr>
        <w:t>“</w:t>
      </w:r>
      <w:r w:rsidR="002A0D25" w:rsidRPr="002A0D25">
        <w:rPr>
          <w:rFonts w:asciiTheme="majorHAnsi" w:hAnsiTheme="majorHAnsi" w:cstheme="minorHAnsi"/>
          <w:b/>
          <w:bCs/>
          <w:color w:val="0000FF"/>
        </w:rPr>
        <w:t>SERVICIO DE ACONDICIONAMIENTO Y HABILITACIÓN DE AMBIENTES FORMATIVOS DE IEST BENEFICIARIOS DEL FONDO CONCURSABLE 14</w:t>
      </w:r>
      <w:r w:rsidR="00DF228E">
        <w:rPr>
          <w:rFonts w:asciiTheme="majorHAnsi" w:hAnsiTheme="majorHAnsi" w:cstheme="minorHAnsi"/>
          <w:b/>
          <w:bCs/>
          <w:color w:val="0000FF"/>
        </w:rPr>
        <w:t>”</w:t>
      </w:r>
    </w:p>
    <w:p w14:paraId="1B857776" w14:textId="69F26348" w:rsidR="00DD67AB" w:rsidRPr="00785A0D" w:rsidRDefault="00DD67AB" w:rsidP="00DD67AB">
      <w:pPr>
        <w:pBdr>
          <w:top w:val="double" w:sz="4" w:space="1" w:color="auto"/>
          <w:left w:val="double" w:sz="4" w:space="4" w:color="auto"/>
          <w:bottom w:val="double" w:sz="4" w:space="1" w:color="auto"/>
          <w:right w:val="double" w:sz="4" w:space="0" w:color="auto"/>
        </w:pBdr>
        <w:ind w:left="708"/>
        <w:rPr>
          <w:rFonts w:asciiTheme="majorHAnsi" w:hAnsiTheme="majorHAnsi" w:cstheme="minorHAnsi"/>
          <w:b/>
          <w:bCs/>
          <w:color w:val="0000FF"/>
          <w:sz w:val="24"/>
          <w:szCs w:val="24"/>
        </w:rPr>
      </w:pPr>
      <w:r w:rsidRPr="00785A0D">
        <w:rPr>
          <w:rFonts w:asciiTheme="majorHAnsi" w:hAnsiTheme="majorHAnsi" w:cstheme="minorHAnsi"/>
          <w:b/>
          <w:bCs/>
          <w:color w:val="0000FF"/>
          <w:sz w:val="24"/>
          <w:szCs w:val="24"/>
        </w:rPr>
        <w:t>LOTE (s) …..</w:t>
      </w:r>
    </w:p>
    <w:p w14:paraId="5285072F" w14:textId="77777777" w:rsidR="00641F95" w:rsidRDefault="00641F95" w:rsidP="00641F95">
      <w:pPr>
        <w:widowControl w:val="0"/>
        <w:ind w:left="567"/>
        <w:jc w:val="both"/>
        <w:rPr>
          <w:rFonts w:asciiTheme="majorHAnsi" w:hAnsiTheme="majorHAnsi" w:cstheme="minorHAnsi"/>
          <w:b/>
        </w:rPr>
      </w:pPr>
    </w:p>
    <w:p w14:paraId="2F98DC77" w14:textId="4EE2C211" w:rsidR="003E4008" w:rsidRDefault="00987F08" w:rsidP="00641F95">
      <w:pPr>
        <w:widowControl w:val="0"/>
        <w:ind w:left="567"/>
        <w:jc w:val="both"/>
        <w:rPr>
          <w:rFonts w:asciiTheme="majorHAnsi" w:hAnsiTheme="majorHAnsi" w:cstheme="minorHAnsi"/>
          <w:lang w:val="es-PE"/>
        </w:rPr>
      </w:pPr>
      <w:r w:rsidRPr="00987F08">
        <w:rPr>
          <w:rFonts w:asciiTheme="majorHAnsi" w:hAnsiTheme="majorHAnsi" w:cstheme="minorHAnsi"/>
          <w:lang w:val="es-PE"/>
        </w:rPr>
        <w:t>Las ofertas deben contar con clave de seguridad en poder únicamente del oferente hasta el acto público virtual de apertura de ofertas.</w:t>
      </w:r>
    </w:p>
    <w:p w14:paraId="6C3BE5EF" w14:textId="77777777" w:rsidR="00987F08" w:rsidRPr="00DD67AB" w:rsidRDefault="00987F08" w:rsidP="00641F95">
      <w:pPr>
        <w:widowControl w:val="0"/>
        <w:ind w:left="567"/>
        <w:jc w:val="both"/>
        <w:rPr>
          <w:rFonts w:asciiTheme="majorHAnsi" w:hAnsiTheme="majorHAnsi" w:cstheme="minorHAnsi"/>
          <w:b/>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29656AE" w14:textId="63792B06" w:rsidR="008E3994" w:rsidRDefault="008E3994" w:rsidP="008E3994">
      <w:pPr>
        <w:widowControl w:val="0"/>
        <w:suppressAutoHyphens/>
        <w:ind w:left="567"/>
        <w:jc w:val="both"/>
        <w:rPr>
          <w:rFonts w:asciiTheme="majorHAnsi" w:hAnsiTheme="majorHAnsi" w:cstheme="minorHAnsi"/>
          <w:lang w:val="es-PE" w:eastAsia="es-ES"/>
        </w:rPr>
      </w:pPr>
      <w:r w:rsidRPr="008E3994">
        <w:rPr>
          <w:rFonts w:asciiTheme="majorHAnsi" w:hAnsiTheme="majorHAnsi" w:cstheme="minorHAnsi"/>
          <w:lang w:val="es-PE" w:eastAsia="es-ES"/>
        </w:rPr>
        <w:t xml:space="preserve">El precio a ser ofertado por el Oferente para </w:t>
      </w:r>
      <w:r>
        <w:rPr>
          <w:rFonts w:asciiTheme="majorHAnsi" w:hAnsiTheme="majorHAnsi" w:cstheme="minorHAnsi"/>
          <w:lang w:val="es-PE" w:eastAsia="es-ES"/>
        </w:rPr>
        <w:t xml:space="preserve">la ejecución </w:t>
      </w:r>
      <w:r w:rsidRPr="008E3994">
        <w:rPr>
          <w:rFonts w:asciiTheme="majorHAnsi" w:hAnsiTheme="majorHAnsi" w:cstheme="minorHAnsi"/>
          <w:lang w:val="es-PE" w:eastAsia="es-ES"/>
        </w:rPr>
        <w:t>de los servicios y equipamiento objeto de la presente solicitud debe ser un precio fijo, precio que no estará sujeto a ningún ajuste por ningún motivo.</w:t>
      </w:r>
    </w:p>
    <w:p w14:paraId="77CEF7D1" w14:textId="77777777" w:rsidR="008E3994" w:rsidRPr="008E3994" w:rsidRDefault="008E3994" w:rsidP="008E3994">
      <w:pPr>
        <w:widowControl w:val="0"/>
        <w:suppressAutoHyphens/>
        <w:ind w:left="567"/>
        <w:jc w:val="both"/>
        <w:rPr>
          <w:rFonts w:asciiTheme="majorHAnsi" w:hAnsiTheme="majorHAnsi" w:cstheme="minorHAnsi"/>
          <w:lang w:val="es-PE" w:eastAsia="es-ES"/>
        </w:rPr>
      </w:pPr>
    </w:p>
    <w:p w14:paraId="6E417521" w14:textId="2C8811E0" w:rsidR="008E3994" w:rsidRDefault="008E3994" w:rsidP="008E3994">
      <w:pPr>
        <w:widowControl w:val="0"/>
        <w:suppressAutoHyphens/>
        <w:ind w:left="567"/>
        <w:jc w:val="both"/>
        <w:rPr>
          <w:rFonts w:asciiTheme="majorHAnsi" w:hAnsiTheme="majorHAnsi" w:cstheme="minorHAnsi"/>
          <w:lang w:val="es-PE" w:eastAsia="es-ES"/>
        </w:rPr>
      </w:pPr>
      <w:r w:rsidRPr="008E3994">
        <w:rPr>
          <w:rFonts w:asciiTheme="majorHAnsi" w:hAnsiTheme="majorHAnsi" w:cstheme="minorHAnsi"/>
          <w:lang w:val="es-PE" w:eastAsia="es-ES"/>
        </w:rPr>
        <w:t>El presente proceso es a suma alzada, la oferta económica debe incluir todos los tributos, seguros, transporte, inspecciones, pruebas y cualquier otro concepto que pueda tener incidencia sobre el costo del servicio requerido.</w:t>
      </w:r>
    </w:p>
    <w:p w14:paraId="47039650" w14:textId="77777777" w:rsidR="008E3994" w:rsidRDefault="008E3994" w:rsidP="000B408F">
      <w:pPr>
        <w:widowControl w:val="0"/>
        <w:suppressAutoHyphens/>
        <w:ind w:left="567"/>
        <w:jc w:val="both"/>
        <w:rPr>
          <w:rFonts w:asciiTheme="majorHAnsi" w:hAnsiTheme="majorHAnsi" w:cstheme="minorHAnsi"/>
          <w:lang w:val="es-PE" w:eastAsia="es-ES"/>
        </w:rPr>
      </w:pPr>
    </w:p>
    <w:p w14:paraId="37036283" w14:textId="108662AF" w:rsidR="00CF0FA5" w:rsidRPr="00AE1E90" w:rsidRDefault="00B34DD8" w:rsidP="000B408F">
      <w:pPr>
        <w:widowControl w:val="0"/>
        <w:suppressAutoHyphens/>
        <w:ind w:left="567"/>
        <w:jc w:val="both"/>
        <w:rPr>
          <w:rFonts w:asciiTheme="majorHAnsi" w:hAnsiTheme="majorHAnsi" w:cstheme="minorHAnsi"/>
          <w:b/>
          <w:bCs/>
          <w:color w:val="0000FF"/>
        </w:rPr>
      </w:pPr>
      <w:r w:rsidRPr="00AE1E90">
        <w:rPr>
          <w:rFonts w:asciiTheme="majorHAnsi" w:hAnsiTheme="majorHAnsi" w:cstheme="minorHAnsi"/>
          <w:b/>
          <w:bCs/>
          <w:color w:val="0000FF"/>
        </w:rPr>
        <w:t>La</w:t>
      </w:r>
      <w:r w:rsidR="00CF1FD2" w:rsidRPr="00AE1E90">
        <w:rPr>
          <w:rFonts w:asciiTheme="majorHAnsi" w:hAnsiTheme="majorHAnsi" w:cstheme="minorHAnsi"/>
          <w:b/>
          <w:bCs/>
          <w:color w:val="0000FF"/>
        </w:rPr>
        <w:t xml:space="preserve"> propuesta deberá presentarse en</w:t>
      </w:r>
      <w:r w:rsidR="00FE79B6" w:rsidRPr="00AE1E90">
        <w:rPr>
          <w:rFonts w:asciiTheme="majorHAnsi" w:hAnsiTheme="majorHAnsi" w:cstheme="minorHAnsi"/>
          <w:b/>
          <w:bCs/>
          <w:color w:val="0000FF"/>
        </w:rPr>
        <w:t xml:space="preserve"> </w:t>
      </w:r>
      <w:r w:rsidR="002A0D25">
        <w:rPr>
          <w:rFonts w:asciiTheme="majorHAnsi" w:hAnsiTheme="majorHAnsi" w:cstheme="minorHAnsi"/>
          <w:b/>
          <w:bCs/>
          <w:color w:val="0000FF"/>
        </w:rPr>
        <w:t>Soles.</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6" w:name="_Toc59847535"/>
      <w:r w:rsidRPr="000448AC">
        <w:rPr>
          <w:rFonts w:asciiTheme="majorHAnsi" w:hAnsiTheme="majorHAnsi" w:cstheme="minorHAnsi"/>
          <w:b/>
          <w:lang w:val="es-PE"/>
        </w:rPr>
        <w:t>FORMA DE CALIFICACIÓN</w:t>
      </w:r>
      <w:bookmarkEnd w:id="6"/>
    </w:p>
    <w:p w14:paraId="1F6DBD78" w14:textId="3CCC3728" w:rsidR="008E3994" w:rsidRDefault="008E3994" w:rsidP="00B85D66">
      <w:pPr>
        <w:widowControl w:val="0"/>
        <w:suppressAutoHyphens/>
        <w:ind w:left="567"/>
        <w:jc w:val="both"/>
        <w:rPr>
          <w:rFonts w:asciiTheme="majorHAnsi" w:hAnsiTheme="majorHAnsi" w:cstheme="minorHAnsi"/>
          <w:lang w:val="es-PE" w:eastAsia="es-ES"/>
        </w:rPr>
      </w:pPr>
      <w:r w:rsidRPr="008E3994">
        <w:rPr>
          <w:rFonts w:asciiTheme="majorHAnsi" w:hAnsiTheme="majorHAnsi" w:cstheme="minorHAnsi"/>
          <w:lang w:val="es-PE" w:eastAsia="es-ES"/>
        </w:rPr>
        <w:t xml:space="preserve">La adjudicación del presente proceso será </w:t>
      </w:r>
      <w:r w:rsidRPr="008E3994">
        <w:rPr>
          <w:rFonts w:asciiTheme="majorHAnsi" w:hAnsiTheme="majorHAnsi" w:cstheme="minorHAnsi"/>
          <w:b/>
          <w:bCs/>
          <w:lang w:val="es-PE" w:eastAsia="es-ES"/>
        </w:rPr>
        <w:t>a suma alzada</w:t>
      </w:r>
      <w:r w:rsidRPr="008E3994">
        <w:rPr>
          <w:rFonts w:asciiTheme="majorHAnsi" w:hAnsiTheme="majorHAnsi" w:cstheme="minorHAnsi"/>
          <w:lang w:val="es-PE" w:eastAsia="es-ES"/>
        </w:rPr>
        <w:t>.</w:t>
      </w:r>
    </w:p>
    <w:p w14:paraId="1F4355DD" w14:textId="77777777" w:rsidR="008A2A22" w:rsidRDefault="008A2A22" w:rsidP="00B85D66">
      <w:pPr>
        <w:widowControl w:val="0"/>
        <w:suppressAutoHyphens/>
        <w:ind w:left="567"/>
        <w:jc w:val="both"/>
        <w:rPr>
          <w:rFonts w:asciiTheme="majorHAnsi" w:hAnsiTheme="majorHAnsi" w:cstheme="minorHAnsi"/>
          <w:lang w:val="es-PE" w:eastAsia="es-ES"/>
        </w:rPr>
      </w:pPr>
    </w:p>
    <w:p w14:paraId="47D30B3A" w14:textId="77777777" w:rsidR="008E3994" w:rsidRDefault="008E3994" w:rsidP="00B85D66">
      <w:pPr>
        <w:widowControl w:val="0"/>
        <w:suppressAutoHyphens/>
        <w:ind w:left="567"/>
        <w:jc w:val="both"/>
        <w:rPr>
          <w:rFonts w:asciiTheme="majorHAnsi" w:hAnsiTheme="majorHAnsi" w:cstheme="minorHAnsi"/>
          <w:lang w:val="es-PE" w:eastAsia="es-ES"/>
        </w:rPr>
      </w:pPr>
    </w:p>
    <w:p w14:paraId="21532A11" w14:textId="284719CA" w:rsidR="00B85D66" w:rsidRPr="00E93543" w:rsidRDefault="00B85D66" w:rsidP="00E93543">
      <w:pPr>
        <w:pStyle w:val="Prrafodelista"/>
        <w:widowControl w:val="0"/>
        <w:numPr>
          <w:ilvl w:val="0"/>
          <w:numId w:val="25"/>
        </w:numPr>
        <w:suppressAutoHyphens/>
        <w:jc w:val="both"/>
        <w:rPr>
          <w:rFonts w:asciiTheme="majorHAnsi" w:hAnsiTheme="majorHAnsi" w:cstheme="minorHAnsi"/>
          <w:lang w:val="es-PE" w:eastAsia="es-ES"/>
        </w:rPr>
      </w:pPr>
      <w:r w:rsidRPr="008E3994">
        <w:rPr>
          <w:rFonts w:asciiTheme="majorHAnsi" w:hAnsiTheme="majorHAnsi" w:cstheme="minorHAnsi"/>
          <w:lang w:val="es-PE" w:eastAsia="es-ES"/>
        </w:rPr>
        <w:lastRenderedPageBreak/>
        <w:t>Se evaluar</w:t>
      </w:r>
      <w:r w:rsidR="00874266" w:rsidRPr="008E3994">
        <w:rPr>
          <w:rFonts w:asciiTheme="majorHAnsi" w:hAnsiTheme="majorHAnsi" w:cstheme="minorHAnsi"/>
          <w:lang w:val="es-PE" w:eastAsia="es-ES"/>
        </w:rPr>
        <w:t>á</w:t>
      </w:r>
      <w:r w:rsidR="006B2979" w:rsidRPr="008E3994">
        <w:rPr>
          <w:rFonts w:asciiTheme="majorHAnsi" w:hAnsiTheme="majorHAnsi" w:cstheme="minorHAnsi"/>
          <w:lang w:val="es-PE" w:eastAsia="es-ES"/>
        </w:rPr>
        <w:t>n</w:t>
      </w:r>
      <w:r w:rsidRPr="008E3994">
        <w:rPr>
          <w:rFonts w:asciiTheme="majorHAnsi" w:hAnsiTheme="majorHAnsi" w:cstheme="minorHAnsi"/>
          <w:lang w:val="es-PE" w:eastAsia="es-ES"/>
        </w:rPr>
        <w:t xml:space="preserve"> las propuesta</w:t>
      </w:r>
      <w:r w:rsidR="006B2979" w:rsidRPr="008E3994">
        <w:rPr>
          <w:rFonts w:asciiTheme="majorHAnsi" w:hAnsiTheme="majorHAnsi" w:cstheme="minorHAnsi"/>
          <w:lang w:val="es-PE" w:eastAsia="es-ES"/>
        </w:rPr>
        <w:t>s</w:t>
      </w:r>
      <w:r w:rsidRPr="008E3994">
        <w:rPr>
          <w:rFonts w:asciiTheme="majorHAnsi" w:hAnsiTheme="majorHAnsi" w:cstheme="minorHAnsi"/>
          <w:lang w:val="es-PE" w:eastAsia="es-ES"/>
        </w:rPr>
        <w:t xml:space="preserve"> de los postores que cumplan con</w:t>
      </w:r>
      <w:r w:rsidR="00E93543">
        <w:rPr>
          <w:rFonts w:asciiTheme="majorHAnsi" w:hAnsiTheme="majorHAnsi" w:cstheme="minorHAnsi"/>
          <w:lang w:val="es-PE" w:eastAsia="es-ES"/>
        </w:rPr>
        <w:t xml:space="preserve"> </w:t>
      </w:r>
      <w:r w:rsidR="00E93543" w:rsidRPr="00E93543">
        <w:rPr>
          <w:rFonts w:asciiTheme="majorHAnsi" w:hAnsiTheme="majorHAnsi" w:cstheme="minorHAnsi"/>
          <w:lang w:val="es-PE" w:eastAsia="es-ES"/>
        </w:rPr>
        <w:t>los criterios respecto al perfil y experiencia por cada lote</w:t>
      </w:r>
      <w:r w:rsidR="00E93543">
        <w:rPr>
          <w:rFonts w:asciiTheme="majorHAnsi" w:hAnsiTheme="majorHAnsi" w:cstheme="minorHAnsi"/>
          <w:lang w:val="es-PE" w:eastAsia="es-ES"/>
        </w:rPr>
        <w:t xml:space="preserve">, </w:t>
      </w:r>
      <w:r w:rsidRPr="00E93543">
        <w:rPr>
          <w:rFonts w:asciiTheme="majorHAnsi" w:hAnsiTheme="majorHAnsi" w:cstheme="minorHAnsi"/>
          <w:lang w:val="es-PE" w:eastAsia="es-ES"/>
        </w:rPr>
        <w:t>una vez cumplida dicha verificación, se procederá a evaluar los precios ofertados respecto de las ofertas presentadas, adjudicándose el contrato</w:t>
      </w:r>
      <w:r w:rsidR="004227FF" w:rsidRPr="00E93543">
        <w:rPr>
          <w:rFonts w:asciiTheme="majorHAnsi" w:hAnsiTheme="majorHAnsi" w:cstheme="minorHAnsi"/>
          <w:lang w:val="es-PE" w:eastAsia="es-ES"/>
        </w:rPr>
        <w:t xml:space="preserve"> u orden de servicio</w:t>
      </w:r>
      <w:r w:rsidRPr="00E93543">
        <w:rPr>
          <w:rFonts w:asciiTheme="majorHAnsi" w:hAnsiTheme="majorHAnsi" w:cstheme="minorHAnsi"/>
          <w:lang w:val="es-PE" w:eastAsia="es-ES"/>
        </w:rPr>
        <w:t xml:space="preserve"> </w:t>
      </w:r>
      <w:r w:rsidR="00874266" w:rsidRPr="00E93543">
        <w:rPr>
          <w:rFonts w:asciiTheme="majorHAnsi" w:hAnsiTheme="majorHAnsi" w:cstheme="minorHAnsi"/>
          <w:lang w:val="es-PE" w:eastAsia="es-ES"/>
        </w:rPr>
        <w:t>a la</w:t>
      </w:r>
      <w:r w:rsidR="00CA17F4" w:rsidRPr="00E93543">
        <w:rPr>
          <w:rFonts w:asciiTheme="majorHAnsi" w:hAnsiTheme="majorHAnsi" w:cstheme="minorHAnsi"/>
          <w:lang w:val="es-PE" w:eastAsia="es-ES"/>
        </w:rPr>
        <w:t xml:space="preserve"> oferta</w:t>
      </w:r>
      <w:r w:rsidRPr="00E93543">
        <w:rPr>
          <w:rFonts w:asciiTheme="majorHAnsi" w:hAnsiTheme="majorHAnsi" w:cstheme="minorHAnsi"/>
          <w:lang w:val="es-PE" w:eastAsia="es-ES"/>
        </w:rPr>
        <w:t xml:space="preserve"> </w:t>
      </w:r>
      <w:r w:rsidR="00CA17F4" w:rsidRPr="00E93543">
        <w:rPr>
          <w:rFonts w:asciiTheme="majorHAnsi" w:hAnsiTheme="majorHAnsi" w:cstheme="minorHAnsi"/>
          <w:lang w:val="es-PE" w:eastAsia="es-ES"/>
        </w:rPr>
        <w:t>d</w:t>
      </w:r>
      <w:r w:rsidR="00000432" w:rsidRPr="00E93543">
        <w:rPr>
          <w:rFonts w:asciiTheme="majorHAnsi" w:hAnsiTheme="majorHAnsi" w:cstheme="minorHAnsi"/>
          <w:lang w:val="es-PE" w:eastAsia="es-ES"/>
        </w:rPr>
        <w:t>el precio más bajo</w:t>
      </w:r>
      <w:r w:rsidR="00E93543">
        <w:rPr>
          <w:rFonts w:asciiTheme="majorHAnsi" w:hAnsiTheme="majorHAnsi" w:cstheme="minorHAnsi"/>
          <w:lang w:val="es-PE" w:eastAsia="es-ES"/>
        </w:rPr>
        <w:t>.</w:t>
      </w:r>
      <w:r w:rsidR="00427682" w:rsidRPr="00E93543">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2C2A2F7A"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El Contrato</w:t>
      </w:r>
      <w:r w:rsidR="007B45BE">
        <w:rPr>
          <w:rFonts w:asciiTheme="majorHAnsi" w:hAnsiTheme="majorHAnsi" w:cstheme="minorHAnsi"/>
          <w:spacing w:val="-3"/>
          <w:lang w:val="es-PE"/>
        </w:rPr>
        <w:t xml:space="preserve"> u orden de servicio</w:t>
      </w:r>
      <w:r w:rsidRPr="000448AC">
        <w:rPr>
          <w:rFonts w:asciiTheme="majorHAnsi" w:hAnsiTheme="majorHAnsi" w:cstheme="minorHAnsi"/>
          <w:spacing w:val="-3"/>
          <w:lang w:val="es-PE"/>
        </w:rPr>
        <w:t xml:space="preserve"> se formalizará con el oferente ganador siempre que éste cumpla con presentar dentro de los cinco (05) días hábiles siguientes de notificada la adjudicación, los siguientes documentos:</w:t>
      </w:r>
    </w:p>
    <w:p w14:paraId="20C38C08" w14:textId="73E454C5"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p>
    <w:p w14:paraId="1C991578" w14:textId="199509B2"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p>
    <w:p w14:paraId="0F5C9BF9" w14:textId="5DDC5F4E"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0D075492"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p>
    <w:p w14:paraId="12117424" w14:textId="5293D2F4" w:rsidR="004227FF" w:rsidRDefault="004227FF"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4227FF">
        <w:rPr>
          <w:rFonts w:asciiTheme="majorHAnsi" w:hAnsiTheme="majorHAnsi" w:cstheme="minorHAnsi"/>
          <w:i/>
          <w:spacing w:val="-3"/>
          <w:lang w:val="es-PE"/>
        </w:rPr>
        <w:t xml:space="preserve">Copia del RUC </w:t>
      </w:r>
    </w:p>
    <w:p w14:paraId="154250F6" w14:textId="53C04485"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789CD013" w14:textId="5CFC6502" w:rsidR="00DD67AB" w:rsidRPr="000448AC" w:rsidRDefault="00DD67A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Detalle del precio unitario de acuerdo al presupuesto</w:t>
      </w:r>
      <w:r w:rsidR="00410F3B">
        <w:rPr>
          <w:rFonts w:asciiTheme="majorHAnsi" w:hAnsiTheme="majorHAnsi" w:cstheme="minorHAnsi"/>
          <w:i/>
          <w:spacing w:val="-3"/>
          <w:lang w:val="es-PE"/>
        </w:rPr>
        <w:t xml:space="preserve"> de cada expediente técnico por cada lote (s)</w:t>
      </w:r>
      <w:r w:rsidR="001B2473">
        <w:rPr>
          <w:rFonts w:asciiTheme="majorHAnsi" w:hAnsiTheme="majorHAnsi" w:cstheme="minorHAnsi"/>
          <w:i/>
          <w:spacing w:val="-3"/>
          <w:lang w:val="es-PE"/>
        </w:rPr>
        <w:t>.</w:t>
      </w:r>
    </w:p>
    <w:p w14:paraId="2F9C7E09" w14:textId="77777777" w:rsidR="001B2473" w:rsidRDefault="004227FF" w:rsidP="001B2473">
      <w:pPr>
        <w:pStyle w:val="Prrafodelista"/>
        <w:widowControl w:val="0"/>
        <w:numPr>
          <w:ilvl w:val="0"/>
          <w:numId w:val="3"/>
        </w:numPr>
        <w:ind w:left="851" w:right="49" w:hanging="284"/>
        <w:jc w:val="both"/>
        <w:rPr>
          <w:rFonts w:asciiTheme="majorHAnsi" w:hAnsiTheme="majorHAnsi" w:cstheme="minorHAnsi"/>
          <w:i/>
          <w:spacing w:val="-3"/>
          <w:lang w:val="es-PE"/>
        </w:rPr>
      </w:pPr>
      <w:r w:rsidRPr="004227FF">
        <w:rPr>
          <w:rFonts w:asciiTheme="majorHAnsi" w:hAnsiTheme="majorHAnsi" w:cstheme="minorHAnsi"/>
          <w:i/>
          <w:spacing w:val="-3"/>
          <w:lang w:val="es-PE"/>
        </w:rPr>
        <w:t xml:space="preserve">Nombre de la persona de contacto, número telefónico y correo electrónico para efectos de la notificación </w:t>
      </w:r>
      <w:r>
        <w:rPr>
          <w:rFonts w:asciiTheme="majorHAnsi" w:hAnsiTheme="majorHAnsi" w:cstheme="minorHAnsi"/>
          <w:i/>
          <w:spacing w:val="-3"/>
          <w:lang w:val="es-PE"/>
        </w:rPr>
        <w:t xml:space="preserve">del contrato u orden de servicio y para comunicación </w:t>
      </w:r>
      <w:r w:rsidRPr="004227FF">
        <w:rPr>
          <w:rFonts w:asciiTheme="majorHAnsi" w:hAnsiTheme="majorHAnsi" w:cstheme="minorHAnsi"/>
          <w:i/>
          <w:spacing w:val="-3"/>
          <w:lang w:val="es-PE"/>
        </w:rPr>
        <w:t>durante la ejecución del contrato</w:t>
      </w:r>
      <w:r>
        <w:rPr>
          <w:rFonts w:asciiTheme="majorHAnsi" w:hAnsiTheme="majorHAnsi" w:cstheme="minorHAnsi"/>
          <w:i/>
          <w:spacing w:val="-3"/>
          <w:lang w:val="es-PE"/>
        </w:rPr>
        <w:t>.</w:t>
      </w:r>
    </w:p>
    <w:p w14:paraId="6FFECC2B" w14:textId="77777777" w:rsidR="002A0D25" w:rsidRDefault="002A0D25" w:rsidP="002A0D25">
      <w:pPr>
        <w:widowControl w:val="0"/>
        <w:ind w:left="567" w:right="49"/>
        <w:jc w:val="both"/>
        <w:rPr>
          <w:rFonts w:asciiTheme="majorHAnsi" w:hAnsiTheme="majorHAnsi" w:cstheme="minorHAnsi"/>
          <w:i/>
          <w:color w:val="FF0000"/>
          <w:spacing w:val="-3"/>
          <w:lang w:val="es-PE"/>
        </w:rPr>
      </w:pPr>
    </w:p>
    <w:p w14:paraId="600C4AF6" w14:textId="55BBA7FA" w:rsidR="002A0D25" w:rsidRPr="00D31E2D" w:rsidRDefault="002A0D25" w:rsidP="002A0D25">
      <w:pPr>
        <w:widowControl w:val="0"/>
        <w:ind w:left="567" w:right="49"/>
        <w:jc w:val="both"/>
        <w:rPr>
          <w:rFonts w:asciiTheme="majorHAnsi" w:hAnsiTheme="majorHAnsi" w:cstheme="minorHAnsi"/>
          <w:i/>
          <w:color w:val="000000" w:themeColor="text1"/>
          <w:spacing w:val="-3"/>
          <w:lang w:val="es-PE"/>
        </w:rPr>
      </w:pPr>
      <w:r w:rsidRPr="00D31E2D">
        <w:rPr>
          <w:rFonts w:asciiTheme="majorHAnsi" w:hAnsiTheme="majorHAnsi" w:cstheme="minorHAnsi"/>
          <w:i/>
          <w:color w:val="000000" w:themeColor="text1"/>
          <w:spacing w:val="-3"/>
          <w:lang w:val="es-PE"/>
        </w:rPr>
        <w:t>La documentación deberá presentarse a la Unidad Ejecutora N° 118: Mejoramiento de la Calidad de la Educación Básica y Superior en Calle Los Laureles No 399 San Isidro, Lima, Perú, o través de la mesa de partes virtual a la siguiente dirección electrónica: mesadepartesvirtual@pmesut.gob.pe</w:t>
      </w:r>
    </w:p>
    <w:p w14:paraId="0AB0FBED" w14:textId="77777777" w:rsidR="00E93543" w:rsidRDefault="00E93543" w:rsidP="00E93543">
      <w:pPr>
        <w:pStyle w:val="Prrafodelista"/>
        <w:widowControl w:val="0"/>
        <w:ind w:left="851" w:right="49"/>
        <w:jc w:val="both"/>
        <w:rPr>
          <w:rFonts w:asciiTheme="majorHAnsi" w:hAnsiTheme="majorHAnsi" w:cstheme="minorHAnsi"/>
          <w: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Pr="000448AC"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64635B92" w14:textId="77777777" w:rsidR="003520E6" w:rsidRPr="000448AC" w:rsidRDefault="003520E6" w:rsidP="000B408F">
      <w:pPr>
        <w:widowControl w:val="0"/>
        <w:ind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77777777" w:rsidR="008E3B11" w:rsidRPr="000448AC"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El Comprador se reserva el derecho a aceptar o rechazar la oferta presentada, así como el derecho a anular el proceso de invitación y rechazar la oferta en cualquier momento con anterioridad a la adjudicación del Contrato, sin que por ello adquiera responsabilidad alguna ante el Oferente afectado por esta decisión.</w:t>
      </w:r>
    </w:p>
    <w:p w14:paraId="48E5E330" w14:textId="77777777" w:rsidR="008E3B11" w:rsidRPr="000448AC" w:rsidRDefault="008E3B11" w:rsidP="000B408F">
      <w:pPr>
        <w:pStyle w:val="Sangra2detindependiente"/>
        <w:widowControl w:val="0"/>
        <w:spacing w:after="0" w:line="240" w:lineRule="auto"/>
        <w:ind w:left="0"/>
        <w:jc w:val="both"/>
        <w:rPr>
          <w:rFonts w:asciiTheme="majorHAnsi" w:hAnsiTheme="majorHAnsi" w:cstheme="minorHAnsi"/>
          <w:sz w:val="20"/>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0145F68" w14:textId="3FA65C59" w:rsidR="0099271E" w:rsidRDefault="0099271E" w:rsidP="000E4D3C">
      <w:pPr>
        <w:widowControl w:val="0"/>
        <w:ind w:left="567"/>
        <w:jc w:val="both"/>
        <w:rPr>
          <w:rFonts w:asciiTheme="majorHAnsi" w:hAnsiTheme="majorHAnsi" w:cstheme="minorHAnsi"/>
          <w:lang w:val="es-PE"/>
        </w:rPr>
      </w:pPr>
      <w:bookmarkStart w:id="7" w:name="_Hlk90307415"/>
      <w:r>
        <w:rPr>
          <w:rFonts w:asciiTheme="majorHAnsi" w:hAnsiTheme="majorHAnsi" w:cstheme="minorHAnsi"/>
          <w:lang w:val="es-PE"/>
        </w:rPr>
        <w:t>Se establece d</w:t>
      </w:r>
      <w:r w:rsidR="005A59EC">
        <w:rPr>
          <w:rFonts w:asciiTheme="majorHAnsi" w:hAnsiTheme="majorHAnsi" w:cstheme="minorHAnsi"/>
          <w:lang w:val="es-PE"/>
        </w:rPr>
        <w:t>e la siguiente manera</w:t>
      </w:r>
      <w:r>
        <w:rPr>
          <w:rFonts w:asciiTheme="majorHAnsi" w:hAnsiTheme="majorHAnsi" w:cstheme="minorHAnsi"/>
          <w:lang w:val="es-PE"/>
        </w:rPr>
        <w:t>:</w:t>
      </w:r>
    </w:p>
    <w:p w14:paraId="155D46F9" w14:textId="03AE3204" w:rsidR="00E93543" w:rsidRPr="00533D92" w:rsidRDefault="00533D92" w:rsidP="002A0D25">
      <w:pPr>
        <w:pStyle w:val="Prrafodelista"/>
        <w:widowControl w:val="0"/>
        <w:numPr>
          <w:ilvl w:val="0"/>
          <w:numId w:val="34"/>
        </w:numPr>
        <w:jc w:val="both"/>
        <w:rPr>
          <w:rFonts w:asciiTheme="majorHAnsi" w:hAnsiTheme="majorHAnsi" w:cstheme="minorHAnsi"/>
          <w:lang w:val="es-PE"/>
        </w:rPr>
      </w:pPr>
      <w:bookmarkStart w:id="8" w:name="_Hlk93483437"/>
      <w:r>
        <w:rPr>
          <w:rFonts w:asciiTheme="majorHAnsi" w:hAnsiTheme="majorHAnsi" w:cstheme="minorHAnsi"/>
          <w:lang w:val="es-PE"/>
        </w:rPr>
        <w:t xml:space="preserve">Pago único del 100% al término del </w:t>
      </w:r>
      <w:r w:rsidR="00E93543" w:rsidRPr="00533D92">
        <w:rPr>
          <w:rFonts w:asciiTheme="majorHAnsi" w:hAnsiTheme="majorHAnsi" w:cstheme="minorHAnsi"/>
          <w:lang w:val="es-PE"/>
        </w:rPr>
        <w:t xml:space="preserve">servicio, </w:t>
      </w:r>
      <w:r w:rsidR="002A0D25" w:rsidRPr="002A0D25">
        <w:rPr>
          <w:rFonts w:asciiTheme="majorHAnsi" w:hAnsiTheme="majorHAnsi" w:cstheme="minorHAnsi"/>
          <w:lang w:val="es-PE"/>
        </w:rPr>
        <w:t>previa conformidad del instituto beneficiario, sobre la cual, la Oficina de Fortalecimiento de la Gestión de las IES Públicas del PMESUT emitirá la conformidad.</w:t>
      </w:r>
    </w:p>
    <w:bookmarkEnd w:id="8"/>
    <w:p w14:paraId="51D1183F" w14:textId="77777777" w:rsidR="00E93543" w:rsidRPr="00E93543" w:rsidRDefault="00E93543" w:rsidP="00E93543">
      <w:pPr>
        <w:widowControl w:val="0"/>
        <w:ind w:left="567"/>
        <w:jc w:val="both"/>
        <w:rPr>
          <w:rFonts w:asciiTheme="majorHAnsi" w:hAnsiTheme="majorHAnsi" w:cstheme="minorHAnsi"/>
          <w:lang w:val="es-PE"/>
        </w:rPr>
      </w:pPr>
    </w:p>
    <w:bookmarkEnd w:id="7"/>
    <w:p w14:paraId="6582747A" w14:textId="683CD1D8"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La(s) factura(s) deberá(n) 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D0330B" w:rsidRPr="000448AC">
        <w:rPr>
          <w:rFonts w:asciiTheme="majorHAnsi" w:hAnsiTheme="majorHAnsi" w:cstheme="minorHAnsi"/>
          <w:lang w:val="es-PE"/>
        </w:rPr>
        <w:t xml:space="preserve"> </w:t>
      </w:r>
      <w:r w:rsidR="00CB40B0" w:rsidRPr="000448AC">
        <w:rPr>
          <w:rFonts w:asciiTheme="majorHAnsi" w:hAnsiTheme="majorHAnsi" w:cstheme="minorHAnsi"/>
          <w:lang w:val="es-PE"/>
        </w:rPr>
        <w:t xml:space="preserve">Mejoramiento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7"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77E5579D" w:rsidR="00F92758"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UNIDAD EJECUTORA 118 MEJORAMIENTO DE LA CALIDAD DE LA EDUCACION BASICA Y SUPERIOR, Registro Único de Contribuyente (RUC) N° 20552329032 </w:t>
      </w:r>
    </w:p>
    <w:p w14:paraId="345F1C65" w14:textId="3FD119FF" w:rsidR="0099271E" w:rsidRDefault="0099271E" w:rsidP="00F92758">
      <w:pPr>
        <w:widowControl w:val="0"/>
        <w:ind w:left="567"/>
        <w:jc w:val="both"/>
        <w:rPr>
          <w:rFonts w:asciiTheme="majorHAnsi" w:hAnsiTheme="majorHAnsi" w:cstheme="minorHAnsi"/>
          <w:lang w:val="es-PE"/>
        </w:rPr>
      </w:pPr>
    </w:p>
    <w:p w14:paraId="53DF142B" w14:textId="28745BA4" w:rsidR="0099271E" w:rsidRPr="000448AC" w:rsidRDefault="0099271E" w:rsidP="00F92758">
      <w:pPr>
        <w:widowControl w:val="0"/>
        <w:ind w:left="567"/>
        <w:jc w:val="both"/>
        <w:rPr>
          <w:rFonts w:asciiTheme="majorHAnsi" w:hAnsiTheme="majorHAnsi" w:cstheme="minorHAnsi"/>
          <w:lang w:val="es-PE"/>
        </w:rPr>
      </w:pPr>
      <w:r w:rsidRPr="0099271E">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calendarios contados a partir del día siguiente de haber sido comunicado, para lo cual deberá entregarse el </w:t>
      </w:r>
      <w:r w:rsidRPr="0099271E">
        <w:rPr>
          <w:rFonts w:asciiTheme="majorHAnsi" w:hAnsiTheme="majorHAnsi" w:cstheme="minorHAnsi"/>
          <w:lang w:val="es-PE"/>
        </w:rPr>
        <w:lastRenderedPageBreak/>
        <w:t>producto defectuoso al PROVEEDOR.</w:t>
      </w:r>
    </w:p>
    <w:p w14:paraId="5D3B6556" w14:textId="77777777" w:rsidR="008A2A22" w:rsidRDefault="008A2A22" w:rsidP="008A2A22">
      <w:pPr>
        <w:widowControl w:val="0"/>
        <w:jc w:val="both"/>
        <w:rPr>
          <w:rFonts w:asciiTheme="majorHAnsi" w:hAnsiTheme="majorHAnsi" w:cstheme="minorHAnsi"/>
          <w:b/>
          <w:bCs/>
          <w:lang w:val="es-PE"/>
        </w:rPr>
      </w:pPr>
    </w:p>
    <w:p w14:paraId="28B52890" w14:textId="4EAB0A99"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w:t>
      </w:r>
      <w:r w:rsidR="00533D92">
        <w:rPr>
          <w:rFonts w:asciiTheme="majorHAnsi" w:hAnsiTheme="majorHAnsi" w:cstheme="minorHAnsi"/>
          <w:b/>
          <w:bCs/>
          <w:lang w:val="es-PE"/>
        </w:rPr>
        <w:t>E</w:t>
      </w:r>
      <w:r w:rsidR="00362EC7">
        <w:rPr>
          <w:rFonts w:asciiTheme="majorHAnsi" w:hAnsiTheme="majorHAnsi" w:cstheme="minorHAnsi"/>
          <w:b/>
          <w:bCs/>
          <w:lang w:val="es-PE"/>
        </w:rPr>
        <w:t>NTREGA</w:t>
      </w:r>
    </w:p>
    <w:p w14:paraId="7A03D26A" w14:textId="77777777" w:rsidR="00410F3B" w:rsidRDefault="00410F3B" w:rsidP="0066320B">
      <w:pPr>
        <w:pStyle w:val="Sangra2detindependiente"/>
        <w:widowControl w:val="0"/>
        <w:spacing w:after="0" w:line="240" w:lineRule="auto"/>
        <w:ind w:left="567"/>
        <w:jc w:val="both"/>
        <w:rPr>
          <w:rFonts w:asciiTheme="majorHAnsi" w:hAnsiTheme="majorHAnsi" w:cstheme="minorHAnsi"/>
          <w:sz w:val="20"/>
          <w:lang w:val="es-PE"/>
        </w:rPr>
      </w:pPr>
    </w:p>
    <w:p w14:paraId="4214F8C6" w14:textId="58B58A8D"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Oferente Adjudicatario </w:t>
      </w:r>
      <w:r w:rsidR="00CA17F4" w:rsidRPr="000448AC">
        <w:rPr>
          <w:rFonts w:asciiTheme="majorHAnsi" w:hAnsiTheme="majorHAnsi" w:cstheme="minorHAnsi"/>
          <w:sz w:val="20"/>
          <w:lang w:val="es-PE"/>
        </w:rPr>
        <w:t xml:space="preserve">deberá </w:t>
      </w:r>
      <w:r w:rsidR="00410F3B">
        <w:rPr>
          <w:rFonts w:asciiTheme="majorHAnsi" w:hAnsiTheme="majorHAnsi" w:cstheme="minorHAnsi"/>
          <w:sz w:val="20"/>
          <w:lang w:val="es-PE"/>
        </w:rPr>
        <w:t xml:space="preserve">ejecutar el servicio y </w:t>
      </w:r>
      <w:r w:rsidRPr="000448AC">
        <w:rPr>
          <w:rFonts w:asciiTheme="majorHAnsi" w:hAnsiTheme="majorHAnsi" w:cstheme="minorHAnsi"/>
          <w:sz w:val="20"/>
          <w:lang w:val="es-PE"/>
        </w:rPr>
        <w:t>entregar los bienes</w:t>
      </w:r>
      <w:r w:rsidR="00410F3B">
        <w:rPr>
          <w:rFonts w:asciiTheme="majorHAnsi" w:hAnsiTheme="majorHAnsi" w:cstheme="minorHAnsi"/>
          <w:sz w:val="20"/>
          <w:lang w:val="es-PE"/>
        </w:rPr>
        <w:t xml:space="preserve"> (de acuerdo a expediente técnico)</w:t>
      </w:r>
      <w:r w:rsidRPr="000448AC">
        <w:rPr>
          <w:rFonts w:asciiTheme="majorHAnsi" w:hAnsiTheme="majorHAnsi" w:cstheme="minorHAnsi"/>
          <w:sz w:val="20"/>
          <w:lang w:val="es-PE"/>
        </w:rPr>
        <w:t xml:space="preserve">, dentro </w:t>
      </w:r>
      <w:r w:rsidRPr="00EB01FF">
        <w:rPr>
          <w:rFonts w:asciiTheme="majorHAnsi" w:hAnsiTheme="majorHAnsi" w:cstheme="minorHAnsi"/>
          <w:b/>
          <w:bCs/>
          <w:sz w:val="20"/>
          <w:lang w:val="es-PE"/>
        </w:rPr>
        <w:t>del plazo máximo</w:t>
      </w:r>
      <w:r w:rsidR="00052D3D" w:rsidRPr="00EB01FF">
        <w:rPr>
          <w:rFonts w:asciiTheme="majorHAnsi" w:hAnsiTheme="majorHAnsi" w:cstheme="minorHAnsi"/>
          <w:b/>
          <w:bCs/>
          <w:sz w:val="20"/>
          <w:lang w:val="es-PE"/>
        </w:rPr>
        <w:t xml:space="preserve"> en días calendario</w:t>
      </w:r>
      <w:r w:rsidR="00851A69" w:rsidRPr="00EB01FF">
        <w:rPr>
          <w:rFonts w:asciiTheme="majorHAnsi" w:hAnsiTheme="majorHAnsi" w:cstheme="minorHAnsi"/>
          <w:b/>
          <w:bCs/>
          <w:sz w:val="20"/>
          <w:lang w:val="es-PE"/>
        </w:rPr>
        <w:t>s</w:t>
      </w:r>
      <w:r w:rsidR="00052D3D" w:rsidRPr="000448AC">
        <w:rPr>
          <w:rFonts w:asciiTheme="majorHAnsi" w:hAnsiTheme="majorHAnsi" w:cstheme="minorHAnsi"/>
          <w:sz w:val="20"/>
          <w:lang w:val="es-PE"/>
        </w:rPr>
        <w:t>, plazo que se contabiliza a partir del día siguiente de suscrito el contrato</w:t>
      </w:r>
      <w:r w:rsidR="00502B12">
        <w:rPr>
          <w:rFonts w:asciiTheme="majorHAnsi" w:hAnsiTheme="majorHAnsi" w:cstheme="minorHAnsi"/>
          <w:sz w:val="20"/>
          <w:lang w:val="es-PE"/>
        </w:rPr>
        <w:t xml:space="preserve"> o de notificado la orden de servicio</w:t>
      </w:r>
      <w:r w:rsidR="00052D3D" w:rsidRPr="000448AC">
        <w:rPr>
          <w:rFonts w:asciiTheme="majorHAnsi" w:hAnsiTheme="majorHAnsi" w:cstheme="minorHAnsi"/>
          <w:sz w:val="20"/>
          <w:lang w:val="es-PE"/>
        </w:rPr>
        <w:t>, de acuerdo al</w:t>
      </w:r>
      <w:r w:rsidR="00EB01FF">
        <w:rPr>
          <w:rFonts w:asciiTheme="majorHAnsi" w:hAnsiTheme="majorHAnsi" w:cstheme="minorHAnsi"/>
          <w:sz w:val="20"/>
          <w:lang w:val="es-PE"/>
        </w:rPr>
        <w:t xml:space="preserve"> siguiente </w:t>
      </w:r>
      <w:r w:rsidR="00052D3D" w:rsidRPr="000448AC">
        <w:rPr>
          <w:rFonts w:asciiTheme="majorHAnsi" w:hAnsiTheme="majorHAnsi" w:cstheme="minorHAnsi"/>
          <w:sz w:val="20"/>
          <w:lang w:val="es-PE"/>
        </w:rPr>
        <w:t>detall</w:t>
      </w:r>
      <w:r w:rsidR="00502B12">
        <w:rPr>
          <w:rFonts w:asciiTheme="majorHAnsi" w:hAnsiTheme="majorHAnsi" w:cstheme="minorHAnsi"/>
          <w:sz w:val="20"/>
          <w:lang w:val="es-PE"/>
        </w:rPr>
        <w:t>e</w:t>
      </w:r>
      <w:r w:rsidR="00EB01FF">
        <w:rPr>
          <w:rFonts w:asciiTheme="majorHAnsi" w:hAnsiTheme="majorHAnsi" w:cstheme="minorHAnsi"/>
          <w:sz w:val="20"/>
          <w:lang w:val="es-PE"/>
        </w:rPr>
        <w:t>:</w:t>
      </w:r>
    </w:p>
    <w:p w14:paraId="56C8AEF5" w14:textId="1BD38382" w:rsidR="00533D92" w:rsidRDefault="00DF228E" w:rsidP="00533D92">
      <w:pPr>
        <w:ind w:left="567"/>
        <w:jc w:val="both"/>
        <w:rPr>
          <w:rFonts w:asciiTheme="majorHAnsi" w:hAnsiTheme="majorHAnsi" w:cstheme="minorHAnsi"/>
          <w:b/>
          <w:bCs/>
        </w:rPr>
      </w:pPr>
      <w:r w:rsidRPr="00DF228E">
        <w:rPr>
          <w:rFonts w:asciiTheme="majorHAnsi" w:hAnsiTheme="majorHAnsi" w:cstheme="minorHAnsi"/>
          <w:b/>
          <w:bCs/>
        </w:rPr>
        <w:t>SERVICIO DE ACONDICIONAMIENTO Y HABILITACIÓN DE AMBIENTES FORMATIVOS DE IEST BENEFICIARIOS DEL FONDO CONCURSABLE 14</w:t>
      </w:r>
      <w:r w:rsidR="00533D92" w:rsidRPr="00231B77">
        <w:rPr>
          <w:rFonts w:asciiTheme="majorHAnsi" w:hAnsiTheme="majorHAnsi" w:cstheme="minorHAnsi"/>
          <w:b/>
          <w:bCs/>
        </w:rPr>
        <w:t>:</w:t>
      </w:r>
    </w:p>
    <w:p w14:paraId="37947E93" w14:textId="77777777" w:rsidR="00533D92" w:rsidRDefault="00533D92" w:rsidP="0066320B">
      <w:pPr>
        <w:pStyle w:val="Sangra2detindependiente"/>
        <w:widowControl w:val="0"/>
        <w:spacing w:after="0" w:line="240" w:lineRule="auto"/>
        <w:ind w:left="567"/>
        <w:jc w:val="both"/>
        <w:rPr>
          <w:rFonts w:asciiTheme="majorHAnsi" w:hAnsiTheme="majorHAnsi" w:cstheme="minorHAnsi"/>
          <w:sz w:val="20"/>
          <w:lang w:val="es-PE"/>
        </w:rPr>
      </w:pPr>
    </w:p>
    <w:tbl>
      <w:tblPr>
        <w:tblW w:w="4445" w:type="pct"/>
        <w:jc w:val="center"/>
        <w:tblCellMar>
          <w:left w:w="70" w:type="dxa"/>
          <w:right w:w="70" w:type="dxa"/>
        </w:tblCellMar>
        <w:tblLook w:val="04A0" w:firstRow="1" w:lastRow="0" w:firstColumn="1" w:lastColumn="0" w:noHBand="0" w:noVBand="1"/>
      </w:tblPr>
      <w:tblGrid>
        <w:gridCol w:w="602"/>
        <w:gridCol w:w="6197"/>
        <w:gridCol w:w="1134"/>
      </w:tblGrid>
      <w:tr w:rsidR="002A0D25" w:rsidRPr="002A0D25" w14:paraId="465B3F09" w14:textId="77777777" w:rsidTr="002A0D25">
        <w:trPr>
          <w:trHeight w:val="20"/>
          <w:jc w:val="center"/>
        </w:trPr>
        <w:tc>
          <w:tcPr>
            <w:tcW w:w="379" w:type="pct"/>
            <w:tcBorders>
              <w:top w:val="single" w:sz="4" w:space="0" w:color="auto"/>
              <w:left w:val="single" w:sz="4" w:space="0" w:color="auto"/>
              <w:bottom w:val="single" w:sz="4" w:space="0" w:color="auto"/>
              <w:right w:val="single" w:sz="4" w:space="0" w:color="auto"/>
            </w:tcBorders>
            <w:shd w:val="clear" w:color="000000" w:fill="E4C9FF"/>
            <w:vAlign w:val="center"/>
            <w:hideMark/>
          </w:tcPr>
          <w:p w14:paraId="194F1E60" w14:textId="77777777" w:rsidR="002A0D25" w:rsidRPr="002A0D25" w:rsidRDefault="002A0D25" w:rsidP="002A0D25">
            <w:pPr>
              <w:jc w:val="center"/>
              <w:rPr>
                <w:rFonts w:asciiTheme="majorHAnsi" w:eastAsia="Times New Roman" w:hAnsiTheme="majorHAnsi" w:cs="Calibri"/>
                <w:b/>
                <w:bCs/>
                <w:color w:val="000000"/>
                <w:sz w:val="18"/>
                <w:szCs w:val="18"/>
                <w:lang w:val="es-PE" w:eastAsia="es-PE"/>
              </w:rPr>
            </w:pPr>
            <w:r w:rsidRPr="002A0D25">
              <w:rPr>
                <w:rFonts w:asciiTheme="majorHAnsi" w:eastAsia="Times New Roman" w:hAnsiTheme="majorHAnsi" w:cs="Calibri"/>
                <w:b/>
                <w:bCs/>
                <w:color w:val="000000"/>
                <w:sz w:val="18"/>
                <w:szCs w:val="18"/>
                <w:lang w:val="es-PE" w:eastAsia="es-PE"/>
              </w:rPr>
              <w:t>N°</w:t>
            </w:r>
          </w:p>
        </w:tc>
        <w:tc>
          <w:tcPr>
            <w:tcW w:w="3906" w:type="pct"/>
            <w:tcBorders>
              <w:top w:val="single" w:sz="4" w:space="0" w:color="auto"/>
              <w:left w:val="nil"/>
              <w:bottom w:val="single" w:sz="4" w:space="0" w:color="auto"/>
              <w:right w:val="single" w:sz="4" w:space="0" w:color="auto"/>
            </w:tcBorders>
            <w:shd w:val="clear" w:color="000000" w:fill="E4C9FF"/>
            <w:vAlign w:val="center"/>
            <w:hideMark/>
          </w:tcPr>
          <w:p w14:paraId="0B4CFE74" w14:textId="638F8BA2" w:rsidR="002A0D25" w:rsidRPr="002A0D25" w:rsidRDefault="002A0D25" w:rsidP="002A0D25">
            <w:pPr>
              <w:jc w:val="center"/>
              <w:rPr>
                <w:rFonts w:asciiTheme="majorHAnsi" w:eastAsia="Times New Roman" w:hAnsiTheme="majorHAnsi" w:cs="Calibri"/>
                <w:b/>
                <w:bCs/>
                <w:color w:val="000000"/>
                <w:sz w:val="18"/>
                <w:szCs w:val="18"/>
                <w:lang w:val="es-PE" w:eastAsia="es-PE"/>
              </w:rPr>
            </w:pPr>
            <w:r w:rsidRPr="002A0D25">
              <w:rPr>
                <w:rFonts w:asciiTheme="majorHAnsi" w:eastAsia="Times New Roman" w:hAnsiTheme="majorHAnsi" w:cs="Calibri"/>
                <w:b/>
                <w:bCs/>
                <w:color w:val="000000"/>
                <w:sz w:val="18"/>
                <w:szCs w:val="18"/>
                <w:lang w:val="es-PE" w:eastAsia="es-PE"/>
              </w:rPr>
              <w:t>Descripción</w:t>
            </w:r>
          </w:p>
        </w:tc>
        <w:tc>
          <w:tcPr>
            <w:tcW w:w="715" w:type="pct"/>
            <w:tcBorders>
              <w:top w:val="single" w:sz="4" w:space="0" w:color="auto"/>
              <w:left w:val="nil"/>
              <w:bottom w:val="single" w:sz="4" w:space="0" w:color="auto"/>
              <w:right w:val="single" w:sz="4" w:space="0" w:color="auto"/>
            </w:tcBorders>
            <w:shd w:val="clear" w:color="000000" w:fill="E4C9FF"/>
            <w:vAlign w:val="center"/>
            <w:hideMark/>
          </w:tcPr>
          <w:p w14:paraId="246EB67A" w14:textId="783968E8" w:rsidR="002A0D25" w:rsidRPr="002A0D25" w:rsidRDefault="002A0D25" w:rsidP="002A0D25">
            <w:pPr>
              <w:jc w:val="center"/>
              <w:rPr>
                <w:rFonts w:asciiTheme="majorHAnsi" w:eastAsia="Times New Roman" w:hAnsiTheme="majorHAnsi" w:cs="Calibri"/>
                <w:b/>
                <w:bCs/>
                <w:color w:val="000000"/>
                <w:sz w:val="18"/>
                <w:szCs w:val="18"/>
                <w:lang w:val="es-PE" w:eastAsia="es-PE"/>
              </w:rPr>
            </w:pPr>
            <w:r>
              <w:rPr>
                <w:rFonts w:asciiTheme="majorHAnsi" w:eastAsia="Times New Roman" w:hAnsiTheme="majorHAnsi" w:cs="Calibri"/>
                <w:b/>
                <w:bCs/>
                <w:color w:val="000000"/>
                <w:sz w:val="18"/>
                <w:szCs w:val="18"/>
                <w:lang w:val="es-PE" w:eastAsia="es-PE"/>
              </w:rPr>
              <w:t>Plazo d</w:t>
            </w:r>
            <w:r w:rsidRPr="002A0D25">
              <w:rPr>
                <w:rFonts w:asciiTheme="majorHAnsi" w:eastAsia="Times New Roman" w:hAnsiTheme="majorHAnsi" w:cs="Calibri"/>
                <w:b/>
                <w:bCs/>
                <w:color w:val="000000"/>
                <w:sz w:val="18"/>
                <w:szCs w:val="18"/>
                <w:lang w:val="es-PE" w:eastAsia="es-PE"/>
              </w:rPr>
              <w:t>e Ejecución</w:t>
            </w:r>
          </w:p>
        </w:tc>
      </w:tr>
      <w:tr w:rsidR="002A0D25" w:rsidRPr="002A0D25" w14:paraId="49D48B5D" w14:textId="77777777" w:rsidTr="002A0D25">
        <w:trPr>
          <w:trHeight w:val="20"/>
          <w:jc w:val="center"/>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358E1882" w14:textId="77777777" w:rsidR="002A0D25" w:rsidRPr="002A0D25" w:rsidRDefault="002A0D25" w:rsidP="002A0D25">
            <w:pPr>
              <w:jc w:val="center"/>
              <w:rPr>
                <w:rFonts w:asciiTheme="majorHAnsi" w:eastAsia="Times New Roman" w:hAnsiTheme="majorHAnsi" w:cs="Calibri"/>
                <w:b/>
                <w:bCs/>
                <w:color w:val="000000"/>
                <w:sz w:val="18"/>
                <w:szCs w:val="18"/>
                <w:lang w:val="es-PE" w:eastAsia="es-PE"/>
              </w:rPr>
            </w:pPr>
            <w:r w:rsidRPr="002A0D25">
              <w:rPr>
                <w:rFonts w:asciiTheme="majorHAnsi" w:eastAsia="Times New Roman" w:hAnsiTheme="majorHAnsi" w:cs="Calibri"/>
                <w:b/>
                <w:bCs/>
                <w:color w:val="000000"/>
                <w:sz w:val="18"/>
                <w:szCs w:val="18"/>
                <w:lang w:val="es-PE" w:eastAsia="es-PE"/>
              </w:rPr>
              <w:t>1</w:t>
            </w:r>
          </w:p>
        </w:tc>
        <w:tc>
          <w:tcPr>
            <w:tcW w:w="3906" w:type="pct"/>
            <w:tcBorders>
              <w:top w:val="nil"/>
              <w:left w:val="nil"/>
              <w:bottom w:val="single" w:sz="4" w:space="0" w:color="auto"/>
              <w:right w:val="single" w:sz="4" w:space="0" w:color="auto"/>
            </w:tcBorders>
            <w:shd w:val="clear" w:color="auto" w:fill="auto"/>
            <w:vAlign w:val="center"/>
            <w:hideMark/>
          </w:tcPr>
          <w:p w14:paraId="274EFDB5" w14:textId="77777777" w:rsidR="002A0D25" w:rsidRPr="002A0D25" w:rsidRDefault="002A0D25" w:rsidP="002A0D25">
            <w:pP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ACONDICIONAMIENTO Y HABILITACION DE AMBIENTE DEL PROGRAMA DE MECATRONICA AUTOMOTRIZ DEL INSTITUTO DE EDUCACIÓN SUPERIOR TECNOLÓGICO PÚBLICO “JUAN JOSE FARFAN CESPEDES” - SULLANA - PIURA</w:t>
            </w:r>
          </w:p>
        </w:tc>
        <w:tc>
          <w:tcPr>
            <w:tcW w:w="715" w:type="pct"/>
            <w:tcBorders>
              <w:top w:val="nil"/>
              <w:left w:val="nil"/>
              <w:bottom w:val="single" w:sz="4" w:space="0" w:color="auto"/>
              <w:right w:val="single" w:sz="4" w:space="0" w:color="auto"/>
            </w:tcBorders>
            <w:shd w:val="clear" w:color="auto" w:fill="auto"/>
            <w:noWrap/>
            <w:vAlign w:val="center"/>
            <w:hideMark/>
          </w:tcPr>
          <w:p w14:paraId="55D790A2" w14:textId="77777777" w:rsidR="002A0D25" w:rsidRPr="002A0D25" w:rsidRDefault="002A0D25" w:rsidP="002A0D25">
            <w:pPr>
              <w:jc w:val="cente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20 dc</w:t>
            </w:r>
          </w:p>
        </w:tc>
      </w:tr>
      <w:tr w:rsidR="002A0D25" w:rsidRPr="002A0D25" w14:paraId="5F93B973" w14:textId="77777777" w:rsidTr="002A0D25">
        <w:trPr>
          <w:trHeight w:val="20"/>
          <w:jc w:val="center"/>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79F359EE" w14:textId="77777777" w:rsidR="002A0D25" w:rsidRPr="002A0D25" w:rsidRDefault="002A0D25" w:rsidP="002A0D25">
            <w:pPr>
              <w:jc w:val="center"/>
              <w:rPr>
                <w:rFonts w:asciiTheme="majorHAnsi" w:eastAsia="Times New Roman" w:hAnsiTheme="majorHAnsi" w:cs="Calibri"/>
                <w:b/>
                <w:bCs/>
                <w:color w:val="000000"/>
                <w:sz w:val="18"/>
                <w:szCs w:val="18"/>
                <w:lang w:val="es-PE" w:eastAsia="es-PE"/>
              </w:rPr>
            </w:pPr>
            <w:r w:rsidRPr="002A0D25">
              <w:rPr>
                <w:rFonts w:asciiTheme="majorHAnsi" w:eastAsia="Times New Roman" w:hAnsiTheme="majorHAnsi" w:cs="Calibri"/>
                <w:b/>
                <w:bCs/>
                <w:color w:val="000000"/>
                <w:sz w:val="18"/>
                <w:szCs w:val="18"/>
                <w:lang w:val="es-PE" w:eastAsia="es-PE"/>
              </w:rPr>
              <w:t>2</w:t>
            </w:r>
          </w:p>
        </w:tc>
        <w:tc>
          <w:tcPr>
            <w:tcW w:w="3906" w:type="pct"/>
            <w:tcBorders>
              <w:top w:val="nil"/>
              <w:left w:val="nil"/>
              <w:bottom w:val="single" w:sz="4" w:space="0" w:color="auto"/>
              <w:right w:val="single" w:sz="4" w:space="0" w:color="auto"/>
            </w:tcBorders>
            <w:shd w:val="clear" w:color="auto" w:fill="auto"/>
            <w:vAlign w:val="center"/>
            <w:hideMark/>
          </w:tcPr>
          <w:p w14:paraId="07CDF5ED" w14:textId="77777777" w:rsidR="002A0D25" w:rsidRPr="002A0D25" w:rsidRDefault="002A0D25" w:rsidP="002A0D25">
            <w:pP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ACONDICIONAMIENTO Y HABILITACION DE AMBIENTE DEL PROGRAMA DE MECATRONICA AUTOMOTRIZ DEL INSTITUTO DE EDUCACIÓN SUPERIOR TECNOLÓGICO PÚBLICO “ALMIRANTE MIGUEL GRAU” - CHULUCANAS - PIURA</w:t>
            </w:r>
          </w:p>
        </w:tc>
        <w:tc>
          <w:tcPr>
            <w:tcW w:w="715" w:type="pct"/>
            <w:tcBorders>
              <w:top w:val="nil"/>
              <w:left w:val="nil"/>
              <w:bottom w:val="single" w:sz="4" w:space="0" w:color="auto"/>
              <w:right w:val="single" w:sz="4" w:space="0" w:color="auto"/>
            </w:tcBorders>
            <w:shd w:val="clear" w:color="auto" w:fill="auto"/>
            <w:noWrap/>
            <w:vAlign w:val="center"/>
            <w:hideMark/>
          </w:tcPr>
          <w:p w14:paraId="1E69E570" w14:textId="77777777" w:rsidR="002A0D25" w:rsidRPr="002A0D25" w:rsidRDefault="002A0D25" w:rsidP="002A0D25">
            <w:pPr>
              <w:jc w:val="cente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20 dc</w:t>
            </w:r>
          </w:p>
        </w:tc>
      </w:tr>
      <w:tr w:rsidR="002A0D25" w:rsidRPr="002A0D25" w14:paraId="0A4CF98C" w14:textId="77777777" w:rsidTr="002A0D25">
        <w:trPr>
          <w:trHeight w:val="20"/>
          <w:jc w:val="center"/>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413E60B8" w14:textId="77777777" w:rsidR="002A0D25" w:rsidRPr="002A0D25" w:rsidRDefault="002A0D25" w:rsidP="002A0D25">
            <w:pPr>
              <w:jc w:val="center"/>
              <w:rPr>
                <w:rFonts w:asciiTheme="majorHAnsi" w:eastAsia="Times New Roman" w:hAnsiTheme="majorHAnsi" w:cs="Calibri"/>
                <w:b/>
                <w:bCs/>
                <w:color w:val="000000"/>
                <w:sz w:val="18"/>
                <w:szCs w:val="18"/>
                <w:lang w:val="es-PE" w:eastAsia="es-PE"/>
              </w:rPr>
            </w:pPr>
            <w:r w:rsidRPr="002A0D25">
              <w:rPr>
                <w:rFonts w:asciiTheme="majorHAnsi" w:eastAsia="Times New Roman" w:hAnsiTheme="majorHAnsi" w:cs="Calibri"/>
                <w:b/>
                <w:bCs/>
                <w:color w:val="000000"/>
                <w:sz w:val="18"/>
                <w:szCs w:val="18"/>
                <w:lang w:val="es-PE" w:eastAsia="es-PE"/>
              </w:rPr>
              <w:t>3</w:t>
            </w:r>
          </w:p>
        </w:tc>
        <w:tc>
          <w:tcPr>
            <w:tcW w:w="3906" w:type="pct"/>
            <w:tcBorders>
              <w:top w:val="nil"/>
              <w:left w:val="nil"/>
              <w:bottom w:val="single" w:sz="4" w:space="0" w:color="auto"/>
              <w:right w:val="single" w:sz="4" w:space="0" w:color="auto"/>
            </w:tcBorders>
            <w:shd w:val="clear" w:color="auto" w:fill="auto"/>
            <w:vAlign w:val="center"/>
            <w:hideMark/>
          </w:tcPr>
          <w:p w14:paraId="11115AEC" w14:textId="77777777" w:rsidR="002A0D25" w:rsidRPr="002A0D25" w:rsidRDefault="002A0D25" w:rsidP="002A0D25">
            <w:pP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ACONDICIONAMIENTO Y HABILITACIÓN DE AMBIENTES  DEL PROGRAMA DE  MECANICA AUTOMOTRIZ DEL INSTITUTO DE EDUCACIÓN SUPERIOR TECNOLÓGICO PÚBLICO "CAJAMARCA" -  CAJAMARCA</w:t>
            </w:r>
          </w:p>
        </w:tc>
        <w:tc>
          <w:tcPr>
            <w:tcW w:w="715" w:type="pct"/>
            <w:tcBorders>
              <w:top w:val="nil"/>
              <w:left w:val="nil"/>
              <w:bottom w:val="single" w:sz="4" w:space="0" w:color="auto"/>
              <w:right w:val="single" w:sz="4" w:space="0" w:color="auto"/>
            </w:tcBorders>
            <w:shd w:val="clear" w:color="auto" w:fill="auto"/>
            <w:noWrap/>
            <w:vAlign w:val="center"/>
            <w:hideMark/>
          </w:tcPr>
          <w:p w14:paraId="7BDA8C80" w14:textId="77777777" w:rsidR="002A0D25" w:rsidRPr="002A0D25" w:rsidRDefault="002A0D25" w:rsidP="002A0D25">
            <w:pPr>
              <w:jc w:val="cente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30 dc</w:t>
            </w:r>
          </w:p>
        </w:tc>
      </w:tr>
      <w:tr w:rsidR="002A0D25" w:rsidRPr="002A0D25" w14:paraId="3EAAE2CF" w14:textId="77777777" w:rsidTr="002A0D25">
        <w:trPr>
          <w:trHeight w:val="20"/>
          <w:jc w:val="center"/>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460E2AD4" w14:textId="77777777" w:rsidR="002A0D25" w:rsidRPr="002A0D25" w:rsidRDefault="002A0D25" w:rsidP="002A0D25">
            <w:pPr>
              <w:jc w:val="center"/>
              <w:rPr>
                <w:rFonts w:asciiTheme="majorHAnsi" w:eastAsia="Times New Roman" w:hAnsiTheme="majorHAnsi" w:cs="Calibri"/>
                <w:b/>
                <w:bCs/>
                <w:color w:val="000000"/>
                <w:sz w:val="18"/>
                <w:szCs w:val="18"/>
                <w:lang w:val="es-PE" w:eastAsia="es-PE"/>
              </w:rPr>
            </w:pPr>
            <w:r w:rsidRPr="002A0D25">
              <w:rPr>
                <w:rFonts w:asciiTheme="majorHAnsi" w:eastAsia="Times New Roman" w:hAnsiTheme="majorHAnsi" w:cs="Calibri"/>
                <w:b/>
                <w:bCs/>
                <w:color w:val="000000"/>
                <w:sz w:val="18"/>
                <w:szCs w:val="18"/>
                <w:lang w:val="es-PE" w:eastAsia="es-PE"/>
              </w:rPr>
              <w:t>4</w:t>
            </w:r>
          </w:p>
        </w:tc>
        <w:tc>
          <w:tcPr>
            <w:tcW w:w="3906" w:type="pct"/>
            <w:tcBorders>
              <w:top w:val="nil"/>
              <w:left w:val="nil"/>
              <w:bottom w:val="single" w:sz="4" w:space="0" w:color="auto"/>
              <w:right w:val="single" w:sz="4" w:space="0" w:color="auto"/>
            </w:tcBorders>
            <w:shd w:val="clear" w:color="auto" w:fill="auto"/>
            <w:vAlign w:val="center"/>
            <w:hideMark/>
          </w:tcPr>
          <w:p w14:paraId="288DDEFC" w14:textId="77777777" w:rsidR="002A0D25" w:rsidRPr="002A0D25" w:rsidRDefault="002A0D25" w:rsidP="002A0D25">
            <w:pP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ACONDICIONAMIENTO Y HABILITACIÓN DE AMBIENTES  DEL PROGRAMA DE MECANICA AUTOMOTRIZ DEL INSTITUTO DE EDUCACIÓN SUPERIOR TECNOLÓGICO PÚBLICO "SAN MARCOS" SAN MARCOS - CAJAMARCA</w:t>
            </w:r>
          </w:p>
        </w:tc>
        <w:tc>
          <w:tcPr>
            <w:tcW w:w="715" w:type="pct"/>
            <w:tcBorders>
              <w:top w:val="nil"/>
              <w:left w:val="nil"/>
              <w:bottom w:val="single" w:sz="4" w:space="0" w:color="auto"/>
              <w:right w:val="single" w:sz="4" w:space="0" w:color="auto"/>
            </w:tcBorders>
            <w:shd w:val="clear" w:color="auto" w:fill="auto"/>
            <w:noWrap/>
            <w:vAlign w:val="center"/>
            <w:hideMark/>
          </w:tcPr>
          <w:p w14:paraId="31C0708F" w14:textId="77777777" w:rsidR="002A0D25" w:rsidRPr="002A0D25" w:rsidRDefault="002A0D25" w:rsidP="002A0D25">
            <w:pPr>
              <w:jc w:val="cente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20 dc</w:t>
            </w:r>
          </w:p>
        </w:tc>
      </w:tr>
      <w:tr w:rsidR="002A0D25" w:rsidRPr="002A0D25" w14:paraId="750E8535" w14:textId="77777777" w:rsidTr="002A0D25">
        <w:trPr>
          <w:trHeight w:val="20"/>
          <w:jc w:val="center"/>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3CCBF644" w14:textId="77777777" w:rsidR="002A0D25" w:rsidRPr="002A0D25" w:rsidRDefault="002A0D25" w:rsidP="002A0D25">
            <w:pPr>
              <w:jc w:val="center"/>
              <w:rPr>
                <w:rFonts w:asciiTheme="majorHAnsi" w:eastAsia="Times New Roman" w:hAnsiTheme="majorHAnsi" w:cs="Calibri"/>
                <w:b/>
                <w:bCs/>
                <w:color w:val="000000"/>
                <w:sz w:val="18"/>
                <w:szCs w:val="18"/>
                <w:lang w:val="es-PE" w:eastAsia="es-PE"/>
              </w:rPr>
            </w:pPr>
            <w:r w:rsidRPr="002A0D25">
              <w:rPr>
                <w:rFonts w:asciiTheme="majorHAnsi" w:eastAsia="Times New Roman" w:hAnsiTheme="majorHAnsi" w:cs="Calibri"/>
                <w:b/>
                <w:bCs/>
                <w:color w:val="000000"/>
                <w:sz w:val="18"/>
                <w:szCs w:val="18"/>
                <w:lang w:val="es-PE" w:eastAsia="es-PE"/>
              </w:rPr>
              <w:t>5</w:t>
            </w:r>
          </w:p>
        </w:tc>
        <w:tc>
          <w:tcPr>
            <w:tcW w:w="3906" w:type="pct"/>
            <w:tcBorders>
              <w:top w:val="nil"/>
              <w:left w:val="nil"/>
              <w:bottom w:val="single" w:sz="4" w:space="0" w:color="auto"/>
              <w:right w:val="single" w:sz="4" w:space="0" w:color="auto"/>
            </w:tcBorders>
            <w:shd w:val="clear" w:color="auto" w:fill="auto"/>
            <w:vAlign w:val="center"/>
            <w:hideMark/>
          </w:tcPr>
          <w:p w14:paraId="77B36B16" w14:textId="77777777" w:rsidR="002A0D25" w:rsidRPr="002A0D25" w:rsidRDefault="002A0D25" w:rsidP="002A0D25">
            <w:pP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ACONDICIONAMIENTO Y HABILITACION DE AMBIENTE DEL PROGRAMA DE MECATRONICA AUTOMOTRIZ DEL INSTITUTO DE EDUCACIÓN SUPERIOR TECNOLÓGICO PÚBLICO “NOR ORIENTAL DE LA SELVA” - SAN MARTIN - SAN MARTIN</w:t>
            </w:r>
          </w:p>
        </w:tc>
        <w:tc>
          <w:tcPr>
            <w:tcW w:w="715" w:type="pct"/>
            <w:tcBorders>
              <w:top w:val="nil"/>
              <w:left w:val="nil"/>
              <w:bottom w:val="single" w:sz="4" w:space="0" w:color="auto"/>
              <w:right w:val="single" w:sz="4" w:space="0" w:color="auto"/>
            </w:tcBorders>
            <w:shd w:val="clear" w:color="auto" w:fill="auto"/>
            <w:noWrap/>
            <w:vAlign w:val="center"/>
            <w:hideMark/>
          </w:tcPr>
          <w:p w14:paraId="21EF514C" w14:textId="77777777" w:rsidR="002A0D25" w:rsidRPr="002A0D25" w:rsidRDefault="002A0D25" w:rsidP="002A0D25">
            <w:pPr>
              <w:jc w:val="cente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20 dc</w:t>
            </w:r>
          </w:p>
        </w:tc>
      </w:tr>
      <w:tr w:rsidR="002A0D25" w:rsidRPr="002A0D25" w14:paraId="030AA12D" w14:textId="77777777" w:rsidTr="002A0D25">
        <w:trPr>
          <w:trHeight w:val="20"/>
          <w:jc w:val="center"/>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49192FB9" w14:textId="77777777" w:rsidR="002A0D25" w:rsidRPr="002A0D25" w:rsidRDefault="002A0D25" w:rsidP="002A0D25">
            <w:pPr>
              <w:jc w:val="center"/>
              <w:rPr>
                <w:rFonts w:asciiTheme="majorHAnsi" w:eastAsia="Times New Roman" w:hAnsiTheme="majorHAnsi" w:cs="Calibri"/>
                <w:b/>
                <w:bCs/>
                <w:color w:val="000000"/>
                <w:sz w:val="18"/>
                <w:szCs w:val="18"/>
                <w:lang w:val="es-PE" w:eastAsia="es-PE"/>
              </w:rPr>
            </w:pPr>
            <w:r w:rsidRPr="002A0D25">
              <w:rPr>
                <w:rFonts w:asciiTheme="majorHAnsi" w:eastAsia="Times New Roman" w:hAnsiTheme="majorHAnsi" w:cs="Calibri"/>
                <w:b/>
                <w:bCs/>
                <w:color w:val="000000"/>
                <w:sz w:val="18"/>
                <w:szCs w:val="18"/>
                <w:lang w:val="es-PE" w:eastAsia="es-PE"/>
              </w:rPr>
              <w:t>6</w:t>
            </w:r>
          </w:p>
        </w:tc>
        <w:tc>
          <w:tcPr>
            <w:tcW w:w="3906" w:type="pct"/>
            <w:tcBorders>
              <w:top w:val="nil"/>
              <w:left w:val="nil"/>
              <w:bottom w:val="single" w:sz="4" w:space="0" w:color="auto"/>
              <w:right w:val="single" w:sz="4" w:space="0" w:color="auto"/>
            </w:tcBorders>
            <w:shd w:val="clear" w:color="auto" w:fill="auto"/>
            <w:vAlign w:val="center"/>
            <w:hideMark/>
          </w:tcPr>
          <w:p w14:paraId="6648B495" w14:textId="77777777" w:rsidR="002A0D25" w:rsidRPr="002A0D25" w:rsidRDefault="002A0D25" w:rsidP="002A0D25">
            <w:pP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ACONDICIONAMIENTO Y HABILITACIÓN DE AMBIENTES DEL PROGRAMA DE  INDUSTRIAS ALIMENTARIAS DEL INSTITUTO DE EDUCACIÓN SUPERIOR TECNOLÓGICO PÚBLICO "HUARMEY" - HUARMEY - ANCASH</w:t>
            </w:r>
          </w:p>
        </w:tc>
        <w:tc>
          <w:tcPr>
            <w:tcW w:w="715" w:type="pct"/>
            <w:tcBorders>
              <w:top w:val="nil"/>
              <w:left w:val="nil"/>
              <w:bottom w:val="single" w:sz="4" w:space="0" w:color="auto"/>
              <w:right w:val="single" w:sz="4" w:space="0" w:color="auto"/>
            </w:tcBorders>
            <w:shd w:val="clear" w:color="auto" w:fill="auto"/>
            <w:noWrap/>
            <w:vAlign w:val="center"/>
            <w:hideMark/>
          </w:tcPr>
          <w:p w14:paraId="77C60715" w14:textId="77777777" w:rsidR="002A0D25" w:rsidRPr="002A0D25" w:rsidRDefault="002A0D25" w:rsidP="002A0D25">
            <w:pPr>
              <w:jc w:val="cente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20 dc</w:t>
            </w:r>
          </w:p>
        </w:tc>
      </w:tr>
      <w:tr w:rsidR="002A0D25" w:rsidRPr="002A0D25" w14:paraId="7E1A21EB" w14:textId="77777777" w:rsidTr="002A0D25">
        <w:trPr>
          <w:trHeight w:val="20"/>
          <w:jc w:val="center"/>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49D5E83B" w14:textId="77777777" w:rsidR="002A0D25" w:rsidRPr="002A0D25" w:rsidRDefault="002A0D25" w:rsidP="002A0D25">
            <w:pPr>
              <w:jc w:val="center"/>
              <w:rPr>
                <w:rFonts w:asciiTheme="majorHAnsi" w:eastAsia="Times New Roman" w:hAnsiTheme="majorHAnsi" w:cs="Calibri"/>
                <w:b/>
                <w:bCs/>
                <w:color w:val="000000"/>
                <w:sz w:val="18"/>
                <w:szCs w:val="18"/>
                <w:lang w:val="es-PE" w:eastAsia="es-PE"/>
              </w:rPr>
            </w:pPr>
            <w:r w:rsidRPr="002A0D25">
              <w:rPr>
                <w:rFonts w:asciiTheme="majorHAnsi" w:eastAsia="Times New Roman" w:hAnsiTheme="majorHAnsi" w:cs="Calibri"/>
                <w:b/>
                <w:bCs/>
                <w:color w:val="000000"/>
                <w:sz w:val="18"/>
                <w:szCs w:val="18"/>
                <w:lang w:val="es-PE" w:eastAsia="es-PE"/>
              </w:rPr>
              <w:t>7</w:t>
            </w:r>
          </w:p>
        </w:tc>
        <w:tc>
          <w:tcPr>
            <w:tcW w:w="3906" w:type="pct"/>
            <w:tcBorders>
              <w:top w:val="nil"/>
              <w:left w:val="nil"/>
              <w:bottom w:val="single" w:sz="4" w:space="0" w:color="auto"/>
              <w:right w:val="single" w:sz="4" w:space="0" w:color="auto"/>
            </w:tcBorders>
            <w:shd w:val="clear" w:color="auto" w:fill="auto"/>
            <w:vAlign w:val="center"/>
            <w:hideMark/>
          </w:tcPr>
          <w:p w14:paraId="2E3AF1B5" w14:textId="77777777" w:rsidR="002A0D25" w:rsidRPr="002A0D25" w:rsidRDefault="002A0D25" w:rsidP="002A0D25">
            <w:pP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ACONDICIONAMIENTO Y HABILITACION DE AMBIENTES DEL PROGRAMA DE PRODUCCIÓN INDUSTRIAS ALIMENTARIAS DEL INSTITUTO SUPERIOR TECNOLÓGICO PÚBLICO “CHINCHA” - CHINCHA -  ICA</w:t>
            </w:r>
          </w:p>
        </w:tc>
        <w:tc>
          <w:tcPr>
            <w:tcW w:w="715" w:type="pct"/>
            <w:tcBorders>
              <w:top w:val="nil"/>
              <w:left w:val="nil"/>
              <w:bottom w:val="single" w:sz="4" w:space="0" w:color="auto"/>
              <w:right w:val="single" w:sz="4" w:space="0" w:color="auto"/>
            </w:tcBorders>
            <w:shd w:val="clear" w:color="auto" w:fill="auto"/>
            <w:noWrap/>
            <w:vAlign w:val="center"/>
            <w:hideMark/>
          </w:tcPr>
          <w:p w14:paraId="070FA42E" w14:textId="77777777" w:rsidR="002A0D25" w:rsidRPr="002A0D25" w:rsidRDefault="002A0D25" w:rsidP="002A0D25">
            <w:pPr>
              <w:jc w:val="cente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24 dc</w:t>
            </w:r>
          </w:p>
        </w:tc>
      </w:tr>
      <w:tr w:rsidR="002A0D25" w:rsidRPr="002A0D25" w14:paraId="513C9F76" w14:textId="77777777" w:rsidTr="002A0D25">
        <w:trPr>
          <w:trHeight w:val="20"/>
          <w:jc w:val="center"/>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4B9430D4" w14:textId="77777777" w:rsidR="002A0D25" w:rsidRPr="002A0D25" w:rsidRDefault="002A0D25" w:rsidP="002A0D25">
            <w:pPr>
              <w:jc w:val="center"/>
              <w:rPr>
                <w:rFonts w:asciiTheme="majorHAnsi" w:eastAsia="Times New Roman" w:hAnsiTheme="majorHAnsi" w:cs="Calibri"/>
                <w:b/>
                <w:bCs/>
                <w:color w:val="000000"/>
                <w:sz w:val="18"/>
                <w:szCs w:val="18"/>
                <w:lang w:val="es-PE" w:eastAsia="es-PE"/>
              </w:rPr>
            </w:pPr>
            <w:r w:rsidRPr="002A0D25">
              <w:rPr>
                <w:rFonts w:asciiTheme="majorHAnsi" w:eastAsia="Times New Roman" w:hAnsiTheme="majorHAnsi" w:cs="Calibri"/>
                <w:b/>
                <w:bCs/>
                <w:color w:val="000000"/>
                <w:sz w:val="18"/>
                <w:szCs w:val="18"/>
                <w:lang w:val="es-PE" w:eastAsia="es-PE"/>
              </w:rPr>
              <w:t>8</w:t>
            </w:r>
          </w:p>
        </w:tc>
        <w:tc>
          <w:tcPr>
            <w:tcW w:w="3906" w:type="pct"/>
            <w:tcBorders>
              <w:top w:val="nil"/>
              <w:left w:val="nil"/>
              <w:bottom w:val="single" w:sz="4" w:space="0" w:color="auto"/>
              <w:right w:val="single" w:sz="4" w:space="0" w:color="auto"/>
            </w:tcBorders>
            <w:shd w:val="clear" w:color="auto" w:fill="auto"/>
            <w:vAlign w:val="center"/>
            <w:hideMark/>
          </w:tcPr>
          <w:p w14:paraId="0F22039E" w14:textId="77777777" w:rsidR="002A0D25" w:rsidRPr="002A0D25" w:rsidRDefault="002A0D25" w:rsidP="002A0D25">
            <w:pP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ACONDICIONAMIENTO Y HABILITACION DE AMBIENTES DEL PROGRAMA DE  INDUSTRIAS ALIMENTARIAS DEL INSTITUTO DE EDUCACIÓN SUPERIOR TECNOLÓGICO PÚBLICO “FEDERICO URANGA” PISCO – ICA</w:t>
            </w:r>
          </w:p>
        </w:tc>
        <w:tc>
          <w:tcPr>
            <w:tcW w:w="715" w:type="pct"/>
            <w:tcBorders>
              <w:top w:val="nil"/>
              <w:left w:val="nil"/>
              <w:bottom w:val="single" w:sz="4" w:space="0" w:color="auto"/>
              <w:right w:val="single" w:sz="4" w:space="0" w:color="auto"/>
            </w:tcBorders>
            <w:shd w:val="clear" w:color="auto" w:fill="auto"/>
            <w:noWrap/>
            <w:vAlign w:val="center"/>
            <w:hideMark/>
          </w:tcPr>
          <w:p w14:paraId="1BACDA3A" w14:textId="77777777" w:rsidR="002A0D25" w:rsidRPr="002A0D25" w:rsidRDefault="002A0D25" w:rsidP="002A0D25">
            <w:pPr>
              <w:jc w:val="cente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21 dc</w:t>
            </w:r>
          </w:p>
        </w:tc>
      </w:tr>
      <w:tr w:rsidR="002A0D25" w:rsidRPr="002A0D25" w14:paraId="17B33EA2" w14:textId="77777777" w:rsidTr="002A0D25">
        <w:trPr>
          <w:trHeight w:val="20"/>
          <w:jc w:val="center"/>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1DBE5B25" w14:textId="77777777" w:rsidR="002A0D25" w:rsidRPr="002A0D25" w:rsidRDefault="002A0D25" w:rsidP="002A0D25">
            <w:pPr>
              <w:jc w:val="center"/>
              <w:rPr>
                <w:rFonts w:asciiTheme="majorHAnsi" w:eastAsia="Times New Roman" w:hAnsiTheme="majorHAnsi" w:cs="Calibri"/>
                <w:b/>
                <w:bCs/>
                <w:color w:val="000000"/>
                <w:sz w:val="18"/>
                <w:szCs w:val="18"/>
                <w:lang w:val="es-PE" w:eastAsia="es-PE"/>
              </w:rPr>
            </w:pPr>
            <w:r w:rsidRPr="002A0D25">
              <w:rPr>
                <w:rFonts w:asciiTheme="majorHAnsi" w:eastAsia="Times New Roman" w:hAnsiTheme="majorHAnsi" w:cs="Calibri"/>
                <w:b/>
                <w:bCs/>
                <w:color w:val="000000"/>
                <w:sz w:val="18"/>
                <w:szCs w:val="18"/>
                <w:lang w:val="es-PE" w:eastAsia="es-PE"/>
              </w:rPr>
              <w:t>9</w:t>
            </w:r>
          </w:p>
        </w:tc>
        <w:tc>
          <w:tcPr>
            <w:tcW w:w="3906" w:type="pct"/>
            <w:tcBorders>
              <w:top w:val="nil"/>
              <w:left w:val="nil"/>
              <w:bottom w:val="single" w:sz="4" w:space="0" w:color="auto"/>
              <w:right w:val="single" w:sz="4" w:space="0" w:color="auto"/>
            </w:tcBorders>
            <w:shd w:val="clear" w:color="auto" w:fill="auto"/>
            <w:vAlign w:val="center"/>
            <w:hideMark/>
          </w:tcPr>
          <w:p w14:paraId="2ABB55C9" w14:textId="77777777" w:rsidR="002A0D25" w:rsidRPr="002A0D25" w:rsidRDefault="002A0D25" w:rsidP="002A0D25">
            <w:pP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ACONDICIONAMIENTO Y HABILITACION DE AMBIENTES DEL PROGRAMA DE  INDUSTRIAS ALIMENTARIAS DEL INSTITUTO DE EDUCACIÓN SUPERIOR TECNOLÓGICO PÚBLICO “FERNANDO LEÓN DE VIVERO” - ICA - ICA</w:t>
            </w:r>
          </w:p>
        </w:tc>
        <w:tc>
          <w:tcPr>
            <w:tcW w:w="715" w:type="pct"/>
            <w:tcBorders>
              <w:top w:val="nil"/>
              <w:left w:val="nil"/>
              <w:bottom w:val="single" w:sz="4" w:space="0" w:color="auto"/>
              <w:right w:val="single" w:sz="4" w:space="0" w:color="auto"/>
            </w:tcBorders>
            <w:shd w:val="clear" w:color="auto" w:fill="auto"/>
            <w:noWrap/>
            <w:vAlign w:val="center"/>
            <w:hideMark/>
          </w:tcPr>
          <w:p w14:paraId="1FA1A7E8" w14:textId="77777777" w:rsidR="002A0D25" w:rsidRPr="002A0D25" w:rsidRDefault="002A0D25" w:rsidP="002A0D25">
            <w:pPr>
              <w:jc w:val="cente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30 dc</w:t>
            </w:r>
          </w:p>
        </w:tc>
      </w:tr>
      <w:tr w:rsidR="002A0D25" w:rsidRPr="002A0D25" w14:paraId="722ED3CD" w14:textId="77777777" w:rsidTr="002A0D25">
        <w:trPr>
          <w:trHeight w:val="20"/>
          <w:jc w:val="center"/>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52768E0A" w14:textId="77777777" w:rsidR="002A0D25" w:rsidRPr="002A0D25" w:rsidRDefault="002A0D25" w:rsidP="002A0D25">
            <w:pPr>
              <w:jc w:val="center"/>
              <w:rPr>
                <w:rFonts w:asciiTheme="majorHAnsi" w:eastAsia="Times New Roman" w:hAnsiTheme="majorHAnsi" w:cs="Calibri"/>
                <w:b/>
                <w:bCs/>
                <w:color w:val="000000"/>
                <w:sz w:val="18"/>
                <w:szCs w:val="18"/>
                <w:lang w:val="es-PE" w:eastAsia="es-PE"/>
              </w:rPr>
            </w:pPr>
            <w:r w:rsidRPr="002A0D25">
              <w:rPr>
                <w:rFonts w:asciiTheme="majorHAnsi" w:eastAsia="Times New Roman" w:hAnsiTheme="majorHAnsi" w:cs="Calibri"/>
                <w:b/>
                <w:bCs/>
                <w:color w:val="000000"/>
                <w:sz w:val="18"/>
                <w:szCs w:val="18"/>
                <w:lang w:val="es-PE" w:eastAsia="es-PE"/>
              </w:rPr>
              <w:t>10</w:t>
            </w:r>
          </w:p>
        </w:tc>
        <w:tc>
          <w:tcPr>
            <w:tcW w:w="3906" w:type="pct"/>
            <w:tcBorders>
              <w:top w:val="nil"/>
              <w:left w:val="nil"/>
              <w:bottom w:val="single" w:sz="4" w:space="0" w:color="auto"/>
              <w:right w:val="single" w:sz="4" w:space="0" w:color="auto"/>
            </w:tcBorders>
            <w:shd w:val="clear" w:color="auto" w:fill="auto"/>
            <w:vAlign w:val="center"/>
            <w:hideMark/>
          </w:tcPr>
          <w:p w14:paraId="2933F086" w14:textId="77777777" w:rsidR="002A0D25" w:rsidRPr="002A0D25" w:rsidRDefault="002A0D25" w:rsidP="002A0D25">
            <w:pP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ACONDICIONAMIENTO Y HABILITACION DE AMBIENTES DEL PROGRAMA DE  ELECTRICIDAD INDUSTRIAL DEL INSTITUTO DE EDUCACIÓN SUPERIOR TECNOLÓGICO PÚBLICO “MANUEL ANTONIO HIERRO POZO” - HUAMANGA - AYACUCHO</w:t>
            </w:r>
          </w:p>
        </w:tc>
        <w:tc>
          <w:tcPr>
            <w:tcW w:w="715" w:type="pct"/>
            <w:tcBorders>
              <w:top w:val="nil"/>
              <w:left w:val="nil"/>
              <w:bottom w:val="single" w:sz="4" w:space="0" w:color="auto"/>
              <w:right w:val="single" w:sz="4" w:space="0" w:color="auto"/>
            </w:tcBorders>
            <w:shd w:val="clear" w:color="auto" w:fill="auto"/>
            <w:noWrap/>
            <w:vAlign w:val="center"/>
            <w:hideMark/>
          </w:tcPr>
          <w:p w14:paraId="1788B25A" w14:textId="77777777" w:rsidR="002A0D25" w:rsidRPr="002A0D25" w:rsidRDefault="002A0D25" w:rsidP="002A0D25">
            <w:pPr>
              <w:jc w:val="cente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30 dc</w:t>
            </w:r>
          </w:p>
        </w:tc>
      </w:tr>
      <w:tr w:rsidR="002A0D25" w:rsidRPr="002A0D25" w14:paraId="6A3458F8" w14:textId="77777777" w:rsidTr="002A0D25">
        <w:trPr>
          <w:trHeight w:val="20"/>
          <w:jc w:val="center"/>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098046A7" w14:textId="77777777" w:rsidR="002A0D25" w:rsidRPr="002A0D25" w:rsidRDefault="002A0D25" w:rsidP="002A0D25">
            <w:pPr>
              <w:jc w:val="center"/>
              <w:rPr>
                <w:rFonts w:asciiTheme="majorHAnsi" w:eastAsia="Times New Roman" w:hAnsiTheme="majorHAnsi" w:cs="Calibri"/>
                <w:b/>
                <w:bCs/>
                <w:color w:val="000000"/>
                <w:sz w:val="18"/>
                <w:szCs w:val="18"/>
                <w:lang w:val="es-PE" w:eastAsia="es-PE"/>
              </w:rPr>
            </w:pPr>
            <w:r w:rsidRPr="002A0D25">
              <w:rPr>
                <w:rFonts w:asciiTheme="majorHAnsi" w:eastAsia="Times New Roman" w:hAnsiTheme="majorHAnsi" w:cs="Calibri"/>
                <w:b/>
                <w:bCs/>
                <w:color w:val="000000"/>
                <w:sz w:val="18"/>
                <w:szCs w:val="18"/>
                <w:lang w:val="es-PE" w:eastAsia="es-PE"/>
              </w:rPr>
              <w:t>11</w:t>
            </w:r>
          </w:p>
        </w:tc>
        <w:tc>
          <w:tcPr>
            <w:tcW w:w="3906" w:type="pct"/>
            <w:tcBorders>
              <w:top w:val="nil"/>
              <w:left w:val="nil"/>
              <w:bottom w:val="single" w:sz="4" w:space="0" w:color="auto"/>
              <w:right w:val="single" w:sz="4" w:space="0" w:color="auto"/>
            </w:tcBorders>
            <w:shd w:val="clear" w:color="auto" w:fill="auto"/>
            <w:vAlign w:val="center"/>
            <w:hideMark/>
          </w:tcPr>
          <w:p w14:paraId="19232CCB" w14:textId="77777777" w:rsidR="002A0D25" w:rsidRPr="002A0D25" w:rsidRDefault="002A0D25" w:rsidP="002A0D25">
            <w:pP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ACONDICIONAMIENTO Y HABILITACIÓN DE AMBIENTES PARA EL PROGRAMA DE INDUSTRIAS ALIMENTARIAS DEL INSTITUTO DE EDUCACIÓN SUPERIOR TECNOLÓGICO PÚBLICO "LA JOYA" - LA JOYA - AREQUIPA</w:t>
            </w:r>
          </w:p>
        </w:tc>
        <w:tc>
          <w:tcPr>
            <w:tcW w:w="715" w:type="pct"/>
            <w:tcBorders>
              <w:top w:val="nil"/>
              <w:left w:val="nil"/>
              <w:bottom w:val="single" w:sz="4" w:space="0" w:color="auto"/>
              <w:right w:val="single" w:sz="4" w:space="0" w:color="auto"/>
            </w:tcBorders>
            <w:shd w:val="clear" w:color="auto" w:fill="auto"/>
            <w:noWrap/>
            <w:vAlign w:val="center"/>
            <w:hideMark/>
          </w:tcPr>
          <w:p w14:paraId="68BB0825" w14:textId="77777777" w:rsidR="002A0D25" w:rsidRPr="002A0D25" w:rsidRDefault="002A0D25" w:rsidP="002A0D25">
            <w:pPr>
              <w:jc w:val="cente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21 dc</w:t>
            </w:r>
          </w:p>
        </w:tc>
      </w:tr>
      <w:tr w:rsidR="002A0D25" w:rsidRPr="002A0D25" w14:paraId="740F8FF4" w14:textId="77777777" w:rsidTr="002A0D25">
        <w:trPr>
          <w:trHeight w:val="20"/>
          <w:jc w:val="center"/>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14:paraId="754600A6" w14:textId="77777777" w:rsidR="002A0D25" w:rsidRPr="002A0D25" w:rsidRDefault="002A0D25" w:rsidP="002A0D25">
            <w:pPr>
              <w:jc w:val="center"/>
              <w:rPr>
                <w:rFonts w:asciiTheme="majorHAnsi" w:eastAsia="Times New Roman" w:hAnsiTheme="majorHAnsi" w:cs="Calibri"/>
                <w:b/>
                <w:bCs/>
                <w:color w:val="000000"/>
                <w:sz w:val="18"/>
                <w:szCs w:val="18"/>
                <w:lang w:val="es-PE" w:eastAsia="es-PE"/>
              </w:rPr>
            </w:pPr>
            <w:r w:rsidRPr="002A0D25">
              <w:rPr>
                <w:rFonts w:asciiTheme="majorHAnsi" w:eastAsia="Times New Roman" w:hAnsiTheme="majorHAnsi" w:cs="Calibri"/>
                <w:b/>
                <w:bCs/>
                <w:color w:val="000000"/>
                <w:sz w:val="18"/>
                <w:szCs w:val="18"/>
                <w:lang w:val="es-PE" w:eastAsia="es-PE"/>
              </w:rPr>
              <w:t>12</w:t>
            </w:r>
          </w:p>
        </w:tc>
        <w:tc>
          <w:tcPr>
            <w:tcW w:w="3906" w:type="pct"/>
            <w:tcBorders>
              <w:top w:val="nil"/>
              <w:left w:val="nil"/>
              <w:bottom w:val="single" w:sz="4" w:space="0" w:color="auto"/>
              <w:right w:val="single" w:sz="4" w:space="0" w:color="auto"/>
            </w:tcBorders>
            <w:shd w:val="clear" w:color="auto" w:fill="auto"/>
            <w:vAlign w:val="center"/>
            <w:hideMark/>
          </w:tcPr>
          <w:p w14:paraId="1993E95A" w14:textId="77777777" w:rsidR="002A0D25" w:rsidRPr="002A0D25" w:rsidRDefault="002A0D25" w:rsidP="002A0D25">
            <w:pP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ACONDICIONAMIENTO Y HABILITACION DE AMBIENTES DEL PROGRAMA DE  INDUSTRIAS ALIMENTARIAS DEL INSTITUTO DE EDUCACIÓN SUPERIOR TECNOLÓGICO PÚBLICO “SAN SALVADOR” CAPACHICA - PUNO</w:t>
            </w:r>
          </w:p>
        </w:tc>
        <w:tc>
          <w:tcPr>
            <w:tcW w:w="715" w:type="pct"/>
            <w:tcBorders>
              <w:top w:val="nil"/>
              <w:left w:val="nil"/>
              <w:bottom w:val="single" w:sz="4" w:space="0" w:color="auto"/>
              <w:right w:val="single" w:sz="4" w:space="0" w:color="auto"/>
            </w:tcBorders>
            <w:shd w:val="clear" w:color="auto" w:fill="auto"/>
            <w:noWrap/>
            <w:vAlign w:val="center"/>
            <w:hideMark/>
          </w:tcPr>
          <w:p w14:paraId="77257BE9" w14:textId="77777777" w:rsidR="002A0D25" w:rsidRPr="002A0D25" w:rsidRDefault="002A0D25" w:rsidP="002A0D25">
            <w:pPr>
              <w:jc w:val="center"/>
              <w:rPr>
                <w:rFonts w:asciiTheme="majorHAnsi" w:eastAsia="Times New Roman" w:hAnsiTheme="majorHAnsi" w:cs="Calibri"/>
                <w:color w:val="000000"/>
                <w:sz w:val="18"/>
                <w:szCs w:val="18"/>
                <w:lang w:val="es-PE" w:eastAsia="es-PE"/>
              </w:rPr>
            </w:pPr>
            <w:r w:rsidRPr="002A0D25">
              <w:rPr>
                <w:rFonts w:asciiTheme="majorHAnsi" w:eastAsia="Times New Roman" w:hAnsiTheme="majorHAnsi" w:cs="Calibri"/>
                <w:color w:val="000000"/>
                <w:sz w:val="18"/>
                <w:szCs w:val="18"/>
                <w:lang w:val="es-PE" w:eastAsia="es-PE"/>
              </w:rPr>
              <w:t>30 dc</w:t>
            </w:r>
          </w:p>
        </w:tc>
      </w:tr>
    </w:tbl>
    <w:p w14:paraId="0DAD956D" w14:textId="574A3F94" w:rsidR="00533D92" w:rsidRDefault="00533D92"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3F03090C"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w:t>
      </w:r>
      <w:r w:rsidR="00EB01FF">
        <w:rPr>
          <w:rFonts w:asciiTheme="majorHAnsi" w:hAnsiTheme="majorHAnsi" w:cstheme="minorHAnsi"/>
          <w:sz w:val="20"/>
          <w:lang w:val="es-PE"/>
        </w:rPr>
        <w:t xml:space="preserve">el servicio y </w:t>
      </w:r>
      <w:r w:rsidRPr="000448AC">
        <w:rPr>
          <w:rFonts w:asciiTheme="majorHAnsi" w:hAnsiTheme="majorHAnsi" w:cstheme="minorHAnsi"/>
          <w:sz w:val="20"/>
          <w:lang w:val="es-PE"/>
        </w:rPr>
        <w:t>los bienes</w:t>
      </w:r>
      <w:r w:rsidR="00EB01FF">
        <w:rPr>
          <w:rFonts w:asciiTheme="majorHAnsi" w:hAnsiTheme="majorHAnsi" w:cstheme="minorHAnsi"/>
          <w:sz w:val="20"/>
          <w:lang w:val="es-PE"/>
        </w:rPr>
        <w:t xml:space="preserve"> (</w:t>
      </w:r>
      <w:r w:rsidR="00EB01FF" w:rsidRPr="00EB01FF">
        <w:rPr>
          <w:rFonts w:asciiTheme="majorHAnsi" w:hAnsiTheme="majorHAnsi" w:cstheme="minorHAnsi"/>
          <w:sz w:val="20"/>
          <w:lang w:val="es-PE"/>
        </w:rPr>
        <w:t>que como parte del servicio deberán ser provistos</w:t>
      </w:r>
      <w:r w:rsidR="00EB01FF">
        <w:rPr>
          <w:rFonts w:asciiTheme="majorHAnsi" w:hAnsiTheme="majorHAnsi" w:cstheme="minorHAnsi"/>
          <w:sz w:val="20"/>
          <w:lang w:val="es-PE"/>
        </w:rPr>
        <w:t>)</w:t>
      </w:r>
      <w:r w:rsidRPr="000448AC">
        <w:rPr>
          <w:rFonts w:asciiTheme="majorHAnsi" w:hAnsiTheme="majorHAnsi" w:cstheme="minorHAnsi"/>
          <w:sz w:val="20"/>
          <w:lang w:val="es-PE"/>
        </w:rPr>
        <w:t xml:space="preserve"> con defectos de calidad o por no cumplimiento de los requerimientos indicados en </w:t>
      </w:r>
      <w:r w:rsidR="00DF228E">
        <w:rPr>
          <w:rFonts w:asciiTheme="majorHAnsi" w:hAnsiTheme="majorHAnsi" w:cstheme="minorHAnsi"/>
          <w:sz w:val="20"/>
          <w:lang w:val="es-PE"/>
        </w:rPr>
        <w:t>el expediente técnico.</w:t>
      </w:r>
    </w:p>
    <w:p w14:paraId="1DDD0217" w14:textId="7B9AFCAC"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w:t>
      </w:r>
      <w:r w:rsidR="00EB01FF">
        <w:rPr>
          <w:rFonts w:asciiTheme="majorHAnsi" w:hAnsiTheme="majorHAnsi" w:cstheme="minorHAnsi"/>
          <w:sz w:val="20"/>
          <w:lang w:val="es-PE"/>
        </w:rPr>
        <w:t xml:space="preserve">el servicio y </w:t>
      </w:r>
      <w:r w:rsidR="00EB01FF" w:rsidRPr="000448AC">
        <w:rPr>
          <w:rFonts w:asciiTheme="majorHAnsi" w:hAnsiTheme="majorHAnsi" w:cstheme="minorHAnsi"/>
          <w:sz w:val="20"/>
          <w:lang w:val="es-PE"/>
        </w:rPr>
        <w:t>los bienes</w:t>
      </w:r>
      <w:r w:rsidR="00EB01FF">
        <w:rPr>
          <w:rFonts w:asciiTheme="majorHAnsi" w:hAnsiTheme="majorHAnsi" w:cstheme="minorHAnsi"/>
          <w:sz w:val="20"/>
          <w:lang w:val="es-PE"/>
        </w:rPr>
        <w:t xml:space="preserve"> (</w:t>
      </w:r>
      <w:r w:rsidR="00EB01FF" w:rsidRPr="00EB01FF">
        <w:rPr>
          <w:rFonts w:asciiTheme="majorHAnsi" w:hAnsiTheme="majorHAnsi" w:cstheme="minorHAnsi"/>
          <w:sz w:val="20"/>
          <w:lang w:val="es-PE"/>
        </w:rPr>
        <w:t>que como parte del servicio deberán ser provistos</w:t>
      </w:r>
      <w:r w:rsidR="00EB01FF">
        <w:rPr>
          <w:rFonts w:asciiTheme="majorHAnsi" w:hAnsiTheme="majorHAnsi" w:cstheme="minorHAnsi"/>
          <w:sz w:val="20"/>
          <w:lang w:val="es-PE"/>
        </w:rPr>
        <w:t>)</w:t>
      </w:r>
      <w:r w:rsidRPr="000448AC">
        <w:rPr>
          <w:rFonts w:asciiTheme="majorHAnsi" w:hAnsiTheme="majorHAnsi" w:cstheme="minorHAnsi"/>
          <w:sz w:val="20"/>
          <w:lang w:val="es-PE"/>
        </w:rPr>
        <w:t xml:space="preserve"> se considerarán como no </w:t>
      </w:r>
      <w:r w:rsidR="00EB01FF">
        <w:rPr>
          <w:rFonts w:asciiTheme="majorHAnsi" w:hAnsiTheme="majorHAnsi" w:cstheme="minorHAnsi"/>
          <w:sz w:val="20"/>
          <w:lang w:val="es-PE"/>
        </w:rPr>
        <w:t xml:space="preserve">ejecutados ni </w:t>
      </w:r>
      <w:r w:rsidRPr="000448AC">
        <w:rPr>
          <w:rFonts w:asciiTheme="majorHAnsi" w:hAnsiTheme="majorHAnsi" w:cstheme="minorHAnsi"/>
          <w:sz w:val="20"/>
          <w:lang w:val="es-PE"/>
        </w:rPr>
        <w:t xml:space="preserve">entregados para todos los efectos legales, incurriendo el proveedor en incumplimiento de contrato. </w:t>
      </w:r>
    </w:p>
    <w:p w14:paraId="78BAE80C" w14:textId="77777777" w:rsidR="008A2A22" w:rsidRDefault="008A2A22" w:rsidP="000B408F">
      <w:pPr>
        <w:pStyle w:val="Sangra2detindependiente"/>
        <w:widowControl w:val="0"/>
        <w:spacing w:after="0" w:line="240" w:lineRule="auto"/>
        <w:ind w:left="567"/>
        <w:jc w:val="both"/>
        <w:rPr>
          <w:rFonts w:asciiTheme="majorHAnsi" w:hAnsiTheme="majorHAnsi" w:cstheme="minorHAnsi"/>
          <w:sz w:val="20"/>
          <w:lang w:val="es-PE"/>
        </w:rPr>
      </w:pPr>
    </w:p>
    <w:p w14:paraId="6CD42987" w14:textId="77777777" w:rsidR="008A2A22" w:rsidRDefault="008A2A22" w:rsidP="000B408F">
      <w:pPr>
        <w:pStyle w:val="Sangra2detindependiente"/>
        <w:widowControl w:val="0"/>
        <w:spacing w:after="0" w:line="240" w:lineRule="auto"/>
        <w:ind w:left="567"/>
        <w:jc w:val="both"/>
        <w:rPr>
          <w:rFonts w:asciiTheme="majorHAnsi" w:hAnsiTheme="majorHAnsi" w:cstheme="minorHAnsi"/>
          <w:sz w:val="20"/>
          <w:lang w:val="es-PE"/>
        </w:rPr>
      </w:pPr>
    </w:p>
    <w:p w14:paraId="11481CB0" w14:textId="7E7CF08A" w:rsidR="008A2A22" w:rsidRPr="009F6806" w:rsidRDefault="008A2A22" w:rsidP="008A2A22">
      <w:pPr>
        <w:widowControl w:val="0"/>
        <w:numPr>
          <w:ilvl w:val="0"/>
          <w:numId w:val="2"/>
        </w:numPr>
        <w:ind w:left="567" w:hanging="567"/>
        <w:jc w:val="both"/>
        <w:rPr>
          <w:rFonts w:asciiTheme="majorHAnsi" w:hAnsiTheme="majorHAnsi" w:cstheme="minorHAnsi"/>
          <w:b/>
          <w:bCs/>
          <w:lang w:val="es-PE"/>
        </w:rPr>
      </w:pPr>
      <w:r w:rsidRPr="009F6806">
        <w:rPr>
          <w:rFonts w:asciiTheme="majorHAnsi" w:hAnsiTheme="majorHAnsi" w:cstheme="minorHAnsi"/>
          <w:b/>
          <w:bCs/>
          <w:lang w:val="es-PE"/>
        </w:rPr>
        <w:lastRenderedPageBreak/>
        <w:t>ENTREGABLES:</w:t>
      </w:r>
    </w:p>
    <w:p w14:paraId="1681482F" w14:textId="77777777" w:rsidR="008A2A22" w:rsidRPr="009F6806" w:rsidRDefault="008A2A22" w:rsidP="008A2A22">
      <w:pPr>
        <w:widowControl w:val="0"/>
        <w:ind w:left="567"/>
        <w:jc w:val="both"/>
        <w:rPr>
          <w:rFonts w:asciiTheme="majorHAnsi" w:hAnsiTheme="majorHAnsi" w:cstheme="minorHAnsi"/>
          <w:bCs/>
          <w:lang w:val="es-PE"/>
        </w:rPr>
      </w:pPr>
      <w:r w:rsidRPr="009F6806">
        <w:rPr>
          <w:rFonts w:asciiTheme="majorHAnsi" w:hAnsiTheme="majorHAnsi" w:cstheme="minorHAnsi"/>
          <w:bCs/>
          <w:lang w:val="es-PE"/>
        </w:rPr>
        <w:t>Una vez realizada la culminación física del servicio, deberá entregar un (01) informe detallando el servicio presentado con panel de fotografías y documentación requerida (pruebas de protocolo, certificados de equipos y/o materiales, calibración de equipos de medición, entre otros) según expediente técnico, y el acta de conformidad suscrita por el Director general del instituto beneficiario.</w:t>
      </w:r>
    </w:p>
    <w:p w14:paraId="28C795C6" w14:textId="204D9655" w:rsidR="008C6C1B" w:rsidRPr="009F6806" w:rsidRDefault="008C6C1B" w:rsidP="008A2A22">
      <w:pPr>
        <w:pStyle w:val="Sangra2detindependiente"/>
        <w:widowControl w:val="0"/>
        <w:spacing w:after="0" w:line="240" w:lineRule="auto"/>
        <w:ind w:left="0"/>
        <w:jc w:val="both"/>
        <w:rPr>
          <w:rFonts w:asciiTheme="majorHAnsi" w:hAnsiTheme="majorHAnsi" w:cstheme="minorHAnsi"/>
          <w:sz w:val="20"/>
          <w:lang w:val="es-PE"/>
        </w:rPr>
      </w:pPr>
    </w:p>
    <w:p w14:paraId="751D8B48" w14:textId="0C5542A1" w:rsidR="00F57247" w:rsidRPr="009F6806" w:rsidRDefault="00F57247" w:rsidP="00F54246">
      <w:pPr>
        <w:widowControl w:val="0"/>
        <w:numPr>
          <w:ilvl w:val="0"/>
          <w:numId w:val="2"/>
        </w:numPr>
        <w:ind w:left="567" w:hanging="567"/>
        <w:jc w:val="both"/>
        <w:rPr>
          <w:rFonts w:asciiTheme="majorHAnsi" w:hAnsiTheme="majorHAnsi" w:cstheme="minorHAnsi"/>
          <w:b/>
          <w:bCs/>
          <w:lang w:val="es-PE"/>
        </w:rPr>
      </w:pPr>
      <w:r w:rsidRPr="009F6806">
        <w:rPr>
          <w:rFonts w:asciiTheme="majorHAnsi" w:hAnsiTheme="majorHAnsi" w:cstheme="minorHAnsi"/>
          <w:b/>
          <w:bCs/>
          <w:lang w:val="es-PE"/>
        </w:rPr>
        <w:t xml:space="preserve">LUGAR DE </w:t>
      </w:r>
      <w:r w:rsidR="00E27035" w:rsidRPr="009F6806">
        <w:rPr>
          <w:rFonts w:asciiTheme="majorHAnsi" w:hAnsiTheme="majorHAnsi" w:cstheme="minorHAnsi"/>
          <w:b/>
          <w:bCs/>
          <w:lang w:val="es-PE"/>
        </w:rPr>
        <w:t>EJECUCIÓN DEL SERVICIO</w:t>
      </w:r>
    </w:p>
    <w:p w14:paraId="56D403C7" w14:textId="19F49449" w:rsidR="00D4267F" w:rsidRPr="009F6806" w:rsidRDefault="00D4267F" w:rsidP="000B408F">
      <w:pPr>
        <w:pStyle w:val="Prrafodelista"/>
        <w:ind w:left="567"/>
        <w:jc w:val="both"/>
        <w:rPr>
          <w:rFonts w:asciiTheme="majorHAnsi" w:hAnsiTheme="majorHAnsi" w:cstheme="minorHAnsi"/>
        </w:rPr>
      </w:pPr>
    </w:p>
    <w:p w14:paraId="412435F0" w14:textId="1C68DA03" w:rsidR="00274222" w:rsidRPr="00231B77" w:rsidRDefault="00317F94" w:rsidP="00274222">
      <w:pPr>
        <w:ind w:left="567"/>
        <w:jc w:val="both"/>
        <w:rPr>
          <w:rFonts w:asciiTheme="majorHAnsi" w:hAnsiTheme="majorHAnsi" w:cstheme="minorHAnsi"/>
          <w:b/>
          <w:bCs/>
        </w:rPr>
      </w:pPr>
      <w:r w:rsidRPr="009F6806">
        <w:rPr>
          <w:rFonts w:asciiTheme="majorHAnsi" w:hAnsiTheme="majorHAnsi" w:cstheme="minorHAnsi"/>
        </w:rPr>
        <w:t>Se realizarán de acuerdo</w:t>
      </w:r>
      <w:r>
        <w:rPr>
          <w:rFonts w:asciiTheme="majorHAnsi" w:hAnsiTheme="majorHAnsi" w:cstheme="minorHAnsi"/>
        </w:rPr>
        <w:t xml:space="preserve"> a lo establecido en el expediente técnico</w:t>
      </w:r>
      <w:r w:rsidR="00DF228E">
        <w:rPr>
          <w:rFonts w:asciiTheme="majorHAnsi" w:hAnsiTheme="majorHAnsi" w:cstheme="minorHAnsi"/>
        </w:rPr>
        <w:t xml:space="preserve"> de cada Lote del proceso de selección</w:t>
      </w:r>
      <w:r w:rsidR="00274222">
        <w:rPr>
          <w:rFonts w:asciiTheme="majorHAnsi" w:hAnsiTheme="majorHAnsi" w:cstheme="minorHAnsi"/>
        </w:rPr>
        <w:t xml:space="preserve">, </w:t>
      </w:r>
      <w:r w:rsidR="00DF228E" w:rsidRPr="00DF228E">
        <w:rPr>
          <w:rFonts w:asciiTheme="majorHAnsi" w:hAnsiTheme="majorHAnsi" w:cstheme="minorHAnsi"/>
          <w:b/>
          <w:bCs/>
        </w:rPr>
        <w:t>SERVICIO DE ACONDICIONAMIENTO Y HABILITACIÓN DE AMBIENTES FORMATIVOS DE IEST BENEFICIARIOS DEL FONDO CONCURSABLE 14</w:t>
      </w:r>
      <w:r w:rsidR="00DF228E">
        <w:rPr>
          <w:rFonts w:asciiTheme="majorHAnsi" w:hAnsiTheme="majorHAnsi" w:cstheme="minorHAnsi"/>
          <w:b/>
          <w:bCs/>
        </w:rPr>
        <w:t>.</w:t>
      </w:r>
    </w:p>
    <w:p w14:paraId="6A14B304" w14:textId="77777777" w:rsidR="00317F94" w:rsidRPr="00DF228E" w:rsidRDefault="00317F94" w:rsidP="00DF228E">
      <w:pPr>
        <w:jc w:val="both"/>
        <w:rPr>
          <w:rFonts w:asciiTheme="majorHAnsi" w:hAnsiTheme="majorHAnsi" w:cstheme="minorHAnsi"/>
        </w:rPr>
      </w:pPr>
    </w:p>
    <w:p w14:paraId="190DE1B1" w14:textId="03EBBFED" w:rsidR="00274222" w:rsidRPr="00274222" w:rsidRDefault="00274222" w:rsidP="00274222">
      <w:pPr>
        <w:widowControl w:val="0"/>
        <w:numPr>
          <w:ilvl w:val="0"/>
          <w:numId w:val="2"/>
        </w:numPr>
        <w:ind w:left="567" w:hanging="567"/>
        <w:jc w:val="both"/>
        <w:rPr>
          <w:rFonts w:asciiTheme="majorHAnsi" w:hAnsiTheme="majorHAnsi" w:cstheme="minorHAnsi"/>
          <w:b/>
          <w:bCs/>
        </w:rPr>
      </w:pPr>
      <w:r w:rsidRPr="00274222">
        <w:rPr>
          <w:rFonts w:asciiTheme="majorHAnsi" w:hAnsiTheme="majorHAnsi" w:cstheme="minorHAnsi"/>
          <w:b/>
          <w:bCs/>
        </w:rPr>
        <w:t>CONFIDENCIALIDAD</w:t>
      </w:r>
    </w:p>
    <w:p w14:paraId="5B14A765" w14:textId="64B906AF" w:rsidR="00C337E4" w:rsidRPr="00CD1074" w:rsidRDefault="00274222" w:rsidP="00CD1074">
      <w:pPr>
        <w:widowControl w:val="0"/>
        <w:ind w:left="567"/>
        <w:jc w:val="both"/>
        <w:rPr>
          <w:rFonts w:asciiTheme="majorHAnsi" w:hAnsiTheme="majorHAnsi" w:cstheme="minorHAnsi"/>
        </w:rPr>
      </w:pPr>
      <w:r w:rsidRPr="00274222">
        <w:rPr>
          <w:rFonts w:asciiTheme="majorHAnsi" w:hAnsiTheme="majorHAnsi" w:cstheme="minorHAnsi"/>
        </w:rPr>
        <w:t>No deberá darse a conocer información alguna acerca del análisis, aclaración y evaluación de las ofertas, ni sobre las acciones relativas a la adjudicación, después de la apertura de las ofertas, a los oferentes ni a personas no interesadas oficialmente en estos procedimientos, hasta que se haya notificado la adjudicación del contrato.</w:t>
      </w:r>
    </w:p>
    <w:p w14:paraId="19513A13" w14:textId="2DCC9E57" w:rsidR="00C337E4" w:rsidRPr="00C337E4" w:rsidRDefault="00C337E4" w:rsidP="00C337E4">
      <w:pPr>
        <w:widowControl w:val="0"/>
        <w:numPr>
          <w:ilvl w:val="0"/>
          <w:numId w:val="2"/>
        </w:numPr>
        <w:ind w:left="567" w:hanging="567"/>
        <w:jc w:val="both"/>
        <w:rPr>
          <w:rFonts w:asciiTheme="majorHAnsi" w:hAnsiTheme="majorHAnsi" w:cstheme="minorHAnsi"/>
          <w:b/>
          <w:bCs/>
        </w:rPr>
        <w:sectPr w:rsidR="00C337E4" w:rsidRPr="00C337E4" w:rsidSect="00B46F6E">
          <w:headerReference w:type="default" r:id="rId18"/>
          <w:footerReference w:type="default" r:id="rId19"/>
          <w:type w:val="continuous"/>
          <w:pgSz w:w="11907" w:h="16839" w:code="9"/>
          <w:pgMar w:top="1699" w:right="1275" w:bottom="1699" w:left="1699" w:header="720" w:footer="720" w:gutter="0"/>
          <w:pgNumType w:start="1"/>
          <w:cols w:space="708"/>
          <w:docGrid w:linePitch="360"/>
        </w:sectPr>
      </w:pPr>
    </w:p>
    <w:p w14:paraId="17C78FDD" w14:textId="47F0E327"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lastRenderedPageBreak/>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77777777"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FORMULARIO DATOS DEL 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0FD504E4"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 xml:space="preserve">Lima, ____ de ___________ de </w:t>
      </w:r>
      <w:r w:rsidR="0064346F">
        <w:rPr>
          <w:rFonts w:asciiTheme="majorHAnsi" w:hAnsiTheme="majorHAnsi" w:cstheme="minorHAnsi"/>
          <w:lang w:val="es-PE"/>
        </w:rPr>
        <w:t>2022</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7220E50B" w:rsidR="00F92758" w:rsidRPr="000448AC" w:rsidRDefault="00F92758" w:rsidP="00F92758">
      <w:pPr>
        <w:widowControl w:val="0"/>
        <w:jc w:val="both"/>
        <w:rPr>
          <w:rFonts w:asciiTheme="majorHAnsi" w:hAnsiTheme="majorHAnsi" w:cstheme="minorHAnsi"/>
          <w:b/>
          <w:bCs/>
          <w:lang w:val="es-PE"/>
        </w:rPr>
      </w:pPr>
      <w:bookmarkStart w:id="9" w:name="_Hlk10621613"/>
      <w:bookmarkStart w:id="10" w:name="_Hlk10620526"/>
      <w:r w:rsidRPr="000448AC">
        <w:rPr>
          <w:rFonts w:asciiTheme="majorHAnsi" w:hAnsiTheme="majorHAnsi" w:cstheme="minorHAnsi"/>
          <w:b/>
          <w:bCs/>
          <w:lang w:val="es-PE"/>
        </w:rPr>
        <w:t>Unidad Ejecutora N° 118</w:t>
      </w:r>
      <w:r w:rsidR="005F191D" w:rsidRPr="000448AC">
        <w:rPr>
          <w:rFonts w:asciiTheme="majorHAnsi" w:hAnsiTheme="majorHAnsi" w:cstheme="minorHAnsi"/>
          <w:b/>
          <w:bCs/>
          <w:lang w:val="es-PE"/>
        </w:rPr>
        <w:t xml:space="preserve">: </w:t>
      </w:r>
      <w:r w:rsidR="005F191D"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9"/>
    <w:bookmarkEnd w:id="10"/>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0D876459"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Pr="00000432">
        <w:rPr>
          <w:rFonts w:asciiTheme="majorHAnsi" w:hAnsiTheme="majorHAnsi" w:cstheme="minorHAnsi"/>
          <w:b/>
          <w:bCs/>
          <w:lang w:val="es-PE"/>
        </w:rPr>
        <w:t>Comparación de Precios N°</w:t>
      </w:r>
      <w:r w:rsidR="00DF228E">
        <w:rPr>
          <w:rFonts w:asciiTheme="majorHAnsi" w:hAnsiTheme="majorHAnsi" w:cstheme="minorHAnsi"/>
          <w:b/>
          <w:bCs/>
          <w:lang w:val="es-PE"/>
        </w:rPr>
        <w:t>026</w:t>
      </w:r>
      <w:r w:rsidR="00115DA7">
        <w:rPr>
          <w:rFonts w:asciiTheme="majorHAnsi" w:hAnsiTheme="majorHAnsi" w:cstheme="minorHAnsi"/>
          <w:b/>
          <w:bCs/>
          <w:lang w:val="es-PE"/>
        </w:rPr>
        <w:t>-2022-PMESUT</w:t>
      </w:r>
    </w:p>
    <w:p w14:paraId="0F74C963" w14:textId="7A64B4F4" w:rsidR="00E161E5" w:rsidRDefault="00F92758" w:rsidP="00E161E5">
      <w:pPr>
        <w:widowControl w:val="0"/>
        <w:tabs>
          <w:tab w:val="left" w:pos="567"/>
        </w:tabs>
        <w:ind w:left="1134" w:hanging="1134"/>
        <w:rPr>
          <w:rFonts w:asciiTheme="majorHAnsi" w:hAnsiTheme="majorHAnsi" w:cstheme="minorHAnsi"/>
          <w:b/>
          <w:bCs/>
          <w:color w:val="0000FF"/>
        </w:rPr>
      </w:pPr>
      <w:r w:rsidRPr="00000432">
        <w:rPr>
          <w:rFonts w:asciiTheme="majorHAnsi" w:hAnsiTheme="majorHAnsi" w:cstheme="minorHAnsi"/>
          <w:lang w:val="es-PE"/>
        </w:rPr>
        <w:tab/>
      </w:r>
      <w:r w:rsidRPr="00000432">
        <w:rPr>
          <w:rFonts w:asciiTheme="majorHAnsi" w:hAnsiTheme="majorHAnsi" w:cstheme="minorHAnsi"/>
          <w:lang w:val="es-PE"/>
        </w:rPr>
        <w:tab/>
      </w:r>
      <w:r w:rsidR="0066320B" w:rsidRPr="0066320B">
        <w:rPr>
          <w:rFonts w:asciiTheme="majorHAnsi" w:hAnsiTheme="majorHAnsi" w:cstheme="minorHAnsi"/>
          <w:b/>
          <w:bCs/>
          <w:color w:val="0000FF"/>
        </w:rPr>
        <w:t>“</w:t>
      </w:r>
      <w:r w:rsidR="00DF228E" w:rsidRPr="00DF228E">
        <w:rPr>
          <w:rFonts w:asciiTheme="majorHAnsi" w:hAnsiTheme="majorHAnsi" w:cstheme="minorHAnsi"/>
          <w:b/>
          <w:bCs/>
          <w:color w:val="0000FF"/>
        </w:rPr>
        <w:t>CONTRATACIÓN DEL SERVICIO DE ACONDICIONAMIENTO Y HABILITACIÓN DE AMBIENTES FORMATIVOS DE IEST BENEFICIARIOS DEL FONDO CONCURSABLE 14</w:t>
      </w:r>
      <w:r w:rsidR="00DF228E">
        <w:rPr>
          <w:rFonts w:asciiTheme="majorHAnsi" w:hAnsiTheme="majorHAnsi" w:cstheme="minorHAnsi"/>
          <w:b/>
          <w:bCs/>
          <w:color w:val="0000FF"/>
        </w:rPr>
        <w:t>”</w:t>
      </w:r>
    </w:p>
    <w:p w14:paraId="5AAC3D87" w14:textId="3F67C0FD" w:rsidR="00E161E5" w:rsidRPr="0066320B" w:rsidRDefault="00E161E5" w:rsidP="00E161E5">
      <w:pPr>
        <w:widowControl w:val="0"/>
        <w:tabs>
          <w:tab w:val="left" w:pos="567"/>
        </w:tabs>
        <w:ind w:left="1134" w:hanging="1134"/>
        <w:rPr>
          <w:rFonts w:asciiTheme="majorHAnsi" w:hAnsiTheme="majorHAnsi" w:cstheme="minorHAnsi"/>
          <w:b/>
          <w:bCs/>
          <w:color w:val="0000FF"/>
        </w:rPr>
      </w:pPr>
      <w:r>
        <w:rPr>
          <w:rFonts w:asciiTheme="majorHAnsi" w:hAnsiTheme="majorHAnsi" w:cstheme="minorHAnsi"/>
          <w:b/>
          <w:bCs/>
          <w:color w:val="0000FF"/>
        </w:rPr>
        <w:tab/>
      </w:r>
      <w:r w:rsidRPr="005F191D">
        <w:rPr>
          <w:rFonts w:asciiTheme="majorHAnsi" w:hAnsiTheme="majorHAnsi" w:cstheme="minorHAnsi"/>
          <w:b/>
          <w:bCs/>
          <w:color w:val="0000FF"/>
          <w:sz w:val="18"/>
        </w:rPr>
        <w:tab/>
      </w:r>
      <w:r w:rsidRPr="005F191D">
        <w:rPr>
          <w:rFonts w:asciiTheme="majorHAnsi" w:hAnsiTheme="majorHAnsi" w:cstheme="minorHAnsi"/>
          <w:b/>
          <w:bCs/>
          <w:color w:val="0000FF"/>
          <w:szCs w:val="28"/>
        </w:rPr>
        <w:t>LOTE (s):</w:t>
      </w:r>
      <w:r w:rsidR="00785A0D" w:rsidRPr="005F191D">
        <w:rPr>
          <w:rFonts w:asciiTheme="majorHAnsi" w:hAnsiTheme="majorHAnsi" w:cstheme="minorHAnsi"/>
          <w:b/>
          <w:bCs/>
          <w:color w:val="0000FF"/>
          <w:szCs w:val="28"/>
        </w:rPr>
        <w:t>………….</w:t>
      </w:r>
    </w:p>
    <w:p w14:paraId="7B968143" w14:textId="77777777" w:rsidR="00F92758" w:rsidRPr="000448AC" w:rsidRDefault="00F92758" w:rsidP="00F92758">
      <w:pPr>
        <w:widowControl w:val="0"/>
        <w:tabs>
          <w:tab w:val="left" w:pos="567"/>
        </w:tabs>
        <w:ind w:left="1134" w:hanging="1134"/>
        <w:jc w:val="both"/>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079E8D4B" w14:textId="77777777" w:rsidR="00F92758" w:rsidRPr="000448AC" w:rsidRDefault="00F92758" w:rsidP="00F92758">
      <w:pPr>
        <w:rPr>
          <w:rFonts w:asciiTheme="majorHAnsi" w:hAnsiTheme="majorHAnsi" w:cstheme="minorHAnsi"/>
          <w:b/>
        </w:rPr>
      </w:pPr>
    </w:p>
    <w:p w14:paraId="689F34A9" w14:textId="50AFBCA7" w:rsidR="00F92758" w:rsidRPr="000448AC" w:rsidRDefault="00F92758" w:rsidP="00F92758">
      <w:pPr>
        <w:rPr>
          <w:rFonts w:asciiTheme="majorHAnsi" w:hAnsiTheme="majorHAnsi" w:cstheme="minorHAnsi"/>
          <w:b/>
        </w:rPr>
      </w:pPr>
    </w:p>
    <w:p w14:paraId="00E528EA" w14:textId="208C169B" w:rsidR="000A345C" w:rsidRDefault="000A345C" w:rsidP="00F92758">
      <w:pPr>
        <w:rPr>
          <w:rFonts w:asciiTheme="majorHAnsi" w:hAnsiTheme="majorHAnsi" w:cstheme="minorHAnsi"/>
          <w:b/>
        </w:rPr>
      </w:pPr>
    </w:p>
    <w:p w14:paraId="394C04D0" w14:textId="77777777" w:rsidR="00574A68" w:rsidRPr="000448AC" w:rsidRDefault="00574A68" w:rsidP="00F92758">
      <w:pPr>
        <w:rPr>
          <w:rFonts w:asciiTheme="majorHAnsi" w:hAnsiTheme="majorHAnsi" w:cstheme="minorHAnsi"/>
          <w:b/>
        </w:rPr>
      </w:pPr>
    </w:p>
    <w:p w14:paraId="4D6A9E31" w14:textId="77777777" w:rsidR="000A345C" w:rsidRPr="000448AC" w:rsidRDefault="000A345C" w:rsidP="00F92758">
      <w:pPr>
        <w:rPr>
          <w:rFonts w:asciiTheme="majorHAnsi" w:hAnsiTheme="majorHAnsi" w:cstheme="minorHAnsi"/>
          <w:b/>
        </w:rPr>
      </w:pPr>
    </w:p>
    <w:p w14:paraId="3EB41CFF" w14:textId="4DBA1FA6" w:rsidR="00F92758" w:rsidRDefault="00F92758" w:rsidP="00F92758">
      <w:pPr>
        <w:rPr>
          <w:rFonts w:asciiTheme="majorHAnsi" w:hAnsiTheme="majorHAnsi" w:cstheme="minorHAnsi"/>
          <w:b/>
        </w:rPr>
      </w:pPr>
    </w:p>
    <w:p w14:paraId="785CFA12" w14:textId="77777777" w:rsidR="00E161E5" w:rsidRPr="000448AC" w:rsidRDefault="00E161E5" w:rsidP="00F92758">
      <w:pPr>
        <w:rPr>
          <w:rFonts w:asciiTheme="majorHAnsi" w:hAnsiTheme="majorHAnsi" w:cstheme="minorHAnsi"/>
          <w:b/>
        </w:rPr>
      </w:pPr>
    </w:p>
    <w:p w14:paraId="1EC9482B" w14:textId="59418899" w:rsidR="00F92758" w:rsidRPr="000448AC" w:rsidRDefault="00F92758" w:rsidP="00F92758">
      <w:pPr>
        <w:rPr>
          <w:rFonts w:asciiTheme="majorHAnsi" w:hAnsiTheme="majorHAnsi" w:cstheme="minorHAnsi"/>
          <w:b/>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1DDFD0AA"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 xml:space="preserve">Lima, ____ de ___________ de </w:t>
      </w:r>
      <w:r w:rsidR="0064346F">
        <w:rPr>
          <w:rFonts w:asciiTheme="majorHAnsi" w:hAnsiTheme="majorHAnsi" w:cstheme="minorHAnsi"/>
          <w:lang w:val="es-PE"/>
        </w:rPr>
        <w:t>2022</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6CFB9FD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5F191D" w:rsidRPr="000448AC">
        <w:rPr>
          <w:rFonts w:asciiTheme="majorHAnsi" w:hAnsiTheme="majorHAnsi" w:cstheme="minorHAnsi"/>
          <w:b/>
          <w:bCs/>
          <w:lang w:val="es-PE"/>
        </w:rPr>
        <w:t xml:space="preserve">: </w:t>
      </w:r>
      <w:r w:rsidR="005F191D"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11D873FF"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66320B" w:rsidRPr="00000432">
        <w:rPr>
          <w:rFonts w:asciiTheme="majorHAnsi" w:hAnsiTheme="majorHAnsi" w:cstheme="minorHAnsi"/>
          <w:b/>
          <w:bCs/>
          <w:lang w:val="es-PE"/>
        </w:rPr>
        <w:t>Comparación de Precios N°</w:t>
      </w:r>
      <w:r w:rsidR="00DF228E">
        <w:rPr>
          <w:rFonts w:asciiTheme="majorHAnsi" w:hAnsiTheme="majorHAnsi" w:cstheme="minorHAnsi"/>
          <w:b/>
          <w:bCs/>
          <w:lang w:val="es-PE"/>
        </w:rPr>
        <w:t>026</w:t>
      </w:r>
      <w:r w:rsidR="00115DA7">
        <w:rPr>
          <w:rFonts w:asciiTheme="majorHAnsi" w:hAnsiTheme="majorHAnsi" w:cstheme="minorHAnsi"/>
          <w:b/>
          <w:bCs/>
          <w:lang w:val="es-PE"/>
        </w:rPr>
        <w:t>-2022-PMESUT</w:t>
      </w:r>
    </w:p>
    <w:p w14:paraId="6C0FAA7B" w14:textId="621B9DCC" w:rsidR="00E161E5" w:rsidRDefault="0066320B" w:rsidP="00E161E5">
      <w:pPr>
        <w:widowControl w:val="0"/>
        <w:tabs>
          <w:tab w:val="left" w:pos="567"/>
        </w:tabs>
        <w:ind w:left="1134" w:hanging="1134"/>
        <w:rPr>
          <w:rFonts w:asciiTheme="majorHAnsi" w:hAnsiTheme="majorHAnsi" w:cstheme="minorHAnsi"/>
          <w:b/>
          <w:bCs/>
          <w:color w:val="0000FF"/>
        </w:rPr>
      </w:pPr>
      <w:r w:rsidRPr="00000432">
        <w:rPr>
          <w:rFonts w:asciiTheme="majorHAnsi" w:hAnsiTheme="majorHAnsi" w:cstheme="minorHAnsi"/>
          <w:lang w:val="es-PE"/>
        </w:rPr>
        <w:tab/>
      </w:r>
      <w:r w:rsidRPr="00000432">
        <w:rPr>
          <w:rFonts w:asciiTheme="majorHAnsi" w:hAnsiTheme="majorHAnsi" w:cstheme="minorHAnsi"/>
          <w:lang w:val="es-PE"/>
        </w:rPr>
        <w:tab/>
      </w:r>
      <w:r w:rsidR="00E161E5" w:rsidRPr="0066320B">
        <w:rPr>
          <w:rFonts w:asciiTheme="majorHAnsi" w:hAnsiTheme="majorHAnsi" w:cstheme="minorHAnsi"/>
          <w:b/>
          <w:bCs/>
          <w:color w:val="0000FF"/>
        </w:rPr>
        <w:t>“</w:t>
      </w:r>
      <w:r w:rsidR="00DF228E" w:rsidRPr="00DF228E">
        <w:rPr>
          <w:rFonts w:asciiTheme="majorHAnsi" w:hAnsiTheme="majorHAnsi" w:cstheme="minorHAnsi"/>
          <w:b/>
          <w:bCs/>
          <w:color w:val="0000FF"/>
        </w:rPr>
        <w:t>CONTRATACIÓN DEL SERVICIO DE ACONDICIONAMIENTO Y HABILITACIÓN DE AMBIENTES FORMATIVOS DE IEST BENEFICIARIOS DEL FONDO CONCURSABLE 14</w:t>
      </w:r>
      <w:r w:rsidR="00DF228E">
        <w:rPr>
          <w:rFonts w:asciiTheme="majorHAnsi" w:hAnsiTheme="majorHAnsi" w:cstheme="minorHAnsi"/>
          <w:b/>
          <w:bCs/>
          <w:color w:val="0000FF"/>
        </w:rPr>
        <w:t>”</w:t>
      </w:r>
    </w:p>
    <w:p w14:paraId="300C1CE2" w14:textId="31E8605D" w:rsidR="00E161E5" w:rsidRPr="0066320B" w:rsidRDefault="00E161E5" w:rsidP="00E161E5">
      <w:pPr>
        <w:widowControl w:val="0"/>
        <w:tabs>
          <w:tab w:val="left" w:pos="567"/>
        </w:tabs>
        <w:ind w:left="1134" w:hanging="1134"/>
        <w:rPr>
          <w:rFonts w:asciiTheme="majorHAnsi" w:hAnsiTheme="majorHAnsi" w:cstheme="minorHAnsi"/>
          <w:b/>
          <w:bCs/>
          <w:color w:val="0000FF"/>
        </w:rPr>
      </w:pPr>
      <w:r>
        <w:rPr>
          <w:rFonts w:asciiTheme="majorHAnsi" w:hAnsiTheme="majorHAnsi" w:cstheme="minorHAnsi"/>
          <w:b/>
          <w:bCs/>
          <w:color w:val="0000FF"/>
        </w:rPr>
        <w:tab/>
      </w:r>
      <w:r>
        <w:rPr>
          <w:rFonts w:asciiTheme="majorHAnsi" w:hAnsiTheme="majorHAnsi" w:cstheme="minorHAnsi"/>
          <w:b/>
          <w:bCs/>
          <w:color w:val="0000FF"/>
        </w:rPr>
        <w:tab/>
      </w:r>
      <w:r w:rsidRPr="005F191D">
        <w:rPr>
          <w:rFonts w:asciiTheme="majorHAnsi" w:hAnsiTheme="majorHAnsi" w:cstheme="minorHAnsi"/>
          <w:b/>
          <w:bCs/>
          <w:color w:val="0000FF"/>
          <w:szCs w:val="28"/>
        </w:rPr>
        <w:t>LOTE (s):</w:t>
      </w:r>
      <w:r w:rsidR="00785A0D" w:rsidRPr="005F191D">
        <w:rPr>
          <w:rFonts w:asciiTheme="majorHAnsi" w:hAnsiTheme="majorHAnsi" w:cstheme="minorHAnsi"/>
          <w:b/>
          <w:bCs/>
          <w:color w:val="0000FF"/>
          <w:szCs w:val="28"/>
        </w:rPr>
        <w:t>………….</w:t>
      </w:r>
    </w:p>
    <w:p w14:paraId="6B783ED6" w14:textId="5BBCC8AA" w:rsidR="0066320B" w:rsidRPr="0066320B" w:rsidRDefault="0066320B" w:rsidP="0066320B">
      <w:pPr>
        <w:widowControl w:val="0"/>
        <w:tabs>
          <w:tab w:val="left" w:pos="567"/>
        </w:tabs>
        <w:ind w:left="1134" w:hanging="1134"/>
        <w:rPr>
          <w:rFonts w:asciiTheme="majorHAnsi" w:hAnsiTheme="majorHAnsi" w:cstheme="minorHAnsi"/>
          <w:b/>
          <w:bCs/>
          <w:color w:val="0000FF"/>
        </w:rPr>
      </w:pPr>
    </w:p>
    <w:p w14:paraId="14FE8445" w14:textId="27310303"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b/>
          <w:lang w:val="es-PE"/>
        </w:rPr>
        <w:tab/>
      </w:r>
      <w:r w:rsidRPr="00000432">
        <w:rPr>
          <w:rFonts w:asciiTheme="majorHAnsi" w:hAnsiTheme="majorHAnsi" w:cstheme="minorHAnsi"/>
          <w:b/>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4B38929D" w:rsidR="00F92758" w:rsidRPr="000448AC" w:rsidRDefault="00F92758" w:rsidP="00DF228E">
      <w:pPr>
        <w:widowControl w:val="0"/>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00362EC7">
        <w:rPr>
          <w:rFonts w:asciiTheme="majorHAnsi" w:hAnsiTheme="majorHAnsi" w:cstheme="minorHAnsi"/>
          <w:i/>
          <w:lang w:val="es-PE"/>
        </w:rPr>
        <w:t>la</w:t>
      </w:r>
      <w:r w:rsidRPr="00000432">
        <w:rPr>
          <w:rFonts w:asciiTheme="majorHAnsi" w:hAnsiTheme="majorHAnsi" w:cstheme="minorHAnsi"/>
          <w:lang w:val="es-PE"/>
        </w:rPr>
        <w:t xml:space="preserve"> </w:t>
      </w:r>
      <w:r w:rsidR="0066320B" w:rsidRPr="0066320B">
        <w:rPr>
          <w:rFonts w:asciiTheme="majorHAnsi" w:hAnsiTheme="majorHAnsi" w:cstheme="minorHAnsi"/>
          <w:b/>
          <w:bCs/>
          <w:color w:val="0000FF"/>
        </w:rPr>
        <w:t>“</w:t>
      </w:r>
      <w:r w:rsidR="00DF228E" w:rsidRPr="00DF228E">
        <w:rPr>
          <w:rFonts w:asciiTheme="majorHAnsi" w:hAnsiTheme="majorHAnsi" w:cstheme="minorHAnsi"/>
          <w:b/>
          <w:bCs/>
          <w:color w:val="0000FF"/>
        </w:rPr>
        <w:t>CONTRATACIÓN DEL SERVICIO DE ACONDICIONAMIENTO Y HABILITACIÓN DE AMBIENTES FORMATIVOS DE IEST BENEFICIARIOS DEL FONDO CONCURSABLE 14</w:t>
      </w:r>
      <w:r w:rsidR="0066320B" w:rsidRPr="00DF228E">
        <w:rPr>
          <w:rFonts w:asciiTheme="majorHAnsi" w:hAnsiTheme="majorHAnsi" w:cstheme="minorHAnsi"/>
          <w:b/>
          <w:bCs/>
          <w:color w:val="0000FF"/>
        </w:rPr>
        <w:t>”</w:t>
      </w:r>
      <w:r w:rsidR="00E161E5" w:rsidRPr="00DF228E">
        <w:rPr>
          <w:rFonts w:asciiTheme="majorHAnsi" w:hAnsiTheme="majorHAnsi" w:cstheme="minorHAnsi"/>
          <w:b/>
          <w:bCs/>
          <w:color w:val="0000FF"/>
        </w:rPr>
        <w:t xml:space="preserve"> LOTE (s)</w:t>
      </w:r>
      <w:r w:rsidR="00E161E5" w:rsidRPr="00785A0D">
        <w:rPr>
          <w:rFonts w:asciiTheme="majorHAnsi" w:hAnsiTheme="majorHAnsi" w:cstheme="minorHAnsi"/>
          <w:b/>
          <w:bCs/>
          <w:color w:val="0000FF"/>
          <w:sz w:val="28"/>
          <w:szCs w:val="28"/>
        </w:rPr>
        <w:t xml:space="preserve"> </w:t>
      </w:r>
      <w:r w:rsidR="00E161E5">
        <w:rPr>
          <w:rFonts w:asciiTheme="majorHAnsi" w:hAnsiTheme="majorHAnsi" w:cstheme="minorHAnsi"/>
          <w:b/>
          <w:bCs/>
          <w:color w:val="0000FF"/>
        </w:rPr>
        <w:t>……………….</w:t>
      </w:r>
      <w:r w:rsidR="0066320B" w:rsidRPr="0066320B">
        <w:rPr>
          <w:rFonts w:asciiTheme="majorHAnsi" w:hAnsiTheme="majorHAnsi" w:cstheme="minorHAnsi"/>
          <w:b/>
          <w:bCs/>
          <w:color w:val="0000FF"/>
        </w:rPr>
        <w:t>.</w:t>
      </w:r>
      <w:r w:rsidRPr="00000432">
        <w:rPr>
          <w:rFonts w:asciiTheme="majorHAnsi" w:hAnsiTheme="majorHAnsi" w:cstheme="minorHAnsi"/>
          <w:lang w:val="es-PE"/>
        </w:rPr>
        <w:t>, 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incluido el IGV del 18%</w:t>
      </w:r>
      <w:r w:rsidR="006367F3">
        <w:rPr>
          <w:rFonts w:asciiTheme="majorHAnsi" w:hAnsiTheme="majorHAnsi" w:cstheme="minorHAnsi"/>
          <w:lang w:val="es-PE"/>
        </w:rPr>
        <w:t>, por el</w:t>
      </w:r>
      <w:r w:rsidR="00180F7A">
        <w:rPr>
          <w:rFonts w:asciiTheme="majorHAnsi" w:hAnsiTheme="majorHAnsi" w:cstheme="minorHAnsi"/>
          <w:lang w:val="es-PE"/>
        </w:rPr>
        <w:t xml:space="preserve">/los </w:t>
      </w:r>
      <w:r w:rsidR="00F17115">
        <w:rPr>
          <w:rFonts w:asciiTheme="majorHAnsi" w:hAnsiTheme="majorHAnsi" w:cstheme="minorHAnsi"/>
          <w:lang w:val="es-PE"/>
        </w:rPr>
        <w:t>Lote</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3C6C164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 xml:space="preserve">Si nuestra oferta es aceptada nos comprometemos a realizar </w:t>
      </w:r>
      <w:r w:rsidR="00F17115" w:rsidRPr="00F17115">
        <w:rPr>
          <w:rFonts w:asciiTheme="majorHAnsi" w:hAnsiTheme="majorHAnsi" w:cstheme="minorHAnsi"/>
          <w:lang w:val="es-PE"/>
        </w:rPr>
        <w:t>el “</w:t>
      </w:r>
      <w:r w:rsidR="00DF228E" w:rsidRPr="00DF228E">
        <w:rPr>
          <w:rFonts w:asciiTheme="majorHAnsi" w:hAnsiTheme="majorHAnsi" w:cstheme="minorHAnsi"/>
          <w:lang w:val="es-PE"/>
        </w:rPr>
        <w:t>CONTRATACIÓN DEL SERVICIO DE ACONDICIONAMIENTO Y HABILITACIÓN DE AMBIENTES FORMATIVOS DE IEST BENEFICIARIOS DEL FONDO CONCURSABLE 14</w:t>
      </w:r>
      <w:r w:rsidR="00F17115" w:rsidRPr="00F17115">
        <w:rPr>
          <w:rFonts w:asciiTheme="majorHAnsi" w:hAnsiTheme="majorHAnsi" w:cstheme="minorHAnsi"/>
          <w:lang w:val="es-PE"/>
        </w:rPr>
        <w:t xml:space="preserve">” </w:t>
      </w:r>
      <w:r w:rsidR="00F17115" w:rsidRPr="00056AB6">
        <w:rPr>
          <w:rFonts w:asciiTheme="majorHAnsi" w:hAnsiTheme="majorHAnsi" w:cstheme="minorHAnsi"/>
          <w:b/>
          <w:bCs/>
          <w:lang w:val="es-PE"/>
        </w:rPr>
        <w:t>LOTE</w:t>
      </w:r>
      <w:r w:rsidR="009F6806">
        <w:rPr>
          <w:rStyle w:val="Refdenotaalpie"/>
          <w:b/>
          <w:bCs/>
          <w:lang w:val="es-PE"/>
        </w:rPr>
        <w:footnoteReference w:id="1"/>
      </w:r>
      <w:r w:rsidR="00F17115" w:rsidRPr="00056AB6">
        <w:rPr>
          <w:rFonts w:asciiTheme="majorHAnsi" w:hAnsiTheme="majorHAnsi" w:cstheme="minorHAnsi"/>
          <w:b/>
          <w:bCs/>
          <w:lang w:val="es-PE"/>
        </w:rPr>
        <w:t xml:space="preserve"> (s)</w:t>
      </w:r>
      <w:r w:rsidR="00F17115" w:rsidRPr="00F17115">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w:t>
      </w:r>
      <w:r w:rsidR="00F17115">
        <w:rPr>
          <w:rFonts w:asciiTheme="majorHAnsi" w:hAnsiTheme="majorHAnsi" w:cstheme="minorHAnsi"/>
          <w:lang w:val="es-PE"/>
        </w:rPr>
        <w:t>en</w:t>
      </w:r>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r w:rsidR="00F17115">
        <w:rPr>
          <w:rFonts w:asciiTheme="majorHAnsi" w:hAnsiTheme="majorHAnsi" w:cstheme="minorHAnsi"/>
          <w:lang w:val="es-PE"/>
        </w:rPr>
        <w:t xml:space="preserve"> o notificado la orden de servicio</w:t>
      </w:r>
      <w:r w:rsidRPr="000448AC">
        <w:rPr>
          <w:rFonts w:asciiTheme="majorHAnsi" w:hAnsiTheme="majorHAnsi" w:cstheme="minorHAnsi"/>
          <w:lang w:val="es-PE"/>
        </w:rPr>
        <w:t>.</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23325D1A"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incluye todos los gastos, derechos y tributos e igualmente los servicios de transporte, seguros, instalación, puesta en servicio, capacitación y soporte técnico.</w:t>
      </w:r>
    </w:p>
    <w:p w14:paraId="5E2A8297" w14:textId="40D524F3"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00785A0D">
        <w:rPr>
          <w:rFonts w:asciiTheme="majorHAnsi" w:hAnsiTheme="majorHAnsi" w:cstheme="minorHAnsi"/>
          <w:lang w:val="es-PE"/>
        </w:rPr>
        <w:t>6</w:t>
      </w:r>
      <w:r w:rsidRPr="000448AC">
        <w:rPr>
          <w:rFonts w:asciiTheme="majorHAnsi" w:hAnsiTheme="majorHAnsi" w:cstheme="minorHAnsi"/>
          <w:lang w:val="es-PE"/>
        </w:rPr>
        <w:t>0 días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1"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1"/>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59FBEBD9" w:rsidR="00DF228E" w:rsidRDefault="00DF228E">
      <w:pPr>
        <w:rPr>
          <w:rFonts w:asciiTheme="majorHAnsi" w:hAnsiTheme="majorHAnsi" w:cstheme="minorHAnsi"/>
          <w:b/>
        </w:rPr>
      </w:pPr>
      <w:r>
        <w:rPr>
          <w:rFonts w:asciiTheme="majorHAnsi" w:hAnsiTheme="majorHAnsi" w:cstheme="minorHAnsi"/>
          <w:b/>
        </w:rPr>
        <w:br w:type="page"/>
      </w:r>
    </w:p>
    <w:p w14:paraId="3093D01B" w14:textId="77777777" w:rsidR="00F92758" w:rsidRDefault="00F92758" w:rsidP="00F92758">
      <w:pPr>
        <w:rPr>
          <w:rFonts w:asciiTheme="majorHAnsi" w:hAnsiTheme="majorHAnsi" w:cstheme="minorHAnsi"/>
          <w:b/>
        </w:rPr>
      </w:pPr>
    </w:p>
    <w:p w14:paraId="2689CF5A" w14:textId="77777777" w:rsidR="00794D75" w:rsidRPr="000448AC" w:rsidRDefault="00794D75" w:rsidP="00F92758">
      <w:pPr>
        <w:rPr>
          <w:rFonts w:asciiTheme="majorHAnsi" w:hAnsiTheme="majorHAnsi" w:cstheme="minorHAnsi"/>
          <w:b/>
        </w:rPr>
      </w:pPr>
    </w:p>
    <w:p w14:paraId="24FCE3BD" w14:textId="77777777"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63DA3606" w:rsidR="000A345C" w:rsidRPr="00000432" w:rsidRDefault="000A345C" w:rsidP="000A345C">
      <w:pPr>
        <w:widowControl w:val="0"/>
        <w:tabs>
          <w:tab w:val="left" w:pos="567"/>
        </w:tabs>
        <w:ind w:left="1134" w:hanging="1134"/>
        <w:jc w:val="center"/>
        <w:rPr>
          <w:rFonts w:asciiTheme="majorHAnsi" w:hAnsiTheme="majorHAnsi" w:cstheme="minorHAnsi"/>
          <w:lang w:val="es-PE"/>
        </w:rPr>
      </w:pPr>
      <w:r w:rsidRPr="00000432">
        <w:rPr>
          <w:rFonts w:asciiTheme="majorHAnsi" w:hAnsiTheme="majorHAnsi" w:cstheme="minorHAnsi"/>
          <w:b/>
          <w:bCs/>
          <w:lang w:val="es-PE"/>
        </w:rPr>
        <w:t>Comparación de Precios N°</w:t>
      </w:r>
      <w:r w:rsidR="00DF228E">
        <w:rPr>
          <w:rFonts w:asciiTheme="majorHAnsi" w:hAnsiTheme="majorHAnsi" w:cstheme="minorHAnsi"/>
          <w:b/>
          <w:bCs/>
          <w:lang w:val="es-PE"/>
        </w:rPr>
        <w:t>026</w:t>
      </w:r>
      <w:r w:rsidR="00115DA7">
        <w:rPr>
          <w:rFonts w:asciiTheme="majorHAnsi" w:hAnsiTheme="majorHAnsi" w:cstheme="minorHAnsi"/>
          <w:b/>
          <w:bCs/>
          <w:lang w:val="es-PE"/>
        </w:rPr>
        <w:t>-2022-PMESUT</w:t>
      </w:r>
    </w:p>
    <w:p w14:paraId="5F8814C9" w14:textId="7940C417" w:rsidR="00E161E5" w:rsidRDefault="00E161E5" w:rsidP="000F02FD">
      <w:pPr>
        <w:widowControl w:val="0"/>
        <w:jc w:val="center"/>
        <w:rPr>
          <w:rFonts w:asciiTheme="majorHAnsi" w:hAnsiTheme="majorHAnsi" w:cstheme="minorHAnsi"/>
          <w:b/>
          <w:bCs/>
          <w:color w:val="0000FF"/>
        </w:rPr>
      </w:pPr>
      <w:r w:rsidRPr="0066320B">
        <w:rPr>
          <w:rFonts w:asciiTheme="majorHAnsi" w:hAnsiTheme="majorHAnsi" w:cstheme="minorHAnsi"/>
          <w:b/>
          <w:bCs/>
          <w:color w:val="0000FF"/>
        </w:rPr>
        <w:t>“</w:t>
      </w:r>
      <w:r w:rsidR="00DF228E" w:rsidRPr="00DF228E">
        <w:rPr>
          <w:rFonts w:asciiTheme="majorHAnsi" w:hAnsiTheme="majorHAnsi" w:cstheme="minorHAnsi"/>
          <w:b/>
          <w:bCs/>
          <w:color w:val="0000FF"/>
        </w:rPr>
        <w:t>CONTRATACIÓN DEL SERVICIO DE ACONDICIONAMIENTO Y HABILITACIÓN DE AMBIENTES FORMATIVOS DE IEST BENEFICIARIOS DEL FONDO CONCURSABLE 14</w:t>
      </w:r>
      <w:r w:rsidR="00DF228E">
        <w:rPr>
          <w:rFonts w:asciiTheme="majorHAnsi" w:hAnsiTheme="majorHAnsi" w:cstheme="minorHAnsi"/>
          <w:b/>
          <w:bCs/>
          <w:color w:val="0000FF"/>
        </w:rPr>
        <w:t>”</w:t>
      </w:r>
    </w:p>
    <w:p w14:paraId="02923B10" w14:textId="7A249B4A" w:rsidR="00E161E5" w:rsidRPr="005F191D" w:rsidRDefault="00E161E5" w:rsidP="00056AB6">
      <w:pPr>
        <w:widowControl w:val="0"/>
        <w:tabs>
          <w:tab w:val="left" w:pos="567"/>
        </w:tabs>
        <w:ind w:left="1134" w:hanging="1134"/>
        <w:jc w:val="both"/>
        <w:rPr>
          <w:rFonts w:asciiTheme="majorHAnsi" w:hAnsiTheme="majorHAnsi" w:cstheme="minorHAnsi"/>
          <w:b/>
          <w:bCs/>
          <w:color w:val="0000FF"/>
          <w:szCs w:val="24"/>
        </w:rPr>
      </w:pPr>
      <w:r w:rsidRPr="005F191D">
        <w:rPr>
          <w:rFonts w:asciiTheme="majorHAnsi" w:hAnsiTheme="majorHAnsi" w:cstheme="minorHAnsi"/>
          <w:b/>
          <w:bCs/>
          <w:color w:val="0000FF"/>
          <w:szCs w:val="24"/>
        </w:rPr>
        <w:t>LOTE (s):</w:t>
      </w:r>
    </w:p>
    <w:p w14:paraId="23F6C824" w14:textId="77777777" w:rsidR="0066320B" w:rsidRPr="000448AC" w:rsidRDefault="0066320B" w:rsidP="00F92758">
      <w:pPr>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6"/>
        <w:gridCol w:w="1537"/>
        <w:gridCol w:w="1086"/>
        <w:gridCol w:w="1441"/>
        <w:gridCol w:w="1153"/>
        <w:gridCol w:w="1990"/>
        <w:gridCol w:w="1537"/>
      </w:tblGrid>
      <w:tr w:rsidR="00115DA7" w:rsidRPr="000448AC" w14:paraId="7489AF82" w14:textId="77777777" w:rsidTr="00BD5CF1">
        <w:trPr>
          <w:cantSplit/>
          <w:trHeight w:val="229"/>
          <w:jc w:val="center"/>
        </w:trPr>
        <w:tc>
          <w:tcPr>
            <w:tcW w:w="866" w:type="dxa"/>
          </w:tcPr>
          <w:p w14:paraId="2E6F5A48" w14:textId="77777777" w:rsidR="00115DA7" w:rsidRPr="00000432" w:rsidRDefault="00115DA7" w:rsidP="004F5F64">
            <w:pPr>
              <w:suppressAutoHyphens/>
              <w:jc w:val="center"/>
              <w:rPr>
                <w:rFonts w:asciiTheme="majorHAnsi" w:hAnsiTheme="majorHAnsi" w:cstheme="minorHAnsi"/>
              </w:rPr>
            </w:pPr>
            <w:r w:rsidRPr="00000432">
              <w:rPr>
                <w:rFonts w:asciiTheme="majorHAnsi" w:hAnsiTheme="majorHAnsi" w:cstheme="minorHAnsi"/>
              </w:rPr>
              <w:t>1</w:t>
            </w:r>
          </w:p>
        </w:tc>
        <w:tc>
          <w:tcPr>
            <w:tcW w:w="1537" w:type="dxa"/>
          </w:tcPr>
          <w:p w14:paraId="00E7478A" w14:textId="77777777" w:rsidR="00115DA7" w:rsidRPr="00000432" w:rsidRDefault="00115DA7" w:rsidP="004F5F64">
            <w:pPr>
              <w:suppressAutoHyphens/>
              <w:jc w:val="center"/>
              <w:rPr>
                <w:rFonts w:asciiTheme="majorHAnsi" w:hAnsiTheme="majorHAnsi" w:cstheme="minorHAnsi"/>
              </w:rPr>
            </w:pPr>
            <w:r w:rsidRPr="00000432">
              <w:rPr>
                <w:rFonts w:asciiTheme="majorHAnsi" w:hAnsiTheme="majorHAnsi" w:cstheme="minorHAnsi"/>
              </w:rPr>
              <w:t>2</w:t>
            </w:r>
          </w:p>
        </w:tc>
        <w:tc>
          <w:tcPr>
            <w:tcW w:w="1086" w:type="dxa"/>
          </w:tcPr>
          <w:p w14:paraId="571F8031" w14:textId="26212638" w:rsidR="00115DA7" w:rsidRPr="00000432" w:rsidRDefault="00115DA7" w:rsidP="00115DA7">
            <w:pPr>
              <w:suppressAutoHyphens/>
              <w:jc w:val="center"/>
              <w:rPr>
                <w:rFonts w:asciiTheme="majorHAnsi" w:hAnsiTheme="majorHAnsi" w:cstheme="minorHAnsi"/>
              </w:rPr>
            </w:pPr>
            <w:r w:rsidRPr="00000432">
              <w:rPr>
                <w:rFonts w:asciiTheme="majorHAnsi" w:hAnsiTheme="majorHAnsi" w:cstheme="minorHAnsi"/>
              </w:rPr>
              <w:t>3</w:t>
            </w:r>
          </w:p>
        </w:tc>
        <w:tc>
          <w:tcPr>
            <w:tcW w:w="1441" w:type="dxa"/>
          </w:tcPr>
          <w:p w14:paraId="6E85B5E8" w14:textId="58A1D773" w:rsidR="00115DA7" w:rsidRPr="00000432" w:rsidRDefault="00115DA7" w:rsidP="004F5F64">
            <w:pPr>
              <w:suppressAutoHyphens/>
              <w:jc w:val="center"/>
              <w:rPr>
                <w:rFonts w:asciiTheme="majorHAnsi" w:hAnsiTheme="majorHAnsi" w:cstheme="minorHAnsi"/>
              </w:rPr>
            </w:pPr>
            <w:r>
              <w:rPr>
                <w:rFonts w:asciiTheme="majorHAnsi" w:hAnsiTheme="majorHAnsi" w:cstheme="minorHAnsi"/>
              </w:rPr>
              <w:t>4</w:t>
            </w:r>
          </w:p>
        </w:tc>
        <w:tc>
          <w:tcPr>
            <w:tcW w:w="1153" w:type="dxa"/>
          </w:tcPr>
          <w:p w14:paraId="1AA08AE2" w14:textId="6C2FFEB3" w:rsidR="00115DA7" w:rsidRPr="00000432" w:rsidRDefault="00115DA7" w:rsidP="004F5F64">
            <w:pPr>
              <w:suppressAutoHyphens/>
              <w:jc w:val="center"/>
              <w:rPr>
                <w:rFonts w:asciiTheme="majorHAnsi" w:hAnsiTheme="majorHAnsi" w:cstheme="minorHAnsi"/>
              </w:rPr>
            </w:pPr>
            <w:r>
              <w:rPr>
                <w:rFonts w:asciiTheme="majorHAnsi" w:hAnsiTheme="majorHAnsi" w:cstheme="minorHAnsi"/>
              </w:rPr>
              <w:t>5</w:t>
            </w:r>
          </w:p>
        </w:tc>
        <w:tc>
          <w:tcPr>
            <w:tcW w:w="1987" w:type="dxa"/>
          </w:tcPr>
          <w:p w14:paraId="1BFCAE7C" w14:textId="42FFCA99" w:rsidR="00115DA7" w:rsidRPr="00000432" w:rsidRDefault="00115DA7" w:rsidP="004F5F64">
            <w:pPr>
              <w:suppressAutoHyphens/>
              <w:jc w:val="center"/>
              <w:rPr>
                <w:rFonts w:asciiTheme="majorHAnsi" w:hAnsiTheme="majorHAnsi" w:cstheme="minorHAnsi"/>
              </w:rPr>
            </w:pPr>
            <w:r>
              <w:rPr>
                <w:rFonts w:asciiTheme="majorHAnsi" w:hAnsiTheme="majorHAnsi" w:cstheme="minorHAnsi"/>
              </w:rPr>
              <w:t>6</w:t>
            </w:r>
          </w:p>
        </w:tc>
        <w:tc>
          <w:tcPr>
            <w:tcW w:w="1537" w:type="dxa"/>
          </w:tcPr>
          <w:p w14:paraId="47BE8F3B" w14:textId="6CA4282D" w:rsidR="00115DA7" w:rsidRPr="00000432" w:rsidRDefault="00115DA7" w:rsidP="004F5F64">
            <w:pPr>
              <w:suppressAutoHyphens/>
              <w:jc w:val="center"/>
              <w:rPr>
                <w:rFonts w:asciiTheme="majorHAnsi" w:hAnsiTheme="majorHAnsi" w:cstheme="minorHAnsi"/>
              </w:rPr>
            </w:pPr>
            <w:r>
              <w:rPr>
                <w:rFonts w:asciiTheme="majorHAnsi" w:hAnsiTheme="majorHAnsi" w:cstheme="minorHAnsi"/>
              </w:rPr>
              <w:t>7</w:t>
            </w:r>
          </w:p>
        </w:tc>
      </w:tr>
      <w:tr w:rsidR="00115DA7" w:rsidRPr="000448AC" w14:paraId="7C885147" w14:textId="77777777" w:rsidTr="00BD5CF1">
        <w:trPr>
          <w:cantSplit/>
          <w:trHeight w:val="1040"/>
          <w:jc w:val="center"/>
        </w:trPr>
        <w:tc>
          <w:tcPr>
            <w:tcW w:w="866" w:type="dxa"/>
            <w:vAlign w:val="center"/>
          </w:tcPr>
          <w:p w14:paraId="611F0FB3" w14:textId="1E2F51E4" w:rsidR="00115DA7" w:rsidRPr="00000432" w:rsidRDefault="00115DA7" w:rsidP="004F5F64">
            <w:pPr>
              <w:suppressAutoHyphens/>
              <w:jc w:val="center"/>
              <w:rPr>
                <w:rFonts w:asciiTheme="majorHAnsi" w:hAnsiTheme="majorHAnsi" w:cstheme="minorHAnsi"/>
              </w:rPr>
            </w:pPr>
            <w:r w:rsidRPr="00000432">
              <w:rPr>
                <w:rFonts w:asciiTheme="majorHAnsi" w:hAnsiTheme="majorHAnsi" w:cstheme="minorHAnsi"/>
              </w:rPr>
              <w:t>No. de Lote</w:t>
            </w:r>
          </w:p>
          <w:p w14:paraId="7FAA416E" w14:textId="77777777" w:rsidR="00115DA7" w:rsidRPr="00000432" w:rsidRDefault="00115DA7" w:rsidP="004F5F64">
            <w:pPr>
              <w:keepNext/>
              <w:suppressAutoHyphens/>
              <w:jc w:val="center"/>
              <w:outlineLvl w:val="0"/>
              <w:rPr>
                <w:rFonts w:asciiTheme="majorHAnsi" w:hAnsiTheme="majorHAnsi" w:cstheme="minorHAnsi"/>
              </w:rPr>
            </w:pPr>
          </w:p>
        </w:tc>
        <w:tc>
          <w:tcPr>
            <w:tcW w:w="1537" w:type="dxa"/>
            <w:vAlign w:val="center"/>
          </w:tcPr>
          <w:p w14:paraId="419D1F62" w14:textId="4D49EFB3" w:rsidR="00115DA7" w:rsidRPr="00000432" w:rsidRDefault="00115DA7" w:rsidP="004F5F64">
            <w:pPr>
              <w:suppressAutoHyphens/>
              <w:jc w:val="center"/>
              <w:rPr>
                <w:rFonts w:asciiTheme="majorHAnsi" w:hAnsiTheme="majorHAnsi" w:cstheme="minorHAnsi"/>
              </w:rPr>
            </w:pPr>
            <w:r w:rsidRPr="00000432">
              <w:rPr>
                <w:rFonts w:asciiTheme="majorHAnsi" w:hAnsiTheme="majorHAnsi" w:cstheme="minorHAnsi"/>
              </w:rPr>
              <w:t xml:space="preserve">Descripción </w:t>
            </w:r>
            <w:r>
              <w:rPr>
                <w:rFonts w:asciiTheme="majorHAnsi" w:hAnsiTheme="majorHAnsi" w:cstheme="minorHAnsi"/>
              </w:rPr>
              <w:t>del servicio</w:t>
            </w:r>
          </w:p>
        </w:tc>
        <w:tc>
          <w:tcPr>
            <w:tcW w:w="1086" w:type="dxa"/>
            <w:vAlign w:val="center"/>
          </w:tcPr>
          <w:p w14:paraId="2EF16585" w14:textId="1FCA36D9" w:rsidR="00115DA7" w:rsidRPr="00000432" w:rsidRDefault="00115DA7" w:rsidP="004F5F64">
            <w:pPr>
              <w:jc w:val="center"/>
              <w:rPr>
                <w:rFonts w:asciiTheme="majorHAnsi" w:hAnsiTheme="majorHAnsi" w:cstheme="minorHAnsi"/>
                <w:bCs/>
              </w:rPr>
            </w:pPr>
            <w:r w:rsidRPr="00000432">
              <w:rPr>
                <w:rFonts w:asciiTheme="majorHAnsi" w:hAnsiTheme="majorHAnsi" w:cstheme="minorHAnsi"/>
              </w:rPr>
              <w:t>Cantidad</w:t>
            </w:r>
          </w:p>
        </w:tc>
        <w:tc>
          <w:tcPr>
            <w:tcW w:w="1441" w:type="dxa"/>
            <w:vAlign w:val="center"/>
          </w:tcPr>
          <w:p w14:paraId="7DD05E07" w14:textId="7AFA3400" w:rsidR="00115DA7" w:rsidRPr="00000432" w:rsidRDefault="00115DA7" w:rsidP="004F5F64">
            <w:pPr>
              <w:jc w:val="center"/>
              <w:rPr>
                <w:rFonts w:asciiTheme="majorHAnsi" w:hAnsiTheme="majorHAnsi" w:cstheme="minorHAnsi"/>
                <w:bCs/>
              </w:rPr>
            </w:pPr>
            <w:r w:rsidRPr="00000432">
              <w:rPr>
                <w:rFonts w:asciiTheme="majorHAnsi" w:hAnsiTheme="majorHAnsi" w:cstheme="minorHAnsi"/>
                <w:bCs/>
              </w:rPr>
              <w:t>Plazo de E</w:t>
            </w:r>
            <w:r>
              <w:rPr>
                <w:rFonts w:asciiTheme="majorHAnsi" w:hAnsiTheme="majorHAnsi" w:cstheme="minorHAnsi"/>
                <w:bCs/>
              </w:rPr>
              <w:t>jecución</w:t>
            </w:r>
          </w:p>
          <w:p w14:paraId="3DB43405" w14:textId="77777777" w:rsidR="00115DA7" w:rsidRPr="00000432" w:rsidRDefault="00115DA7"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153" w:type="dxa"/>
            <w:vAlign w:val="center"/>
          </w:tcPr>
          <w:p w14:paraId="453C78DC" w14:textId="77777777" w:rsidR="00115DA7" w:rsidRPr="00000432" w:rsidRDefault="00115DA7"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3BF56FFB" w14:textId="77777777" w:rsidR="00115DA7" w:rsidRPr="00000432" w:rsidRDefault="00115DA7" w:rsidP="004F5F64">
            <w:pPr>
              <w:jc w:val="center"/>
              <w:rPr>
                <w:rFonts w:asciiTheme="majorHAnsi" w:hAnsiTheme="majorHAnsi" w:cstheme="minorHAnsi"/>
                <w:bCs/>
              </w:rPr>
            </w:pPr>
            <w:r w:rsidRPr="00000432">
              <w:rPr>
                <w:rFonts w:asciiTheme="majorHAnsi" w:hAnsiTheme="majorHAnsi" w:cstheme="minorHAnsi"/>
                <w:bCs/>
              </w:rPr>
              <w:t>Sin IGV</w:t>
            </w:r>
          </w:p>
          <w:p w14:paraId="51D5C4C7" w14:textId="77777777" w:rsidR="00115DA7" w:rsidRPr="00000432" w:rsidRDefault="00115DA7" w:rsidP="004F5F64">
            <w:pPr>
              <w:jc w:val="center"/>
              <w:rPr>
                <w:rFonts w:asciiTheme="majorHAnsi" w:hAnsiTheme="majorHAnsi" w:cstheme="minorHAnsi"/>
                <w:bCs/>
              </w:rPr>
            </w:pPr>
            <w:r w:rsidRPr="00000432">
              <w:rPr>
                <w:rFonts w:asciiTheme="majorHAnsi" w:hAnsiTheme="majorHAnsi" w:cstheme="minorHAnsi"/>
                <w:bCs/>
              </w:rPr>
              <w:t>S/.</w:t>
            </w:r>
          </w:p>
        </w:tc>
        <w:tc>
          <w:tcPr>
            <w:tcW w:w="1987" w:type="dxa"/>
            <w:vAlign w:val="center"/>
          </w:tcPr>
          <w:p w14:paraId="10EAE2E8" w14:textId="77777777" w:rsidR="00115DA7" w:rsidRPr="00000432" w:rsidRDefault="00115DA7" w:rsidP="004F5F64">
            <w:pPr>
              <w:jc w:val="center"/>
              <w:rPr>
                <w:rFonts w:asciiTheme="majorHAnsi" w:hAnsiTheme="majorHAnsi" w:cstheme="minorHAnsi"/>
                <w:bCs/>
              </w:rPr>
            </w:pPr>
            <w:r w:rsidRPr="00000432">
              <w:rPr>
                <w:rFonts w:asciiTheme="majorHAnsi" w:hAnsiTheme="majorHAnsi" w:cstheme="minorHAnsi"/>
                <w:bCs/>
              </w:rPr>
              <w:t xml:space="preserve">Valor Unitario Incluido IGV </w:t>
            </w:r>
          </w:p>
          <w:p w14:paraId="1E0FA53E" w14:textId="77777777" w:rsidR="00115DA7" w:rsidRPr="00000432" w:rsidRDefault="00115DA7" w:rsidP="004F5F64">
            <w:pPr>
              <w:jc w:val="center"/>
              <w:rPr>
                <w:rFonts w:asciiTheme="majorHAnsi" w:hAnsiTheme="majorHAnsi" w:cstheme="minorHAnsi"/>
                <w:bCs/>
              </w:rPr>
            </w:pPr>
            <w:r w:rsidRPr="00000432">
              <w:rPr>
                <w:rFonts w:asciiTheme="majorHAnsi" w:hAnsiTheme="majorHAnsi" w:cstheme="minorHAnsi"/>
                <w:bCs/>
              </w:rPr>
              <w:t>S/.</w:t>
            </w:r>
          </w:p>
          <w:p w14:paraId="5942EF86" w14:textId="134697F8" w:rsidR="00115DA7" w:rsidRPr="00000432" w:rsidRDefault="00115DA7" w:rsidP="004F5F64">
            <w:pPr>
              <w:jc w:val="center"/>
              <w:rPr>
                <w:rFonts w:asciiTheme="majorHAnsi" w:hAnsiTheme="majorHAnsi" w:cstheme="minorHAnsi"/>
                <w:bCs/>
              </w:rPr>
            </w:pPr>
            <w:r w:rsidRPr="00000432">
              <w:rPr>
                <w:rFonts w:asciiTheme="majorHAnsi" w:hAnsiTheme="majorHAnsi" w:cstheme="minorHAnsi"/>
                <w:bCs/>
              </w:rPr>
              <w:t>(Col 6 * 1.18)</w:t>
            </w:r>
          </w:p>
        </w:tc>
        <w:tc>
          <w:tcPr>
            <w:tcW w:w="1537" w:type="dxa"/>
            <w:vAlign w:val="center"/>
          </w:tcPr>
          <w:p w14:paraId="77EBC3C3" w14:textId="77777777" w:rsidR="00115DA7" w:rsidRPr="00000432" w:rsidRDefault="00115DA7" w:rsidP="004F5F64">
            <w:pPr>
              <w:suppressAutoHyphens/>
              <w:jc w:val="center"/>
              <w:rPr>
                <w:rFonts w:asciiTheme="majorHAnsi" w:hAnsiTheme="majorHAnsi" w:cstheme="minorHAnsi"/>
                <w:bCs/>
              </w:rPr>
            </w:pPr>
            <w:r w:rsidRPr="00000432">
              <w:rPr>
                <w:rFonts w:asciiTheme="majorHAnsi" w:hAnsiTheme="majorHAnsi" w:cstheme="minorHAnsi"/>
                <w:bCs/>
              </w:rPr>
              <w:t>Valor total incluido IGV</w:t>
            </w:r>
          </w:p>
          <w:p w14:paraId="2AC2191C" w14:textId="77777777" w:rsidR="00115DA7" w:rsidRPr="00000432" w:rsidRDefault="00115DA7" w:rsidP="004F5F64">
            <w:pPr>
              <w:jc w:val="center"/>
              <w:rPr>
                <w:rFonts w:asciiTheme="majorHAnsi" w:hAnsiTheme="majorHAnsi" w:cstheme="minorHAnsi"/>
                <w:bCs/>
              </w:rPr>
            </w:pPr>
            <w:r w:rsidRPr="00000432">
              <w:rPr>
                <w:rFonts w:asciiTheme="majorHAnsi" w:hAnsiTheme="majorHAnsi" w:cstheme="minorHAnsi"/>
                <w:bCs/>
              </w:rPr>
              <w:t xml:space="preserve">S/. </w:t>
            </w:r>
          </w:p>
          <w:p w14:paraId="734A1804" w14:textId="4E0C32A8" w:rsidR="00115DA7" w:rsidRPr="00000432" w:rsidRDefault="00115DA7" w:rsidP="004F5F64">
            <w:pPr>
              <w:suppressAutoHyphens/>
              <w:jc w:val="center"/>
              <w:rPr>
                <w:rFonts w:asciiTheme="majorHAnsi" w:hAnsiTheme="majorHAnsi" w:cstheme="minorHAnsi"/>
              </w:rPr>
            </w:pPr>
            <w:r w:rsidRPr="00000432">
              <w:rPr>
                <w:rFonts w:asciiTheme="majorHAnsi" w:hAnsiTheme="majorHAnsi" w:cstheme="minorHAnsi"/>
                <w:bCs/>
              </w:rPr>
              <w:t>(Col 7 * Col 3)</w:t>
            </w:r>
          </w:p>
        </w:tc>
      </w:tr>
      <w:tr w:rsidR="00115DA7" w:rsidRPr="000448AC" w14:paraId="55E9822A" w14:textId="77777777" w:rsidTr="00BD5CF1">
        <w:trPr>
          <w:cantSplit/>
          <w:trHeight w:val="398"/>
          <w:jc w:val="center"/>
        </w:trPr>
        <w:tc>
          <w:tcPr>
            <w:tcW w:w="866" w:type="dxa"/>
            <w:vAlign w:val="center"/>
          </w:tcPr>
          <w:p w14:paraId="76816786" w14:textId="394B7287" w:rsidR="00115DA7" w:rsidRPr="000448AC" w:rsidRDefault="00115DA7"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1</w:t>
            </w:r>
          </w:p>
        </w:tc>
        <w:tc>
          <w:tcPr>
            <w:tcW w:w="1537" w:type="dxa"/>
            <w:vAlign w:val="center"/>
          </w:tcPr>
          <w:p w14:paraId="5D6D6462" w14:textId="4F35EBD0" w:rsidR="00115DA7" w:rsidRPr="000F7CE1" w:rsidRDefault="00115DA7" w:rsidP="000F7CE1">
            <w:pPr>
              <w:suppressAutoHyphens/>
              <w:jc w:val="both"/>
              <w:rPr>
                <w:rFonts w:asciiTheme="majorHAnsi" w:hAnsiTheme="majorHAnsi" w:cstheme="minorHAnsi"/>
                <w:sz w:val="16"/>
                <w:szCs w:val="16"/>
                <w:lang w:val="es-PE"/>
              </w:rPr>
            </w:pPr>
          </w:p>
        </w:tc>
        <w:tc>
          <w:tcPr>
            <w:tcW w:w="1086" w:type="dxa"/>
            <w:vAlign w:val="center"/>
          </w:tcPr>
          <w:p w14:paraId="44E40172" w14:textId="73ECF6C0" w:rsidR="00115DA7" w:rsidRPr="000448AC" w:rsidRDefault="00115DA7" w:rsidP="000F7CE1">
            <w:pPr>
              <w:suppressAutoHyphens/>
              <w:jc w:val="center"/>
              <w:rPr>
                <w:rFonts w:asciiTheme="majorHAnsi" w:hAnsiTheme="majorHAnsi" w:cstheme="minorHAnsi"/>
              </w:rPr>
            </w:pPr>
            <w:r>
              <w:rPr>
                <w:rFonts w:asciiTheme="majorHAnsi" w:hAnsiTheme="majorHAnsi" w:cstheme="minorHAnsi"/>
                <w:sz w:val="16"/>
                <w:szCs w:val="16"/>
              </w:rPr>
              <w:t>1 global</w:t>
            </w:r>
          </w:p>
        </w:tc>
        <w:tc>
          <w:tcPr>
            <w:tcW w:w="1441" w:type="dxa"/>
            <w:vAlign w:val="center"/>
          </w:tcPr>
          <w:p w14:paraId="7A185099" w14:textId="77777777" w:rsidR="00115DA7" w:rsidRPr="000448AC" w:rsidRDefault="00115DA7" w:rsidP="000F7CE1">
            <w:pPr>
              <w:suppressAutoHyphens/>
              <w:jc w:val="center"/>
              <w:rPr>
                <w:rFonts w:asciiTheme="majorHAnsi" w:hAnsiTheme="majorHAnsi" w:cstheme="minorHAnsi"/>
              </w:rPr>
            </w:pPr>
          </w:p>
        </w:tc>
        <w:tc>
          <w:tcPr>
            <w:tcW w:w="1153" w:type="dxa"/>
            <w:vAlign w:val="center"/>
          </w:tcPr>
          <w:p w14:paraId="11D8E3CA" w14:textId="77777777" w:rsidR="00115DA7" w:rsidRPr="000448AC" w:rsidRDefault="00115DA7" w:rsidP="000F7CE1">
            <w:pPr>
              <w:suppressAutoHyphens/>
              <w:jc w:val="center"/>
              <w:rPr>
                <w:rFonts w:asciiTheme="majorHAnsi" w:hAnsiTheme="majorHAnsi" w:cstheme="minorHAnsi"/>
              </w:rPr>
            </w:pPr>
          </w:p>
        </w:tc>
        <w:tc>
          <w:tcPr>
            <w:tcW w:w="1987" w:type="dxa"/>
            <w:vAlign w:val="center"/>
          </w:tcPr>
          <w:p w14:paraId="48A76691" w14:textId="77777777" w:rsidR="00115DA7" w:rsidRPr="000448AC" w:rsidRDefault="00115DA7" w:rsidP="000F7CE1">
            <w:pPr>
              <w:suppressAutoHyphens/>
              <w:jc w:val="center"/>
              <w:rPr>
                <w:rFonts w:asciiTheme="majorHAnsi" w:hAnsiTheme="majorHAnsi" w:cstheme="minorHAnsi"/>
              </w:rPr>
            </w:pPr>
          </w:p>
        </w:tc>
        <w:tc>
          <w:tcPr>
            <w:tcW w:w="1537" w:type="dxa"/>
            <w:vAlign w:val="center"/>
          </w:tcPr>
          <w:p w14:paraId="5916ACA1" w14:textId="77777777" w:rsidR="00115DA7" w:rsidRPr="000448AC" w:rsidRDefault="00115DA7" w:rsidP="000F7CE1">
            <w:pPr>
              <w:suppressAutoHyphens/>
              <w:jc w:val="center"/>
              <w:rPr>
                <w:rFonts w:asciiTheme="majorHAnsi" w:hAnsiTheme="majorHAnsi" w:cstheme="minorHAnsi"/>
              </w:rPr>
            </w:pPr>
          </w:p>
        </w:tc>
      </w:tr>
      <w:tr w:rsidR="00115DA7" w:rsidRPr="000448AC" w14:paraId="091DC469" w14:textId="77777777" w:rsidTr="00BD5CF1">
        <w:trPr>
          <w:cantSplit/>
          <w:trHeight w:val="398"/>
          <w:jc w:val="center"/>
        </w:trPr>
        <w:tc>
          <w:tcPr>
            <w:tcW w:w="866" w:type="dxa"/>
            <w:vAlign w:val="center"/>
          </w:tcPr>
          <w:p w14:paraId="476EFBA4" w14:textId="4A1AB98B" w:rsidR="00115DA7" w:rsidRPr="000448AC" w:rsidRDefault="00115DA7"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2</w:t>
            </w:r>
          </w:p>
        </w:tc>
        <w:tc>
          <w:tcPr>
            <w:tcW w:w="1537" w:type="dxa"/>
            <w:vAlign w:val="center"/>
          </w:tcPr>
          <w:p w14:paraId="07B8A736" w14:textId="581F8FEA" w:rsidR="00115DA7" w:rsidRPr="000F7CE1" w:rsidRDefault="00115DA7" w:rsidP="000F7CE1">
            <w:pPr>
              <w:suppressAutoHyphens/>
              <w:jc w:val="both"/>
              <w:rPr>
                <w:rFonts w:asciiTheme="majorHAnsi" w:hAnsiTheme="majorHAnsi" w:cstheme="minorHAnsi"/>
                <w:sz w:val="16"/>
                <w:szCs w:val="16"/>
                <w:lang w:val="es-PE"/>
              </w:rPr>
            </w:pPr>
          </w:p>
        </w:tc>
        <w:tc>
          <w:tcPr>
            <w:tcW w:w="1086" w:type="dxa"/>
            <w:vAlign w:val="center"/>
          </w:tcPr>
          <w:p w14:paraId="03B2EC25" w14:textId="317B2AF8" w:rsidR="00115DA7" w:rsidRPr="000448AC" w:rsidRDefault="00115DA7" w:rsidP="000F7CE1">
            <w:pPr>
              <w:suppressAutoHyphens/>
              <w:jc w:val="center"/>
              <w:rPr>
                <w:rFonts w:asciiTheme="majorHAnsi" w:hAnsiTheme="majorHAnsi" w:cstheme="minorHAnsi"/>
              </w:rPr>
            </w:pPr>
            <w:r>
              <w:rPr>
                <w:rFonts w:asciiTheme="majorHAnsi" w:hAnsiTheme="majorHAnsi" w:cstheme="minorHAnsi"/>
                <w:sz w:val="16"/>
                <w:szCs w:val="16"/>
              </w:rPr>
              <w:t>1 global</w:t>
            </w:r>
          </w:p>
        </w:tc>
        <w:tc>
          <w:tcPr>
            <w:tcW w:w="1441" w:type="dxa"/>
            <w:vAlign w:val="center"/>
          </w:tcPr>
          <w:p w14:paraId="0219FEE4" w14:textId="77777777" w:rsidR="00115DA7" w:rsidRPr="000448AC" w:rsidRDefault="00115DA7" w:rsidP="000F7CE1">
            <w:pPr>
              <w:suppressAutoHyphens/>
              <w:jc w:val="center"/>
              <w:rPr>
                <w:rFonts w:asciiTheme="majorHAnsi" w:hAnsiTheme="majorHAnsi" w:cstheme="minorHAnsi"/>
              </w:rPr>
            </w:pPr>
          </w:p>
        </w:tc>
        <w:tc>
          <w:tcPr>
            <w:tcW w:w="1153" w:type="dxa"/>
            <w:vAlign w:val="center"/>
          </w:tcPr>
          <w:p w14:paraId="3A543430" w14:textId="77777777" w:rsidR="00115DA7" w:rsidRPr="000448AC" w:rsidRDefault="00115DA7" w:rsidP="000F7CE1">
            <w:pPr>
              <w:suppressAutoHyphens/>
              <w:jc w:val="center"/>
              <w:rPr>
                <w:rFonts w:asciiTheme="majorHAnsi" w:hAnsiTheme="majorHAnsi" w:cstheme="minorHAnsi"/>
              </w:rPr>
            </w:pPr>
          </w:p>
        </w:tc>
        <w:tc>
          <w:tcPr>
            <w:tcW w:w="1987" w:type="dxa"/>
            <w:vAlign w:val="center"/>
          </w:tcPr>
          <w:p w14:paraId="4B62FA98" w14:textId="77777777" w:rsidR="00115DA7" w:rsidRPr="000448AC" w:rsidRDefault="00115DA7" w:rsidP="000F7CE1">
            <w:pPr>
              <w:suppressAutoHyphens/>
              <w:jc w:val="center"/>
              <w:rPr>
                <w:rFonts w:asciiTheme="majorHAnsi" w:hAnsiTheme="majorHAnsi" w:cstheme="minorHAnsi"/>
              </w:rPr>
            </w:pPr>
          </w:p>
        </w:tc>
        <w:tc>
          <w:tcPr>
            <w:tcW w:w="1537" w:type="dxa"/>
            <w:vAlign w:val="center"/>
          </w:tcPr>
          <w:p w14:paraId="2F346BF1" w14:textId="77777777" w:rsidR="00115DA7" w:rsidRPr="000448AC" w:rsidRDefault="00115DA7" w:rsidP="000F7CE1">
            <w:pPr>
              <w:suppressAutoHyphens/>
              <w:jc w:val="center"/>
              <w:rPr>
                <w:rFonts w:asciiTheme="majorHAnsi" w:hAnsiTheme="majorHAnsi" w:cstheme="minorHAnsi"/>
              </w:rPr>
            </w:pPr>
          </w:p>
        </w:tc>
      </w:tr>
      <w:tr w:rsidR="00115DA7" w:rsidRPr="000448AC" w14:paraId="7DAC58FE" w14:textId="77777777" w:rsidTr="00BD5CF1">
        <w:trPr>
          <w:cantSplit/>
          <w:trHeight w:val="398"/>
          <w:jc w:val="center"/>
        </w:trPr>
        <w:tc>
          <w:tcPr>
            <w:tcW w:w="866" w:type="dxa"/>
            <w:vAlign w:val="center"/>
          </w:tcPr>
          <w:p w14:paraId="35C96113" w14:textId="4ED41D59" w:rsidR="00115DA7" w:rsidRPr="000448AC" w:rsidRDefault="00115DA7"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3</w:t>
            </w:r>
          </w:p>
        </w:tc>
        <w:tc>
          <w:tcPr>
            <w:tcW w:w="1537" w:type="dxa"/>
            <w:vAlign w:val="center"/>
          </w:tcPr>
          <w:p w14:paraId="099DF0B8" w14:textId="4AA531B9" w:rsidR="00115DA7" w:rsidRPr="000F7CE1" w:rsidRDefault="00115DA7" w:rsidP="000F7CE1">
            <w:pPr>
              <w:suppressAutoHyphens/>
              <w:jc w:val="both"/>
              <w:rPr>
                <w:rFonts w:asciiTheme="majorHAnsi" w:hAnsiTheme="majorHAnsi" w:cstheme="minorHAnsi"/>
                <w:sz w:val="16"/>
                <w:szCs w:val="16"/>
                <w:lang w:val="es-PE"/>
              </w:rPr>
            </w:pPr>
          </w:p>
        </w:tc>
        <w:tc>
          <w:tcPr>
            <w:tcW w:w="1086" w:type="dxa"/>
            <w:vAlign w:val="center"/>
          </w:tcPr>
          <w:p w14:paraId="2B2A6FA2" w14:textId="0B66E019" w:rsidR="00115DA7" w:rsidRPr="000448AC" w:rsidRDefault="00115DA7" w:rsidP="000F7CE1">
            <w:pPr>
              <w:suppressAutoHyphens/>
              <w:jc w:val="center"/>
              <w:rPr>
                <w:rFonts w:asciiTheme="majorHAnsi" w:hAnsiTheme="majorHAnsi" w:cstheme="minorHAnsi"/>
              </w:rPr>
            </w:pPr>
            <w:r>
              <w:rPr>
                <w:rFonts w:asciiTheme="majorHAnsi" w:hAnsiTheme="majorHAnsi" w:cstheme="minorHAnsi"/>
                <w:sz w:val="16"/>
                <w:szCs w:val="16"/>
              </w:rPr>
              <w:t>1 global</w:t>
            </w:r>
          </w:p>
        </w:tc>
        <w:tc>
          <w:tcPr>
            <w:tcW w:w="1441" w:type="dxa"/>
            <w:vAlign w:val="center"/>
          </w:tcPr>
          <w:p w14:paraId="16096CF3" w14:textId="77777777" w:rsidR="00115DA7" w:rsidRPr="000448AC" w:rsidRDefault="00115DA7" w:rsidP="000F7CE1">
            <w:pPr>
              <w:suppressAutoHyphens/>
              <w:jc w:val="center"/>
              <w:rPr>
                <w:rFonts w:asciiTheme="majorHAnsi" w:hAnsiTheme="majorHAnsi" w:cstheme="minorHAnsi"/>
              </w:rPr>
            </w:pPr>
          </w:p>
        </w:tc>
        <w:tc>
          <w:tcPr>
            <w:tcW w:w="1153" w:type="dxa"/>
            <w:vAlign w:val="center"/>
          </w:tcPr>
          <w:p w14:paraId="02A56A9E" w14:textId="77777777" w:rsidR="00115DA7" w:rsidRPr="000448AC" w:rsidRDefault="00115DA7" w:rsidP="000F7CE1">
            <w:pPr>
              <w:suppressAutoHyphens/>
              <w:jc w:val="center"/>
              <w:rPr>
                <w:rFonts w:asciiTheme="majorHAnsi" w:hAnsiTheme="majorHAnsi" w:cstheme="minorHAnsi"/>
              </w:rPr>
            </w:pPr>
          </w:p>
        </w:tc>
        <w:tc>
          <w:tcPr>
            <w:tcW w:w="1987" w:type="dxa"/>
            <w:vAlign w:val="center"/>
          </w:tcPr>
          <w:p w14:paraId="1EF7D5B0" w14:textId="77777777" w:rsidR="00115DA7" w:rsidRPr="000448AC" w:rsidRDefault="00115DA7" w:rsidP="000F7CE1">
            <w:pPr>
              <w:suppressAutoHyphens/>
              <w:jc w:val="center"/>
              <w:rPr>
                <w:rFonts w:asciiTheme="majorHAnsi" w:hAnsiTheme="majorHAnsi" w:cstheme="minorHAnsi"/>
              </w:rPr>
            </w:pPr>
          </w:p>
        </w:tc>
        <w:tc>
          <w:tcPr>
            <w:tcW w:w="1537" w:type="dxa"/>
            <w:vAlign w:val="center"/>
          </w:tcPr>
          <w:p w14:paraId="24CD93D0" w14:textId="77777777" w:rsidR="00115DA7" w:rsidRPr="000448AC" w:rsidRDefault="00115DA7" w:rsidP="000F7CE1">
            <w:pPr>
              <w:suppressAutoHyphens/>
              <w:jc w:val="center"/>
              <w:rPr>
                <w:rFonts w:asciiTheme="majorHAnsi" w:hAnsiTheme="majorHAnsi" w:cstheme="minorHAnsi"/>
              </w:rPr>
            </w:pPr>
          </w:p>
        </w:tc>
      </w:tr>
      <w:tr w:rsidR="00115DA7" w:rsidRPr="000448AC" w14:paraId="4F40DC10" w14:textId="77777777" w:rsidTr="00BD5CF1">
        <w:trPr>
          <w:cantSplit/>
          <w:trHeight w:val="398"/>
          <w:jc w:val="center"/>
        </w:trPr>
        <w:tc>
          <w:tcPr>
            <w:tcW w:w="866" w:type="dxa"/>
            <w:vAlign w:val="center"/>
          </w:tcPr>
          <w:p w14:paraId="58DA7812" w14:textId="14BA5684" w:rsidR="00115DA7" w:rsidRPr="000448AC" w:rsidRDefault="00115DA7" w:rsidP="000F7CE1">
            <w:pPr>
              <w:suppressAutoHyphens/>
              <w:jc w:val="center"/>
              <w:rPr>
                <w:rFonts w:asciiTheme="majorHAnsi" w:hAnsiTheme="majorHAnsi" w:cstheme="minorHAnsi"/>
                <w:sz w:val="16"/>
                <w:szCs w:val="16"/>
              </w:rPr>
            </w:pPr>
          </w:p>
        </w:tc>
        <w:tc>
          <w:tcPr>
            <w:tcW w:w="1537" w:type="dxa"/>
            <w:vAlign w:val="center"/>
          </w:tcPr>
          <w:p w14:paraId="503D3636" w14:textId="1E45009F" w:rsidR="00115DA7" w:rsidRPr="000F7CE1" w:rsidRDefault="00115DA7" w:rsidP="000F7CE1">
            <w:pPr>
              <w:suppressAutoHyphens/>
              <w:jc w:val="both"/>
              <w:rPr>
                <w:rFonts w:asciiTheme="majorHAnsi" w:hAnsiTheme="majorHAnsi" w:cstheme="minorHAnsi"/>
                <w:sz w:val="16"/>
                <w:szCs w:val="16"/>
              </w:rPr>
            </w:pPr>
          </w:p>
        </w:tc>
        <w:tc>
          <w:tcPr>
            <w:tcW w:w="1086" w:type="dxa"/>
            <w:vAlign w:val="center"/>
          </w:tcPr>
          <w:p w14:paraId="08872C04" w14:textId="77777777" w:rsidR="00115DA7" w:rsidRPr="000448AC" w:rsidRDefault="00115DA7" w:rsidP="000F7CE1">
            <w:pPr>
              <w:suppressAutoHyphens/>
              <w:jc w:val="center"/>
              <w:rPr>
                <w:rFonts w:asciiTheme="majorHAnsi" w:hAnsiTheme="majorHAnsi" w:cstheme="minorHAnsi"/>
              </w:rPr>
            </w:pPr>
          </w:p>
        </w:tc>
        <w:tc>
          <w:tcPr>
            <w:tcW w:w="1441" w:type="dxa"/>
            <w:vAlign w:val="center"/>
          </w:tcPr>
          <w:p w14:paraId="44B049C1" w14:textId="77777777" w:rsidR="00115DA7" w:rsidRPr="000448AC" w:rsidRDefault="00115DA7" w:rsidP="000F7CE1">
            <w:pPr>
              <w:suppressAutoHyphens/>
              <w:jc w:val="center"/>
              <w:rPr>
                <w:rFonts w:asciiTheme="majorHAnsi" w:hAnsiTheme="majorHAnsi" w:cstheme="minorHAnsi"/>
              </w:rPr>
            </w:pPr>
          </w:p>
        </w:tc>
        <w:tc>
          <w:tcPr>
            <w:tcW w:w="1153" w:type="dxa"/>
            <w:vAlign w:val="center"/>
          </w:tcPr>
          <w:p w14:paraId="3A0A42B6" w14:textId="77777777" w:rsidR="00115DA7" w:rsidRPr="000448AC" w:rsidRDefault="00115DA7" w:rsidP="000F7CE1">
            <w:pPr>
              <w:suppressAutoHyphens/>
              <w:jc w:val="center"/>
              <w:rPr>
                <w:rFonts w:asciiTheme="majorHAnsi" w:hAnsiTheme="majorHAnsi" w:cstheme="minorHAnsi"/>
              </w:rPr>
            </w:pPr>
          </w:p>
        </w:tc>
        <w:tc>
          <w:tcPr>
            <w:tcW w:w="1987" w:type="dxa"/>
            <w:vAlign w:val="center"/>
          </w:tcPr>
          <w:p w14:paraId="36AE128A" w14:textId="77777777" w:rsidR="00115DA7" w:rsidRPr="000448AC" w:rsidRDefault="00115DA7" w:rsidP="000F7CE1">
            <w:pPr>
              <w:suppressAutoHyphens/>
              <w:jc w:val="center"/>
              <w:rPr>
                <w:rFonts w:asciiTheme="majorHAnsi" w:hAnsiTheme="majorHAnsi" w:cstheme="minorHAnsi"/>
              </w:rPr>
            </w:pPr>
          </w:p>
        </w:tc>
        <w:tc>
          <w:tcPr>
            <w:tcW w:w="1537" w:type="dxa"/>
            <w:vAlign w:val="center"/>
          </w:tcPr>
          <w:p w14:paraId="4F0A0A7A" w14:textId="77777777" w:rsidR="00115DA7" w:rsidRPr="000448AC" w:rsidRDefault="00115DA7" w:rsidP="000F7CE1">
            <w:pPr>
              <w:suppressAutoHyphens/>
              <w:jc w:val="center"/>
              <w:rPr>
                <w:rFonts w:asciiTheme="majorHAnsi" w:hAnsiTheme="majorHAnsi" w:cstheme="minorHAnsi"/>
              </w:rPr>
            </w:pPr>
          </w:p>
        </w:tc>
      </w:tr>
      <w:tr w:rsidR="00115DA7" w:rsidRPr="000448AC" w14:paraId="696292B3" w14:textId="77777777" w:rsidTr="00BD5CF1">
        <w:trPr>
          <w:cantSplit/>
          <w:trHeight w:val="398"/>
          <w:jc w:val="center"/>
        </w:trPr>
        <w:tc>
          <w:tcPr>
            <w:tcW w:w="866" w:type="dxa"/>
            <w:vAlign w:val="center"/>
          </w:tcPr>
          <w:p w14:paraId="093278B6" w14:textId="4B95B78E" w:rsidR="00115DA7" w:rsidRDefault="00115DA7" w:rsidP="000F7CE1">
            <w:pPr>
              <w:suppressAutoHyphens/>
              <w:jc w:val="center"/>
              <w:rPr>
                <w:rFonts w:asciiTheme="majorHAnsi" w:hAnsiTheme="majorHAnsi" w:cstheme="minorHAnsi"/>
                <w:sz w:val="16"/>
                <w:szCs w:val="16"/>
              </w:rPr>
            </w:pPr>
          </w:p>
        </w:tc>
        <w:tc>
          <w:tcPr>
            <w:tcW w:w="1537" w:type="dxa"/>
            <w:vAlign w:val="center"/>
          </w:tcPr>
          <w:p w14:paraId="704DA260" w14:textId="195B37C8" w:rsidR="00115DA7" w:rsidRPr="000F7CE1" w:rsidRDefault="00115DA7" w:rsidP="000F7CE1">
            <w:pPr>
              <w:suppressAutoHyphens/>
              <w:jc w:val="both"/>
              <w:rPr>
                <w:rFonts w:asciiTheme="majorHAnsi" w:hAnsiTheme="majorHAnsi" w:cstheme="minorHAnsi"/>
                <w:sz w:val="16"/>
                <w:szCs w:val="16"/>
              </w:rPr>
            </w:pPr>
          </w:p>
        </w:tc>
        <w:tc>
          <w:tcPr>
            <w:tcW w:w="1086" w:type="dxa"/>
            <w:vAlign w:val="center"/>
          </w:tcPr>
          <w:p w14:paraId="5D3DBCE0" w14:textId="77777777" w:rsidR="00115DA7" w:rsidRPr="000448AC" w:rsidRDefault="00115DA7" w:rsidP="00115DA7">
            <w:pPr>
              <w:suppressAutoHyphens/>
              <w:jc w:val="center"/>
              <w:rPr>
                <w:rFonts w:asciiTheme="majorHAnsi" w:hAnsiTheme="majorHAnsi" w:cstheme="minorHAnsi"/>
              </w:rPr>
            </w:pPr>
          </w:p>
        </w:tc>
        <w:tc>
          <w:tcPr>
            <w:tcW w:w="1441" w:type="dxa"/>
            <w:vAlign w:val="center"/>
          </w:tcPr>
          <w:p w14:paraId="2483C0CF" w14:textId="77777777" w:rsidR="00115DA7" w:rsidRPr="000448AC" w:rsidRDefault="00115DA7" w:rsidP="000F7CE1">
            <w:pPr>
              <w:suppressAutoHyphens/>
              <w:jc w:val="center"/>
              <w:rPr>
                <w:rFonts w:asciiTheme="majorHAnsi" w:hAnsiTheme="majorHAnsi" w:cstheme="minorHAnsi"/>
              </w:rPr>
            </w:pPr>
          </w:p>
        </w:tc>
        <w:tc>
          <w:tcPr>
            <w:tcW w:w="1153" w:type="dxa"/>
            <w:vAlign w:val="center"/>
          </w:tcPr>
          <w:p w14:paraId="6D887A19" w14:textId="77777777" w:rsidR="00115DA7" w:rsidRPr="000448AC" w:rsidRDefault="00115DA7" w:rsidP="000F7CE1">
            <w:pPr>
              <w:suppressAutoHyphens/>
              <w:jc w:val="center"/>
              <w:rPr>
                <w:rFonts w:asciiTheme="majorHAnsi" w:hAnsiTheme="majorHAnsi" w:cstheme="minorHAnsi"/>
              </w:rPr>
            </w:pPr>
          </w:p>
        </w:tc>
        <w:tc>
          <w:tcPr>
            <w:tcW w:w="1987" w:type="dxa"/>
            <w:vAlign w:val="center"/>
          </w:tcPr>
          <w:p w14:paraId="27C0F410" w14:textId="77777777" w:rsidR="00115DA7" w:rsidRPr="000448AC" w:rsidRDefault="00115DA7" w:rsidP="000F7CE1">
            <w:pPr>
              <w:suppressAutoHyphens/>
              <w:jc w:val="center"/>
              <w:rPr>
                <w:rFonts w:asciiTheme="majorHAnsi" w:hAnsiTheme="majorHAnsi" w:cstheme="minorHAnsi"/>
              </w:rPr>
            </w:pPr>
          </w:p>
        </w:tc>
        <w:tc>
          <w:tcPr>
            <w:tcW w:w="1537" w:type="dxa"/>
            <w:vAlign w:val="center"/>
          </w:tcPr>
          <w:p w14:paraId="305FE1B4" w14:textId="77777777" w:rsidR="00115DA7" w:rsidRPr="000448AC" w:rsidRDefault="00115DA7" w:rsidP="000F7CE1">
            <w:pPr>
              <w:suppressAutoHyphens/>
              <w:jc w:val="center"/>
              <w:rPr>
                <w:rFonts w:asciiTheme="majorHAnsi" w:hAnsiTheme="majorHAnsi" w:cstheme="minorHAnsi"/>
              </w:rPr>
            </w:pPr>
          </w:p>
        </w:tc>
      </w:tr>
      <w:tr w:rsidR="00115DA7" w:rsidRPr="000448AC" w14:paraId="7920721C" w14:textId="77777777" w:rsidTr="00BD5CF1">
        <w:trPr>
          <w:cantSplit/>
          <w:trHeight w:val="398"/>
          <w:jc w:val="center"/>
        </w:trPr>
        <w:tc>
          <w:tcPr>
            <w:tcW w:w="866" w:type="dxa"/>
            <w:vAlign w:val="center"/>
          </w:tcPr>
          <w:p w14:paraId="4981A9FF" w14:textId="49AFA5DE" w:rsidR="00115DA7" w:rsidRDefault="00115DA7" w:rsidP="000F7CE1">
            <w:pPr>
              <w:suppressAutoHyphens/>
              <w:jc w:val="center"/>
              <w:rPr>
                <w:rFonts w:asciiTheme="majorHAnsi" w:hAnsiTheme="majorHAnsi" w:cstheme="minorHAnsi"/>
                <w:sz w:val="16"/>
                <w:szCs w:val="16"/>
              </w:rPr>
            </w:pPr>
          </w:p>
        </w:tc>
        <w:tc>
          <w:tcPr>
            <w:tcW w:w="1537" w:type="dxa"/>
            <w:vAlign w:val="center"/>
          </w:tcPr>
          <w:p w14:paraId="0E638657" w14:textId="1B0575FD" w:rsidR="00115DA7" w:rsidRPr="000F7CE1" w:rsidRDefault="00115DA7" w:rsidP="000F7CE1">
            <w:pPr>
              <w:suppressAutoHyphens/>
              <w:jc w:val="both"/>
              <w:rPr>
                <w:rFonts w:asciiTheme="majorHAnsi" w:hAnsiTheme="majorHAnsi" w:cstheme="minorHAnsi"/>
                <w:sz w:val="16"/>
                <w:szCs w:val="16"/>
              </w:rPr>
            </w:pPr>
          </w:p>
        </w:tc>
        <w:tc>
          <w:tcPr>
            <w:tcW w:w="1086" w:type="dxa"/>
            <w:vAlign w:val="center"/>
          </w:tcPr>
          <w:p w14:paraId="038FED11" w14:textId="77777777" w:rsidR="00115DA7" w:rsidRPr="000448AC" w:rsidRDefault="00115DA7" w:rsidP="00115DA7">
            <w:pPr>
              <w:suppressAutoHyphens/>
              <w:jc w:val="center"/>
              <w:rPr>
                <w:rFonts w:asciiTheme="majorHAnsi" w:hAnsiTheme="majorHAnsi" w:cstheme="minorHAnsi"/>
              </w:rPr>
            </w:pPr>
          </w:p>
        </w:tc>
        <w:tc>
          <w:tcPr>
            <w:tcW w:w="1441" w:type="dxa"/>
            <w:vAlign w:val="center"/>
          </w:tcPr>
          <w:p w14:paraId="4386549B" w14:textId="77777777" w:rsidR="00115DA7" w:rsidRPr="000448AC" w:rsidRDefault="00115DA7" w:rsidP="000F7CE1">
            <w:pPr>
              <w:suppressAutoHyphens/>
              <w:jc w:val="center"/>
              <w:rPr>
                <w:rFonts w:asciiTheme="majorHAnsi" w:hAnsiTheme="majorHAnsi" w:cstheme="minorHAnsi"/>
              </w:rPr>
            </w:pPr>
          </w:p>
        </w:tc>
        <w:tc>
          <w:tcPr>
            <w:tcW w:w="1153" w:type="dxa"/>
            <w:vAlign w:val="center"/>
          </w:tcPr>
          <w:p w14:paraId="13689754" w14:textId="77777777" w:rsidR="00115DA7" w:rsidRPr="000448AC" w:rsidRDefault="00115DA7" w:rsidP="000F7CE1">
            <w:pPr>
              <w:suppressAutoHyphens/>
              <w:jc w:val="center"/>
              <w:rPr>
                <w:rFonts w:asciiTheme="majorHAnsi" w:hAnsiTheme="majorHAnsi" w:cstheme="minorHAnsi"/>
              </w:rPr>
            </w:pPr>
          </w:p>
        </w:tc>
        <w:tc>
          <w:tcPr>
            <w:tcW w:w="1987" w:type="dxa"/>
            <w:vAlign w:val="center"/>
          </w:tcPr>
          <w:p w14:paraId="2E821CE7" w14:textId="77777777" w:rsidR="00115DA7" w:rsidRPr="000448AC" w:rsidRDefault="00115DA7" w:rsidP="000F7CE1">
            <w:pPr>
              <w:suppressAutoHyphens/>
              <w:jc w:val="center"/>
              <w:rPr>
                <w:rFonts w:asciiTheme="majorHAnsi" w:hAnsiTheme="majorHAnsi" w:cstheme="minorHAnsi"/>
              </w:rPr>
            </w:pPr>
          </w:p>
        </w:tc>
        <w:tc>
          <w:tcPr>
            <w:tcW w:w="1537" w:type="dxa"/>
            <w:vAlign w:val="center"/>
          </w:tcPr>
          <w:p w14:paraId="509B83E9" w14:textId="77777777" w:rsidR="00115DA7" w:rsidRPr="000448AC" w:rsidRDefault="00115DA7" w:rsidP="000F7CE1">
            <w:pPr>
              <w:suppressAutoHyphens/>
              <w:jc w:val="center"/>
              <w:rPr>
                <w:rFonts w:asciiTheme="majorHAnsi" w:hAnsiTheme="majorHAnsi" w:cstheme="minorHAnsi"/>
              </w:rPr>
            </w:pPr>
          </w:p>
        </w:tc>
      </w:tr>
      <w:tr w:rsidR="00115DA7" w:rsidRPr="000448AC" w14:paraId="52DF7105" w14:textId="77777777" w:rsidTr="00BD5CF1">
        <w:trPr>
          <w:cantSplit/>
          <w:trHeight w:val="398"/>
          <w:jc w:val="center"/>
        </w:trPr>
        <w:tc>
          <w:tcPr>
            <w:tcW w:w="866" w:type="dxa"/>
            <w:vAlign w:val="center"/>
          </w:tcPr>
          <w:p w14:paraId="15A18266" w14:textId="727B02F9" w:rsidR="00115DA7" w:rsidRDefault="00115DA7" w:rsidP="000F7CE1">
            <w:pPr>
              <w:suppressAutoHyphens/>
              <w:jc w:val="center"/>
              <w:rPr>
                <w:rFonts w:asciiTheme="majorHAnsi" w:hAnsiTheme="majorHAnsi" w:cstheme="minorHAnsi"/>
                <w:sz w:val="16"/>
                <w:szCs w:val="16"/>
              </w:rPr>
            </w:pPr>
          </w:p>
        </w:tc>
        <w:tc>
          <w:tcPr>
            <w:tcW w:w="1537" w:type="dxa"/>
            <w:vAlign w:val="center"/>
          </w:tcPr>
          <w:p w14:paraId="7014322F" w14:textId="0AA73FEF" w:rsidR="00115DA7" w:rsidRPr="000F7CE1" w:rsidRDefault="00115DA7" w:rsidP="000F7CE1">
            <w:pPr>
              <w:suppressAutoHyphens/>
              <w:jc w:val="both"/>
              <w:rPr>
                <w:rFonts w:asciiTheme="majorHAnsi" w:hAnsiTheme="majorHAnsi" w:cstheme="minorHAnsi"/>
                <w:sz w:val="16"/>
                <w:szCs w:val="16"/>
              </w:rPr>
            </w:pPr>
          </w:p>
        </w:tc>
        <w:tc>
          <w:tcPr>
            <w:tcW w:w="1086" w:type="dxa"/>
            <w:vAlign w:val="center"/>
          </w:tcPr>
          <w:p w14:paraId="1D79C800" w14:textId="77777777" w:rsidR="00115DA7" w:rsidRPr="000448AC" w:rsidRDefault="00115DA7" w:rsidP="00115DA7">
            <w:pPr>
              <w:suppressAutoHyphens/>
              <w:jc w:val="center"/>
              <w:rPr>
                <w:rFonts w:asciiTheme="majorHAnsi" w:hAnsiTheme="majorHAnsi" w:cstheme="minorHAnsi"/>
              </w:rPr>
            </w:pPr>
          </w:p>
        </w:tc>
        <w:tc>
          <w:tcPr>
            <w:tcW w:w="1441" w:type="dxa"/>
            <w:vAlign w:val="center"/>
          </w:tcPr>
          <w:p w14:paraId="63FA607E" w14:textId="77777777" w:rsidR="00115DA7" w:rsidRPr="000448AC" w:rsidRDefault="00115DA7" w:rsidP="000F7CE1">
            <w:pPr>
              <w:suppressAutoHyphens/>
              <w:jc w:val="center"/>
              <w:rPr>
                <w:rFonts w:asciiTheme="majorHAnsi" w:hAnsiTheme="majorHAnsi" w:cstheme="minorHAnsi"/>
              </w:rPr>
            </w:pPr>
          </w:p>
        </w:tc>
        <w:tc>
          <w:tcPr>
            <w:tcW w:w="1153" w:type="dxa"/>
            <w:vAlign w:val="center"/>
          </w:tcPr>
          <w:p w14:paraId="1754C055" w14:textId="77777777" w:rsidR="00115DA7" w:rsidRPr="000448AC" w:rsidRDefault="00115DA7" w:rsidP="000F7CE1">
            <w:pPr>
              <w:suppressAutoHyphens/>
              <w:jc w:val="center"/>
              <w:rPr>
                <w:rFonts w:asciiTheme="majorHAnsi" w:hAnsiTheme="majorHAnsi" w:cstheme="minorHAnsi"/>
              </w:rPr>
            </w:pPr>
          </w:p>
        </w:tc>
        <w:tc>
          <w:tcPr>
            <w:tcW w:w="1987" w:type="dxa"/>
            <w:vAlign w:val="center"/>
          </w:tcPr>
          <w:p w14:paraId="29632857" w14:textId="77777777" w:rsidR="00115DA7" w:rsidRPr="000448AC" w:rsidRDefault="00115DA7" w:rsidP="000F7CE1">
            <w:pPr>
              <w:suppressAutoHyphens/>
              <w:jc w:val="center"/>
              <w:rPr>
                <w:rFonts w:asciiTheme="majorHAnsi" w:hAnsiTheme="majorHAnsi" w:cstheme="minorHAnsi"/>
              </w:rPr>
            </w:pPr>
          </w:p>
        </w:tc>
        <w:tc>
          <w:tcPr>
            <w:tcW w:w="1537" w:type="dxa"/>
            <w:vAlign w:val="center"/>
          </w:tcPr>
          <w:p w14:paraId="5C0F5291" w14:textId="77777777" w:rsidR="00115DA7" w:rsidRPr="000448AC" w:rsidRDefault="00115DA7" w:rsidP="000F7CE1">
            <w:pPr>
              <w:suppressAutoHyphens/>
              <w:jc w:val="center"/>
              <w:rPr>
                <w:rFonts w:asciiTheme="majorHAnsi" w:hAnsiTheme="majorHAnsi" w:cstheme="minorHAnsi"/>
              </w:rPr>
            </w:pPr>
          </w:p>
        </w:tc>
      </w:tr>
      <w:tr w:rsidR="00115DA7" w:rsidRPr="000448AC" w14:paraId="7C0A1425" w14:textId="77777777" w:rsidTr="00BD5CF1">
        <w:trPr>
          <w:cantSplit/>
          <w:trHeight w:val="398"/>
          <w:jc w:val="center"/>
        </w:trPr>
        <w:tc>
          <w:tcPr>
            <w:tcW w:w="866" w:type="dxa"/>
            <w:vAlign w:val="center"/>
          </w:tcPr>
          <w:p w14:paraId="1F393B81" w14:textId="742DF5AD" w:rsidR="00115DA7" w:rsidRDefault="00115DA7" w:rsidP="000F7CE1">
            <w:pPr>
              <w:suppressAutoHyphens/>
              <w:jc w:val="center"/>
              <w:rPr>
                <w:rFonts w:asciiTheme="majorHAnsi" w:hAnsiTheme="majorHAnsi" w:cstheme="minorHAnsi"/>
                <w:sz w:val="16"/>
                <w:szCs w:val="16"/>
              </w:rPr>
            </w:pPr>
          </w:p>
        </w:tc>
        <w:tc>
          <w:tcPr>
            <w:tcW w:w="1537" w:type="dxa"/>
            <w:vAlign w:val="center"/>
          </w:tcPr>
          <w:p w14:paraId="71AC8B31" w14:textId="04D96108" w:rsidR="00115DA7" w:rsidRPr="000F7CE1" w:rsidRDefault="00115DA7" w:rsidP="000F7CE1">
            <w:pPr>
              <w:suppressAutoHyphens/>
              <w:jc w:val="both"/>
              <w:rPr>
                <w:rFonts w:asciiTheme="majorHAnsi" w:hAnsiTheme="majorHAnsi" w:cstheme="minorHAnsi"/>
                <w:sz w:val="16"/>
                <w:szCs w:val="16"/>
              </w:rPr>
            </w:pPr>
          </w:p>
        </w:tc>
        <w:tc>
          <w:tcPr>
            <w:tcW w:w="1086" w:type="dxa"/>
            <w:vAlign w:val="center"/>
          </w:tcPr>
          <w:p w14:paraId="4E261848" w14:textId="77777777" w:rsidR="00115DA7" w:rsidRPr="000448AC" w:rsidRDefault="00115DA7" w:rsidP="00115DA7">
            <w:pPr>
              <w:suppressAutoHyphens/>
              <w:jc w:val="center"/>
              <w:rPr>
                <w:rFonts w:asciiTheme="majorHAnsi" w:hAnsiTheme="majorHAnsi" w:cstheme="minorHAnsi"/>
              </w:rPr>
            </w:pPr>
          </w:p>
        </w:tc>
        <w:tc>
          <w:tcPr>
            <w:tcW w:w="1441" w:type="dxa"/>
            <w:vAlign w:val="center"/>
          </w:tcPr>
          <w:p w14:paraId="267E6DE8" w14:textId="77777777" w:rsidR="00115DA7" w:rsidRPr="000448AC" w:rsidRDefault="00115DA7" w:rsidP="000F7CE1">
            <w:pPr>
              <w:suppressAutoHyphens/>
              <w:jc w:val="center"/>
              <w:rPr>
                <w:rFonts w:asciiTheme="majorHAnsi" w:hAnsiTheme="majorHAnsi" w:cstheme="minorHAnsi"/>
              </w:rPr>
            </w:pPr>
          </w:p>
        </w:tc>
        <w:tc>
          <w:tcPr>
            <w:tcW w:w="1153" w:type="dxa"/>
            <w:vAlign w:val="center"/>
          </w:tcPr>
          <w:p w14:paraId="5B4B1866" w14:textId="77777777" w:rsidR="00115DA7" w:rsidRPr="000448AC" w:rsidRDefault="00115DA7" w:rsidP="000F7CE1">
            <w:pPr>
              <w:suppressAutoHyphens/>
              <w:jc w:val="center"/>
              <w:rPr>
                <w:rFonts w:asciiTheme="majorHAnsi" w:hAnsiTheme="majorHAnsi" w:cstheme="minorHAnsi"/>
              </w:rPr>
            </w:pPr>
          </w:p>
        </w:tc>
        <w:tc>
          <w:tcPr>
            <w:tcW w:w="1987" w:type="dxa"/>
            <w:vAlign w:val="center"/>
          </w:tcPr>
          <w:p w14:paraId="6AF3E6F4" w14:textId="77777777" w:rsidR="00115DA7" w:rsidRPr="000448AC" w:rsidRDefault="00115DA7" w:rsidP="000F7CE1">
            <w:pPr>
              <w:suppressAutoHyphens/>
              <w:jc w:val="center"/>
              <w:rPr>
                <w:rFonts w:asciiTheme="majorHAnsi" w:hAnsiTheme="majorHAnsi" w:cstheme="minorHAnsi"/>
              </w:rPr>
            </w:pPr>
          </w:p>
        </w:tc>
        <w:tc>
          <w:tcPr>
            <w:tcW w:w="1537" w:type="dxa"/>
            <w:vAlign w:val="center"/>
          </w:tcPr>
          <w:p w14:paraId="29F0200B" w14:textId="77777777" w:rsidR="00115DA7" w:rsidRPr="000448AC" w:rsidRDefault="00115DA7" w:rsidP="000F7CE1">
            <w:pPr>
              <w:suppressAutoHyphens/>
              <w:jc w:val="center"/>
              <w:rPr>
                <w:rFonts w:asciiTheme="majorHAnsi" w:hAnsiTheme="majorHAnsi" w:cstheme="minorHAnsi"/>
              </w:rPr>
            </w:pPr>
          </w:p>
        </w:tc>
      </w:tr>
      <w:tr w:rsidR="00115DA7" w:rsidRPr="000448AC" w14:paraId="00005D8E" w14:textId="77777777" w:rsidTr="00BD5CF1">
        <w:trPr>
          <w:cantSplit/>
          <w:trHeight w:val="398"/>
          <w:jc w:val="center"/>
        </w:trPr>
        <w:tc>
          <w:tcPr>
            <w:tcW w:w="866" w:type="dxa"/>
            <w:vAlign w:val="center"/>
          </w:tcPr>
          <w:p w14:paraId="6878343C" w14:textId="2236EB5B" w:rsidR="00115DA7" w:rsidRDefault="00115DA7" w:rsidP="000F7CE1">
            <w:pPr>
              <w:suppressAutoHyphens/>
              <w:jc w:val="center"/>
              <w:rPr>
                <w:rFonts w:asciiTheme="majorHAnsi" w:hAnsiTheme="majorHAnsi" w:cstheme="minorHAnsi"/>
                <w:sz w:val="16"/>
                <w:szCs w:val="16"/>
              </w:rPr>
            </w:pPr>
          </w:p>
        </w:tc>
        <w:tc>
          <w:tcPr>
            <w:tcW w:w="1537" w:type="dxa"/>
            <w:vAlign w:val="center"/>
          </w:tcPr>
          <w:p w14:paraId="6678C2AD" w14:textId="29067EBE" w:rsidR="00115DA7" w:rsidRPr="000F7CE1" w:rsidRDefault="00115DA7" w:rsidP="000F7CE1">
            <w:pPr>
              <w:suppressAutoHyphens/>
              <w:jc w:val="both"/>
              <w:rPr>
                <w:rFonts w:asciiTheme="majorHAnsi" w:hAnsiTheme="majorHAnsi" w:cstheme="minorHAnsi"/>
                <w:sz w:val="16"/>
                <w:szCs w:val="16"/>
              </w:rPr>
            </w:pPr>
          </w:p>
        </w:tc>
        <w:tc>
          <w:tcPr>
            <w:tcW w:w="1086" w:type="dxa"/>
            <w:vAlign w:val="center"/>
          </w:tcPr>
          <w:p w14:paraId="189F1894" w14:textId="77777777" w:rsidR="00115DA7" w:rsidRPr="000448AC" w:rsidRDefault="00115DA7" w:rsidP="00115DA7">
            <w:pPr>
              <w:suppressAutoHyphens/>
              <w:jc w:val="center"/>
              <w:rPr>
                <w:rFonts w:asciiTheme="majorHAnsi" w:hAnsiTheme="majorHAnsi" w:cstheme="minorHAnsi"/>
              </w:rPr>
            </w:pPr>
          </w:p>
        </w:tc>
        <w:tc>
          <w:tcPr>
            <w:tcW w:w="1441" w:type="dxa"/>
            <w:vAlign w:val="center"/>
          </w:tcPr>
          <w:p w14:paraId="2A7EB0D8" w14:textId="77777777" w:rsidR="00115DA7" w:rsidRPr="000448AC" w:rsidRDefault="00115DA7" w:rsidP="000F7CE1">
            <w:pPr>
              <w:suppressAutoHyphens/>
              <w:jc w:val="center"/>
              <w:rPr>
                <w:rFonts w:asciiTheme="majorHAnsi" w:hAnsiTheme="majorHAnsi" w:cstheme="minorHAnsi"/>
              </w:rPr>
            </w:pPr>
          </w:p>
        </w:tc>
        <w:tc>
          <w:tcPr>
            <w:tcW w:w="1153" w:type="dxa"/>
            <w:vAlign w:val="center"/>
          </w:tcPr>
          <w:p w14:paraId="59532875" w14:textId="77777777" w:rsidR="00115DA7" w:rsidRPr="000448AC" w:rsidRDefault="00115DA7" w:rsidP="000F7CE1">
            <w:pPr>
              <w:suppressAutoHyphens/>
              <w:jc w:val="center"/>
              <w:rPr>
                <w:rFonts w:asciiTheme="majorHAnsi" w:hAnsiTheme="majorHAnsi" w:cstheme="minorHAnsi"/>
              </w:rPr>
            </w:pPr>
          </w:p>
        </w:tc>
        <w:tc>
          <w:tcPr>
            <w:tcW w:w="1987" w:type="dxa"/>
            <w:vAlign w:val="center"/>
          </w:tcPr>
          <w:p w14:paraId="6643F01C" w14:textId="77777777" w:rsidR="00115DA7" w:rsidRPr="000448AC" w:rsidRDefault="00115DA7" w:rsidP="000F7CE1">
            <w:pPr>
              <w:suppressAutoHyphens/>
              <w:jc w:val="center"/>
              <w:rPr>
                <w:rFonts w:asciiTheme="majorHAnsi" w:hAnsiTheme="majorHAnsi" w:cstheme="minorHAnsi"/>
              </w:rPr>
            </w:pPr>
          </w:p>
        </w:tc>
        <w:tc>
          <w:tcPr>
            <w:tcW w:w="1537" w:type="dxa"/>
            <w:vAlign w:val="center"/>
          </w:tcPr>
          <w:p w14:paraId="575F59AE" w14:textId="77777777" w:rsidR="00115DA7" w:rsidRPr="000448AC" w:rsidRDefault="00115DA7" w:rsidP="000F7CE1">
            <w:pPr>
              <w:suppressAutoHyphens/>
              <w:jc w:val="center"/>
              <w:rPr>
                <w:rFonts w:asciiTheme="majorHAnsi" w:hAnsiTheme="majorHAnsi" w:cstheme="minorHAnsi"/>
              </w:rPr>
            </w:pPr>
          </w:p>
        </w:tc>
      </w:tr>
      <w:tr w:rsidR="00115DA7" w:rsidRPr="000448AC" w14:paraId="4DEDCBA7" w14:textId="77777777" w:rsidTr="00BD5CF1">
        <w:trPr>
          <w:cantSplit/>
          <w:trHeight w:val="398"/>
          <w:jc w:val="center"/>
        </w:trPr>
        <w:tc>
          <w:tcPr>
            <w:tcW w:w="866" w:type="dxa"/>
            <w:vAlign w:val="center"/>
          </w:tcPr>
          <w:p w14:paraId="7430E271" w14:textId="2FEFBF20" w:rsidR="00115DA7" w:rsidRDefault="00115DA7" w:rsidP="000F7CE1">
            <w:pPr>
              <w:suppressAutoHyphens/>
              <w:jc w:val="center"/>
              <w:rPr>
                <w:rFonts w:asciiTheme="majorHAnsi" w:hAnsiTheme="majorHAnsi" w:cstheme="minorHAnsi"/>
                <w:sz w:val="16"/>
                <w:szCs w:val="16"/>
              </w:rPr>
            </w:pPr>
          </w:p>
        </w:tc>
        <w:tc>
          <w:tcPr>
            <w:tcW w:w="1537" w:type="dxa"/>
            <w:vAlign w:val="center"/>
          </w:tcPr>
          <w:p w14:paraId="126BEE0F" w14:textId="1ACCD261" w:rsidR="00115DA7" w:rsidRPr="000F7CE1" w:rsidRDefault="00115DA7" w:rsidP="000F7CE1">
            <w:pPr>
              <w:suppressAutoHyphens/>
              <w:jc w:val="both"/>
              <w:rPr>
                <w:rFonts w:asciiTheme="majorHAnsi" w:hAnsiTheme="majorHAnsi" w:cstheme="minorHAnsi"/>
                <w:sz w:val="16"/>
                <w:szCs w:val="16"/>
              </w:rPr>
            </w:pPr>
          </w:p>
        </w:tc>
        <w:tc>
          <w:tcPr>
            <w:tcW w:w="1086" w:type="dxa"/>
            <w:vAlign w:val="center"/>
          </w:tcPr>
          <w:p w14:paraId="5E23A799" w14:textId="77777777" w:rsidR="00115DA7" w:rsidRPr="000448AC" w:rsidRDefault="00115DA7" w:rsidP="00115DA7">
            <w:pPr>
              <w:suppressAutoHyphens/>
              <w:jc w:val="center"/>
              <w:rPr>
                <w:rFonts w:asciiTheme="majorHAnsi" w:hAnsiTheme="majorHAnsi" w:cstheme="minorHAnsi"/>
              </w:rPr>
            </w:pPr>
          </w:p>
        </w:tc>
        <w:tc>
          <w:tcPr>
            <w:tcW w:w="1441" w:type="dxa"/>
            <w:vAlign w:val="center"/>
          </w:tcPr>
          <w:p w14:paraId="18E17845" w14:textId="77777777" w:rsidR="00115DA7" w:rsidRPr="000448AC" w:rsidRDefault="00115DA7" w:rsidP="000F7CE1">
            <w:pPr>
              <w:suppressAutoHyphens/>
              <w:jc w:val="center"/>
              <w:rPr>
                <w:rFonts w:asciiTheme="majorHAnsi" w:hAnsiTheme="majorHAnsi" w:cstheme="minorHAnsi"/>
              </w:rPr>
            </w:pPr>
          </w:p>
        </w:tc>
        <w:tc>
          <w:tcPr>
            <w:tcW w:w="1153" w:type="dxa"/>
            <w:vAlign w:val="center"/>
          </w:tcPr>
          <w:p w14:paraId="1CCFA0D2" w14:textId="77777777" w:rsidR="00115DA7" w:rsidRPr="000448AC" w:rsidRDefault="00115DA7" w:rsidP="000F7CE1">
            <w:pPr>
              <w:suppressAutoHyphens/>
              <w:jc w:val="center"/>
              <w:rPr>
                <w:rFonts w:asciiTheme="majorHAnsi" w:hAnsiTheme="majorHAnsi" w:cstheme="minorHAnsi"/>
              </w:rPr>
            </w:pPr>
          </w:p>
        </w:tc>
        <w:tc>
          <w:tcPr>
            <w:tcW w:w="1987" w:type="dxa"/>
            <w:vAlign w:val="center"/>
          </w:tcPr>
          <w:p w14:paraId="64596324" w14:textId="77777777" w:rsidR="00115DA7" w:rsidRPr="000448AC" w:rsidRDefault="00115DA7" w:rsidP="000F7CE1">
            <w:pPr>
              <w:suppressAutoHyphens/>
              <w:jc w:val="center"/>
              <w:rPr>
                <w:rFonts w:asciiTheme="majorHAnsi" w:hAnsiTheme="majorHAnsi" w:cstheme="minorHAnsi"/>
              </w:rPr>
            </w:pPr>
          </w:p>
        </w:tc>
        <w:tc>
          <w:tcPr>
            <w:tcW w:w="1537" w:type="dxa"/>
            <w:vAlign w:val="center"/>
          </w:tcPr>
          <w:p w14:paraId="543D4786" w14:textId="77777777" w:rsidR="00115DA7" w:rsidRPr="000448AC" w:rsidRDefault="00115DA7" w:rsidP="000F7CE1">
            <w:pPr>
              <w:suppressAutoHyphens/>
              <w:jc w:val="center"/>
              <w:rPr>
                <w:rFonts w:asciiTheme="majorHAnsi" w:hAnsiTheme="majorHAnsi" w:cstheme="minorHAnsi"/>
              </w:rPr>
            </w:pPr>
          </w:p>
        </w:tc>
      </w:tr>
      <w:tr w:rsidR="00F92758" w:rsidRPr="000448AC" w14:paraId="52CB8F3B" w14:textId="77777777" w:rsidTr="00BD5CF1">
        <w:trPr>
          <w:cantSplit/>
          <w:trHeight w:val="339"/>
          <w:jc w:val="center"/>
        </w:trPr>
        <w:tc>
          <w:tcPr>
            <w:tcW w:w="8073" w:type="dxa"/>
            <w:gridSpan w:val="6"/>
          </w:tcPr>
          <w:p w14:paraId="70E24088" w14:textId="77777777" w:rsidR="00F92758" w:rsidRPr="000448AC" w:rsidRDefault="00F92758" w:rsidP="004F5F64">
            <w:pPr>
              <w:pStyle w:val="Textocomentario"/>
              <w:suppressAutoHyphens/>
              <w:jc w:val="right"/>
              <w:rPr>
                <w:rFonts w:asciiTheme="majorHAnsi" w:hAnsiTheme="majorHAnsi" w:cstheme="minorHAnsi"/>
                <w:b/>
              </w:rPr>
            </w:pPr>
            <w:r w:rsidRPr="000448AC">
              <w:rPr>
                <w:rFonts w:asciiTheme="majorHAnsi" w:hAnsiTheme="majorHAnsi" w:cstheme="minorHAnsi"/>
                <w:b/>
              </w:rPr>
              <w:t>Precio Total S/.</w:t>
            </w:r>
          </w:p>
        </w:tc>
        <w:tc>
          <w:tcPr>
            <w:tcW w:w="1537" w:type="dxa"/>
          </w:tcPr>
          <w:p w14:paraId="32D28F2D" w14:textId="77777777" w:rsidR="00F92758" w:rsidRPr="000448AC" w:rsidRDefault="00F92758" w:rsidP="004F5F64">
            <w:pPr>
              <w:keepNext/>
              <w:keepLines/>
              <w:suppressAutoHyphens/>
              <w:outlineLvl w:val="2"/>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33614946" w14:textId="3644CE2F" w:rsidR="00180F7A" w:rsidRDefault="00180F7A" w:rsidP="00F92758">
      <w:pPr>
        <w:widowControl w:val="0"/>
        <w:jc w:val="both"/>
        <w:rPr>
          <w:rFonts w:asciiTheme="majorHAnsi" w:hAnsiTheme="majorHAnsi" w:cstheme="minorHAnsi"/>
          <w:lang w:val="es-PE"/>
        </w:rPr>
      </w:pPr>
    </w:p>
    <w:p w14:paraId="08A6AD0E" w14:textId="7D49AC9A" w:rsidR="00180F7A" w:rsidRDefault="00180F7A" w:rsidP="00F92758">
      <w:pPr>
        <w:widowControl w:val="0"/>
        <w:jc w:val="both"/>
        <w:rPr>
          <w:rFonts w:asciiTheme="majorHAnsi" w:hAnsiTheme="majorHAnsi" w:cstheme="minorHAnsi"/>
          <w:lang w:val="es-PE"/>
        </w:rPr>
      </w:pPr>
    </w:p>
    <w:p w14:paraId="0E6F8AD5" w14:textId="682DBCA8" w:rsidR="00180F7A" w:rsidRDefault="00180F7A" w:rsidP="00F92758">
      <w:pPr>
        <w:widowControl w:val="0"/>
        <w:jc w:val="both"/>
        <w:rPr>
          <w:rFonts w:asciiTheme="majorHAnsi" w:hAnsiTheme="majorHAnsi" w:cstheme="minorHAnsi"/>
          <w:lang w:val="es-PE"/>
        </w:rPr>
      </w:pPr>
    </w:p>
    <w:p w14:paraId="3DAB6A79" w14:textId="74207DF1" w:rsidR="00180F7A" w:rsidRDefault="00180F7A" w:rsidP="00F92758">
      <w:pPr>
        <w:widowControl w:val="0"/>
        <w:jc w:val="both"/>
        <w:rPr>
          <w:rFonts w:asciiTheme="majorHAnsi" w:hAnsiTheme="majorHAnsi" w:cstheme="minorHAnsi"/>
          <w:lang w:val="es-PE"/>
        </w:rPr>
      </w:pPr>
    </w:p>
    <w:p w14:paraId="1D8C8C86" w14:textId="75ADD5D3" w:rsidR="00180F7A" w:rsidRDefault="00180F7A" w:rsidP="00F92758">
      <w:pPr>
        <w:widowControl w:val="0"/>
        <w:jc w:val="both"/>
        <w:rPr>
          <w:rFonts w:asciiTheme="majorHAnsi" w:hAnsiTheme="majorHAnsi" w:cstheme="minorHAnsi"/>
          <w:lang w:val="es-PE"/>
        </w:rPr>
      </w:pPr>
    </w:p>
    <w:p w14:paraId="28F0E867" w14:textId="77777777" w:rsidR="00124425" w:rsidRDefault="00124425" w:rsidP="00F92758">
      <w:pPr>
        <w:widowControl w:val="0"/>
        <w:jc w:val="both"/>
        <w:rPr>
          <w:rFonts w:asciiTheme="majorHAnsi" w:hAnsiTheme="majorHAnsi" w:cstheme="minorHAnsi"/>
          <w:lang w:val="es-PE"/>
        </w:rPr>
      </w:pPr>
    </w:p>
    <w:p w14:paraId="42D3B0FD" w14:textId="0FE46CFD" w:rsidR="00180F7A" w:rsidRDefault="00180F7A" w:rsidP="00F92758">
      <w:pPr>
        <w:widowControl w:val="0"/>
        <w:jc w:val="both"/>
        <w:rPr>
          <w:rFonts w:asciiTheme="majorHAnsi" w:hAnsiTheme="majorHAnsi" w:cstheme="minorHAnsi"/>
          <w:lang w:val="es-PE"/>
        </w:rPr>
      </w:pPr>
    </w:p>
    <w:p w14:paraId="4935EFB7" w14:textId="77777777" w:rsidR="00794D75" w:rsidRDefault="00794D75" w:rsidP="00F92758">
      <w:pPr>
        <w:widowControl w:val="0"/>
        <w:jc w:val="both"/>
        <w:rPr>
          <w:rFonts w:asciiTheme="majorHAnsi" w:hAnsiTheme="majorHAnsi" w:cstheme="minorHAnsi"/>
          <w:lang w:val="es-PE"/>
        </w:rPr>
      </w:pPr>
    </w:p>
    <w:p w14:paraId="6E3BC80A" w14:textId="113F5181"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5A63442A"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 xml:space="preserve">GARANTIA </w:t>
      </w:r>
    </w:p>
    <w:p w14:paraId="5628A8EB" w14:textId="20733AD6" w:rsidR="00F92E9F" w:rsidRPr="00FA621C" w:rsidRDefault="001D0D9C" w:rsidP="00F92E9F">
      <w:pPr>
        <w:widowControl w:val="0"/>
        <w:tabs>
          <w:tab w:val="left" w:pos="567"/>
        </w:tabs>
        <w:ind w:left="1134" w:hanging="1134"/>
        <w:jc w:val="center"/>
        <w:rPr>
          <w:rFonts w:asciiTheme="majorHAnsi" w:hAnsiTheme="majorHAnsi" w:cstheme="minorHAnsi"/>
          <w:lang w:val="es-PE"/>
        </w:rPr>
      </w:pPr>
      <w:r w:rsidRPr="00FA621C">
        <w:rPr>
          <w:rFonts w:asciiTheme="majorHAnsi" w:hAnsiTheme="majorHAnsi" w:cstheme="minorHAnsi"/>
          <w:b/>
          <w:bCs/>
          <w:lang w:val="es-PE"/>
        </w:rPr>
        <w:t>Comparación de Precios N°</w:t>
      </w:r>
      <w:r w:rsidR="00DF228E">
        <w:rPr>
          <w:rFonts w:asciiTheme="majorHAnsi" w:hAnsiTheme="majorHAnsi" w:cstheme="minorHAnsi"/>
          <w:b/>
          <w:bCs/>
          <w:lang w:val="es-PE"/>
        </w:rPr>
        <w:t>026</w:t>
      </w:r>
      <w:r w:rsidR="00115DA7">
        <w:rPr>
          <w:rFonts w:asciiTheme="majorHAnsi" w:hAnsiTheme="majorHAnsi" w:cstheme="minorHAnsi"/>
          <w:b/>
          <w:bCs/>
          <w:lang w:val="es-PE"/>
        </w:rPr>
        <w:t>-2022-PMESUT</w:t>
      </w:r>
    </w:p>
    <w:p w14:paraId="33648F16" w14:textId="29DF1B3C" w:rsidR="00E161E5" w:rsidRDefault="00E161E5" w:rsidP="000F02FD">
      <w:pPr>
        <w:widowControl w:val="0"/>
        <w:jc w:val="center"/>
        <w:rPr>
          <w:rFonts w:asciiTheme="majorHAnsi" w:hAnsiTheme="majorHAnsi" w:cstheme="minorHAnsi"/>
          <w:b/>
          <w:bCs/>
          <w:color w:val="0000FF"/>
        </w:rPr>
      </w:pPr>
      <w:r w:rsidRPr="0066320B">
        <w:rPr>
          <w:rFonts w:asciiTheme="majorHAnsi" w:hAnsiTheme="majorHAnsi" w:cstheme="minorHAnsi"/>
          <w:b/>
          <w:bCs/>
          <w:color w:val="0000FF"/>
        </w:rPr>
        <w:t>“</w:t>
      </w:r>
      <w:r w:rsidR="00DF228E" w:rsidRPr="00DF228E">
        <w:rPr>
          <w:rFonts w:asciiTheme="majorHAnsi" w:hAnsiTheme="majorHAnsi" w:cstheme="minorHAnsi"/>
          <w:b/>
          <w:bCs/>
          <w:color w:val="0000FF"/>
        </w:rPr>
        <w:t>CONTRATACIÓN DEL SERVICIO DE ACONDICIONAMIENTO Y HABILITACIÓN DE AMBIENTES FORMATIVOS DE IEST BENEFICIARIOS DEL FONDO CONCURSABLE 14</w:t>
      </w:r>
      <w:r w:rsidR="00DF228E">
        <w:rPr>
          <w:rFonts w:asciiTheme="majorHAnsi" w:hAnsiTheme="majorHAnsi" w:cstheme="minorHAnsi"/>
          <w:b/>
          <w:bCs/>
          <w:color w:val="0000FF"/>
        </w:rPr>
        <w:t>”</w:t>
      </w:r>
    </w:p>
    <w:p w14:paraId="33D21623" w14:textId="10B7AB4C" w:rsidR="00E161E5" w:rsidRPr="005F191D" w:rsidRDefault="00E161E5" w:rsidP="000F02FD">
      <w:pPr>
        <w:widowControl w:val="0"/>
        <w:rPr>
          <w:rFonts w:asciiTheme="majorHAnsi" w:hAnsiTheme="majorHAnsi" w:cstheme="minorHAnsi"/>
          <w:b/>
          <w:bCs/>
          <w:color w:val="0000FF"/>
          <w:szCs w:val="24"/>
        </w:rPr>
      </w:pPr>
      <w:r w:rsidRPr="005F191D">
        <w:rPr>
          <w:rFonts w:asciiTheme="majorHAnsi" w:hAnsiTheme="majorHAnsi" w:cstheme="minorHAnsi"/>
          <w:b/>
          <w:bCs/>
          <w:color w:val="0000FF"/>
          <w:szCs w:val="24"/>
        </w:rPr>
        <w:t>LOTE (s):</w:t>
      </w:r>
    </w:p>
    <w:p w14:paraId="32D5B329" w14:textId="77777777" w:rsidR="00452149" w:rsidRPr="000448AC" w:rsidRDefault="00452149" w:rsidP="00452149">
      <w:pPr>
        <w:rPr>
          <w:rFonts w:asciiTheme="majorHAnsi" w:hAnsiTheme="majorHAnsi"/>
        </w:rPr>
      </w:pPr>
    </w:p>
    <w:p w14:paraId="5CB850BC" w14:textId="08DD3F92"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 xml:space="preserve">Lima, ____ de ___________ de </w:t>
      </w:r>
      <w:r w:rsidR="0064346F">
        <w:rPr>
          <w:rFonts w:asciiTheme="majorHAnsi" w:eastAsia="Times New Roman" w:hAnsiTheme="majorHAnsi" w:cstheme="minorHAnsi"/>
          <w:lang w:val="es-PE" w:eastAsia="es-ES"/>
        </w:rPr>
        <w:t>2022</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486E35DE"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5F191D" w:rsidRPr="000448AC">
        <w:rPr>
          <w:rFonts w:asciiTheme="majorHAnsi" w:hAnsiTheme="majorHAnsi" w:cstheme="minorHAnsi"/>
          <w:b/>
          <w:bCs/>
          <w:lang w:val="es-PE"/>
        </w:rPr>
        <w:t xml:space="preserve">: </w:t>
      </w:r>
      <w:r w:rsidR="005F191D"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0261E2CF"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oferente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w:t>
      </w:r>
      <w:r w:rsidR="00F92E9F" w:rsidRPr="000448AC">
        <w:rPr>
          <w:rFonts w:asciiTheme="majorHAnsi" w:eastAsia="Batang" w:hAnsiTheme="majorHAnsi" w:cstheme="minorHAnsi"/>
          <w:lang w:eastAsia="es-ES"/>
        </w:rPr>
        <w:t>“</w:t>
      </w:r>
      <w:r w:rsidR="00DF228E" w:rsidRPr="00DF228E">
        <w:rPr>
          <w:rFonts w:asciiTheme="majorHAnsi" w:eastAsia="Batang" w:hAnsiTheme="majorHAnsi" w:cstheme="minorHAnsi"/>
          <w:lang w:eastAsia="es-ES"/>
        </w:rPr>
        <w:t>SERVICIO DE ACONDICIONAMIENTO Y HABILITACIÓN DE AMBIENTES FORMATIVOS DE IEST BENEFICIARIOS DEL FONDO CONCURSABLE 14</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xml:space="preserve">, según las condiciones establecidas en </w:t>
      </w:r>
      <w:r w:rsidR="00362EC7">
        <w:rPr>
          <w:rFonts w:asciiTheme="majorHAnsi" w:eastAsia="Batang" w:hAnsiTheme="majorHAnsi" w:cstheme="minorHAnsi"/>
          <w:lang w:eastAsia="es-ES"/>
        </w:rPr>
        <w:t>e</w:t>
      </w:r>
      <w:r w:rsidRPr="000448AC">
        <w:rPr>
          <w:rFonts w:asciiTheme="majorHAnsi" w:eastAsia="Batang" w:hAnsiTheme="majorHAnsi" w:cstheme="minorHAnsi"/>
          <w:lang w:eastAsia="es-ES"/>
        </w:rPr>
        <w:t>l</w:t>
      </w:r>
      <w:r w:rsidR="00362EC7">
        <w:rPr>
          <w:rFonts w:asciiTheme="majorHAnsi" w:eastAsia="Batang" w:hAnsiTheme="majorHAnsi" w:cstheme="minorHAnsi"/>
          <w:lang w:eastAsia="es-ES"/>
        </w:rPr>
        <w:t xml:space="preserve"> expediente técnico </w:t>
      </w:r>
      <w:r w:rsidRPr="000448AC">
        <w:rPr>
          <w:rFonts w:asciiTheme="majorHAnsi" w:eastAsia="Batang" w:hAnsiTheme="majorHAnsi" w:cstheme="minorHAnsi"/>
          <w:lang w:eastAsia="es-ES"/>
        </w:rPr>
        <w:t>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El Proveedor garantiza que todos los bienes suministrados en virtud del Contrato son nuevos, sin uso, del modelo más reciente o actual e incorporan todas las mejoras recientes en cuanto a diseño y materiales, a menos que el Contrato disponga otra cosa.</w:t>
      </w:r>
    </w:p>
    <w:p w14:paraId="7DA04BD7"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De conformidad con la Subcláusula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El Comprador comunicará al Proveedor la naturaleza de los defectos y proporcionará toda la evidencia disponible, inmediatamente después de haberlos descubierto. El Comprador otorgará al Proveedor facilidades razonables para inspeccionar tales defectos.</w:t>
      </w:r>
    </w:p>
    <w:p w14:paraId="132EFCE3"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Tan pronto reciba el Proveedor dicha comunicación, y dentro del plazo establecido en las CEC, deberá reemplazar los Bienes defectuosos, o sus partes sin ningún costo para el Comprador.</w:t>
      </w:r>
    </w:p>
    <w:p w14:paraId="4A2A2293" w14:textId="5CA123E4"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 </w:t>
      </w:r>
    </w:p>
    <w:p w14:paraId="235C774E" w14:textId="77777777" w:rsidR="00C165F6" w:rsidRPr="00C165F6" w:rsidRDefault="00C165F6" w:rsidP="00C165F6">
      <w:pPr>
        <w:rPr>
          <w:rFonts w:asciiTheme="majorHAnsi" w:hAnsiTheme="majorHAnsi" w:cstheme="minorHAnsi"/>
          <w:b/>
        </w:rPr>
      </w:pPr>
      <w:r w:rsidRPr="00C165F6">
        <w:rPr>
          <w:rFonts w:asciiTheme="majorHAnsi" w:hAnsiTheme="majorHAnsi" w:cstheme="minorHAnsi"/>
          <w:b/>
        </w:rPr>
        <w:t>Garantía del Servicio:</w:t>
      </w:r>
    </w:p>
    <w:p w14:paraId="5AB50FE8" w14:textId="65505F27" w:rsidR="00452149" w:rsidRPr="00C165F6" w:rsidRDefault="00C165F6" w:rsidP="00C165F6">
      <w:pPr>
        <w:pStyle w:val="Prrafodelista"/>
        <w:numPr>
          <w:ilvl w:val="0"/>
          <w:numId w:val="30"/>
        </w:numPr>
        <w:jc w:val="both"/>
        <w:rPr>
          <w:rFonts w:asciiTheme="majorHAnsi" w:hAnsiTheme="majorHAnsi" w:cstheme="minorHAnsi"/>
          <w:bCs/>
        </w:rPr>
      </w:pPr>
      <w:r w:rsidRPr="00C165F6">
        <w:rPr>
          <w:rFonts w:asciiTheme="majorHAnsi" w:hAnsiTheme="majorHAnsi" w:cstheme="minorHAnsi"/>
          <w:bCs/>
        </w:rPr>
        <w:t>Todos los materiales o insumos suministrados para el servicio, deben ser nuevos, de primer uso, de buena calidad dentro de su respectiva clase. Asimismo, toda la mano de obra que se emplee en la ejecución de los trabajos, debe ser idónea y que califique con los estándares correspondientes.</w:t>
      </w:r>
    </w:p>
    <w:p w14:paraId="575F35AE" w14:textId="42C9F6E1" w:rsidR="00C165F6" w:rsidRPr="00C165F6" w:rsidRDefault="00C165F6" w:rsidP="00C165F6">
      <w:pPr>
        <w:pStyle w:val="Prrafodelista"/>
        <w:numPr>
          <w:ilvl w:val="0"/>
          <w:numId w:val="30"/>
        </w:numPr>
        <w:jc w:val="both"/>
        <w:rPr>
          <w:rFonts w:asciiTheme="majorHAnsi" w:hAnsiTheme="majorHAnsi" w:cstheme="minorHAnsi"/>
          <w:bCs/>
        </w:rPr>
      </w:pPr>
      <w:r w:rsidRPr="00C165F6">
        <w:rPr>
          <w:rFonts w:asciiTheme="majorHAnsi" w:hAnsiTheme="majorHAnsi" w:cstheme="minorHAnsi"/>
          <w:bCs/>
        </w:rPr>
        <w:t>El proveedor del servicio, es responsable por la calidad ofrecida y por los vicios ocultos de los servicios ofertados debiendo cumplir con lo estipulado en los artículos N°36 y N°37 de la Norma G030 (responsabilidades de proveedor y sub contratista) del Reglamento Nacional de Edificaciones, asimismo la garantía de los trabajos realizados será de al menos un (01) año contado a partir de la conformidad de servicio otorgada por instituto y por el PMESUT</w:t>
      </w:r>
    </w:p>
    <w:p w14:paraId="50B96CF0" w14:textId="74951AA9" w:rsidR="00F92E9F" w:rsidRPr="000448AC" w:rsidRDefault="00F92E9F" w:rsidP="00452149">
      <w:pPr>
        <w:rPr>
          <w:rFonts w:asciiTheme="majorHAnsi" w:hAnsiTheme="majorHAnsi" w:cstheme="minorHAnsi"/>
          <w:b/>
        </w:rPr>
      </w:pPr>
    </w:p>
    <w:p w14:paraId="388C8D3D" w14:textId="77777777"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Firma y sello del 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(Representante Legal ó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6549A6FD" w:rsidR="00452149" w:rsidRPr="00C369BB" w:rsidRDefault="00C369BB" w:rsidP="00452149">
      <w:pPr>
        <w:rPr>
          <w:rFonts w:asciiTheme="majorHAnsi" w:hAnsiTheme="majorHAnsi" w:cstheme="minorHAnsi"/>
          <w:bCs/>
        </w:rPr>
      </w:pPr>
      <w:r w:rsidRPr="000448AC">
        <w:rPr>
          <w:rFonts w:asciiTheme="majorHAnsi" w:eastAsia="Times New Roman" w:hAnsiTheme="majorHAnsi" w:cstheme="minorHAnsi"/>
          <w:lang w:val="es-PE" w:eastAsia="es-ES"/>
        </w:rPr>
        <w:t xml:space="preserve">Lima, ____ de ___________ de </w:t>
      </w:r>
      <w:r w:rsidR="0064346F">
        <w:rPr>
          <w:rFonts w:asciiTheme="majorHAnsi" w:eastAsia="Times New Roman" w:hAnsiTheme="majorHAnsi" w:cstheme="minorHAnsi"/>
          <w:lang w:val="es-PE" w:eastAsia="es-ES"/>
        </w:rPr>
        <w:t>2022</w:t>
      </w: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7AE96C8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D53E17" w:rsidRPr="000448AC">
        <w:rPr>
          <w:rFonts w:asciiTheme="majorHAnsi" w:hAnsiTheme="majorHAnsi" w:cstheme="minorHAnsi"/>
          <w:b/>
          <w:bCs/>
          <w:lang w:val="es-PE"/>
        </w:rPr>
        <w:t xml:space="preserve">: </w:t>
      </w:r>
      <w:r w:rsidR="00D53E17"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33C28729"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Pr="00FA621C">
        <w:rPr>
          <w:rFonts w:asciiTheme="majorHAnsi" w:hAnsiTheme="majorHAnsi" w:cstheme="minorHAnsi"/>
          <w:b/>
          <w:bCs/>
          <w:lang w:val="es-PE"/>
        </w:rPr>
        <w:t xml:space="preserve">Comparación de </w:t>
      </w:r>
      <w:r w:rsidR="00884C56" w:rsidRPr="00FA621C">
        <w:rPr>
          <w:rFonts w:asciiTheme="majorHAnsi" w:hAnsiTheme="majorHAnsi" w:cstheme="minorHAnsi"/>
          <w:b/>
          <w:bCs/>
          <w:lang w:val="es-PE"/>
        </w:rPr>
        <w:t>Precios N°</w:t>
      </w:r>
      <w:r w:rsidR="00D53E17">
        <w:rPr>
          <w:rFonts w:asciiTheme="majorHAnsi" w:hAnsiTheme="majorHAnsi" w:cstheme="minorHAnsi"/>
          <w:b/>
          <w:bCs/>
          <w:lang w:val="es-PE"/>
        </w:rPr>
        <w:t>026</w:t>
      </w:r>
      <w:r w:rsidR="00115DA7">
        <w:rPr>
          <w:rFonts w:asciiTheme="majorHAnsi" w:hAnsiTheme="majorHAnsi" w:cstheme="minorHAnsi"/>
          <w:b/>
          <w:bCs/>
          <w:lang w:val="es-PE"/>
        </w:rPr>
        <w:t>-2022-PMESUT</w:t>
      </w:r>
    </w:p>
    <w:p w14:paraId="5023690C" w14:textId="41D97D94" w:rsidR="00E161E5" w:rsidRDefault="00452149" w:rsidP="00E161E5">
      <w:pPr>
        <w:widowControl w:val="0"/>
        <w:tabs>
          <w:tab w:val="left" w:pos="567"/>
        </w:tabs>
        <w:ind w:left="1134" w:hanging="1134"/>
        <w:rPr>
          <w:rFonts w:asciiTheme="majorHAnsi" w:hAnsiTheme="majorHAnsi" w:cstheme="minorHAnsi"/>
          <w:b/>
          <w:bCs/>
          <w:color w:val="0000FF"/>
        </w:rPr>
      </w:pPr>
      <w:r w:rsidRPr="00FA621C">
        <w:rPr>
          <w:rFonts w:asciiTheme="majorHAnsi" w:hAnsiTheme="majorHAnsi" w:cstheme="minorHAnsi"/>
          <w:lang w:val="es-PE"/>
        </w:rPr>
        <w:tab/>
      </w:r>
      <w:r w:rsidRPr="00FA621C">
        <w:rPr>
          <w:rFonts w:asciiTheme="majorHAnsi" w:hAnsiTheme="majorHAnsi" w:cstheme="minorHAnsi"/>
          <w:lang w:val="es-PE"/>
        </w:rPr>
        <w:tab/>
      </w:r>
      <w:r w:rsidR="00E161E5" w:rsidRPr="0066320B">
        <w:rPr>
          <w:rFonts w:asciiTheme="majorHAnsi" w:hAnsiTheme="majorHAnsi" w:cstheme="minorHAnsi"/>
          <w:b/>
          <w:bCs/>
          <w:color w:val="0000FF"/>
        </w:rPr>
        <w:t>“</w:t>
      </w:r>
      <w:r w:rsidR="00D53E17" w:rsidRPr="00D53E17">
        <w:rPr>
          <w:rFonts w:asciiTheme="majorHAnsi" w:hAnsiTheme="majorHAnsi" w:cstheme="minorHAnsi"/>
          <w:b/>
          <w:bCs/>
          <w:color w:val="0000FF"/>
        </w:rPr>
        <w:t>CONTRATACIÓN DEL SERVICIO DE ACONDICIONAMIENTO Y HABILITACIÓN DE AMBIENTES FORMATIVOS DE IEST BENEFICIARIOS DEL FONDO CONCURSABLE 14</w:t>
      </w:r>
      <w:r w:rsidR="00D53E17">
        <w:rPr>
          <w:rFonts w:asciiTheme="majorHAnsi" w:hAnsiTheme="majorHAnsi" w:cstheme="minorHAnsi"/>
          <w:b/>
          <w:bCs/>
          <w:color w:val="0000FF"/>
        </w:rPr>
        <w:t>”</w:t>
      </w:r>
    </w:p>
    <w:p w14:paraId="7981D875" w14:textId="77777777" w:rsidR="00E161E5" w:rsidRPr="0066320B" w:rsidRDefault="00E161E5" w:rsidP="00E161E5">
      <w:pPr>
        <w:widowControl w:val="0"/>
        <w:tabs>
          <w:tab w:val="left" w:pos="567"/>
        </w:tabs>
        <w:ind w:left="1134" w:hanging="1134"/>
        <w:rPr>
          <w:rFonts w:asciiTheme="majorHAnsi" w:hAnsiTheme="majorHAnsi" w:cstheme="minorHAnsi"/>
          <w:b/>
          <w:bCs/>
          <w:color w:val="0000FF"/>
        </w:rPr>
      </w:pPr>
      <w:r>
        <w:rPr>
          <w:rFonts w:asciiTheme="majorHAnsi" w:hAnsiTheme="majorHAnsi" w:cstheme="minorHAnsi"/>
          <w:b/>
          <w:bCs/>
          <w:color w:val="0000FF"/>
        </w:rPr>
        <w:tab/>
      </w:r>
      <w:r>
        <w:rPr>
          <w:rFonts w:asciiTheme="majorHAnsi" w:hAnsiTheme="majorHAnsi" w:cstheme="minorHAnsi"/>
          <w:b/>
          <w:bCs/>
          <w:color w:val="0000FF"/>
        </w:rPr>
        <w:tab/>
        <w:t>LOTE (s):</w:t>
      </w:r>
    </w:p>
    <w:p w14:paraId="7E9E40A0" w14:textId="0559FE50" w:rsidR="00452149" w:rsidRPr="000448AC" w:rsidRDefault="00452149" w:rsidP="00452149">
      <w:pPr>
        <w:widowControl w:val="0"/>
        <w:tabs>
          <w:tab w:val="left" w:pos="567"/>
        </w:tabs>
        <w:ind w:left="1134" w:hanging="1134"/>
        <w:jc w:val="both"/>
        <w:rPr>
          <w:rFonts w:asciiTheme="majorHAnsi" w:hAnsiTheme="majorHAnsi" w:cstheme="minorHAnsi"/>
          <w:lang w:val="es-PE"/>
        </w:rPr>
      </w:pP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77777777"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_______________(firma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77777777"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 xml:space="preserve">_____________%___(nombre de la firma) </w:t>
      </w:r>
    </w:p>
    <w:p w14:paraId="3802E936" w14:textId="77777777"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B)_____________%____(nombre de la firma)</w:t>
      </w:r>
    </w:p>
    <w:p w14:paraId="62B99674"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C)_____________%____(nombre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77777777" w:rsidR="00452149" w:rsidRDefault="00452149" w:rsidP="00452149">
      <w:pPr>
        <w:ind w:left="360" w:hanging="360"/>
        <w:rPr>
          <w:rFonts w:asciiTheme="majorHAnsi" w:hAnsiTheme="majorHAnsi" w:cstheme="minorHAnsi"/>
        </w:rPr>
      </w:pPr>
      <w:r w:rsidRPr="000448AC">
        <w:rPr>
          <w:rFonts w:asciiTheme="majorHAnsi" w:hAnsiTheme="majorHAnsi" w:cstheme="minorHAnsi"/>
        </w:rPr>
        <w:t>3.   La designación oficial como firma líder es:___________________(señalar la firma).</w:t>
      </w:r>
    </w:p>
    <w:p w14:paraId="18C6DF9D" w14:textId="77777777" w:rsidR="00D53E17" w:rsidRDefault="00D53E17" w:rsidP="00452149">
      <w:pPr>
        <w:ind w:left="360" w:hanging="360"/>
        <w:rPr>
          <w:rFonts w:asciiTheme="majorHAnsi" w:hAnsiTheme="majorHAnsi" w:cstheme="minorHAnsi"/>
        </w:rPr>
      </w:pPr>
    </w:p>
    <w:p w14:paraId="3A276E3B" w14:textId="77777777" w:rsidR="00D53E17" w:rsidRPr="002D76FA" w:rsidRDefault="00D53E17" w:rsidP="00D53E17">
      <w:pPr>
        <w:spacing w:line="240" w:lineRule="atLeast"/>
        <w:ind w:left="360" w:hanging="360"/>
        <w:jc w:val="both"/>
        <w:rPr>
          <w:rFonts w:ascii="Calibri" w:hAnsi="Calibri" w:cs="Calibri"/>
          <w:color w:val="000000"/>
        </w:rPr>
      </w:pPr>
      <w:r w:rsidRPr="001E75D3">
        <w:rPr>
          <w:rFonts w:ascii="Calibri" w:hAnsi="Calibri" w:cs="Calibri"/>
          <w:color w:val="000000"/>
        </w:rPr>
        <w:t>4. 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32D84DD4" w14:textId="77777777" w:rsidR="00794D75" w:rsidRPr="00794D75" w:rsidRDefault="00794D75" w:rsidP="00794D75">
      <w:pPr>
        <w:pStyle w:val="SectionXH2"/>
        <w:spacing w:before="0" w:after="0"/>
        <w:rPr>
          <w:rFonts w:asciiTheme="majorHAnsi" w:hAnsiTheme="majorHAnsi" w:cstheme="minorHAnsi"/>
          <w:sz w:val="20"/>
          <w:szCs w:val="20"/>
          <w:lang w:val="es-MX"/>
        </w:rPr>
      </w:pPr>
      <w:r w:rsidRPr="00794D75">
        <w:rPr>
          <w:rFonts w:asciiTheme="majorHAnsi" w:hAnsiTheme="majorHAnsi" w:cstheme="minorHAnsi"/>
          <w:sz w:val="20"/>
          <w:szCs w:val="20"/>
          <w:lang w:val="es-MX"/>
        </w:rPr>
        <w:t>DECLARACIÓN DE MANTENIMIENTO DE LA OFERTA</w:t>
      </w:r>
    </w:p>
    <w:p w14:paraId="2579ACCA" w14:textId="77777777" w:rsidR="00794D75" w:rsidRPr="00794D75" w:rsidRDefault="00794D75" w:rsidP="00794D75">
      <w:pPr>
        <w:rPr>
          <w:rFonts w:asciiTheme="majorHAnsi" w:hAnsiTheme="majorHAnsi" w:cstheme="minorHAnsi"/>
          <w:lang w:val="es-MX"/>
        </w:rPr>
      </w:pPr>
    </w:p>
    <w:p w14:paraId="663A6437" w14:textId="77777777" w:rsidR="00794D75" w:rsidRPr="000448AC" w:rsidRDefault="00794D75" w:rsidP="00794D75">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9238ECF" w14:textId="34127586" w:rsidR="00794D75" w:rsidRPr="000448AC" w:rsidRDefault="00794D75" w:rsidP="00794D75">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D53E17" w:rsidRPr="000448AC">
        <w:rPr>
          <w:rFonts w:asciiTheme="majorHAnsi" w:hAnsiTheme="majorHAnsi" w:cstheme="minorHAnsi"/>
          <w:b/>
          <w:bCs/>
          <w:lang w:val="es-PE"/>
        </w:rPr>
        <w:t xml:space="preserve">: </w:t>
      </w:r>
      <w:r w:rsidR="00D53E17"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42A8C92" w14:textId="77777777" w:rsidR="00794D75" w:rsidRPr="000448AC" w:rsidRDefault="00794D75" w:rsidP="00794D75">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3F5F69B2" w14:textId="77777777" w:rsidR="00794D75" w:rsidRPr="000448AC" w:rsidRDefault="00794D75" w:rsidP="00794D75">
      <w:pPr>
        <w:widowControl w:val="0"/>
        <w:jc w:val="both"/>
        <w:rPr>
          <w:rFonts w:asciiTheme="majorHAnsi" w:hAnsiTheme="majorHAnsi" w:cstheme="minorHAnsi"/>
          <w:b/>
          <w:lang w:val="es-PE"/>
        </w:rPr>
      </w:pPr>
    </w:p>
    <w:p w14:paraId="4A66B565" w14:textId="1ED15CB4" w:rsidR="00794D75" w:rsidRPr="00FA621C" w:rsidRDefault="00794D75" w:rsidP="00794D75">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Pr="00FA621C">
        <w:rPr>
          <w:rFonts w:asciiTheme="majorHAnsi" w:hAnsiTheme="majorHAnsi" w:cstheme="minorHAnsi"/>
          <w:b/>
          <w:bCs/>
          <w:lang w:val="es-PE"/>
        </w:rPr>
        <w:t>Comparación de Precios N°</w:t>
      </w:r>
      <w:r w:rsidR="00D53E17">
        <w:rPr>
          <w:rFonts w:asciiTheme="majorHAnsi" w:hAnsiTheme="majorHAnsi" w:cstheme="minorHAnsi"/>
          <w:b/>
          <w:bCs/>
          <w:lang w:val="es-PE"/>
        </w:rPr>
        <w:t>026</w:t>
      </w:r>
      <w:r w:rsidR="00115DA7">
        <w:rPr>
          <w:rFonts w:asciiTheme="majorHAnsi" w:hAnsiTheme="majorHAnsi" w:cstheme="minorHAnsi"/>
          <w:b/>
          <w:bCs/>
          <w:lang w:val="es-PE"/>
        </w:rPr>
        <w:t>-2022-PMESUT</w:t>
      </w:r>
    </w:p>
    <w:p w14:paraId="6149B476" w14:textId="0BFED053" w:rsidR="00794D75" w:rsidRDefault="00794D75" w:rsidP="00794D75">
      <w:pPr>
        <w:widowControl w:val="0"/>
        <w:tabs>
          <w:tab w:val="left" w:pos="567"/>
        </w:tabs>
        <w:ind w:left="1134" w:hanging="1134"/>
        <w:rPr>
          <w:rFonts w:asciiTheme="majorHAnsi" w:hAnsiTheme="majorHAnsi" w:cstheme="minorHAnsi"/>
          <w:b/>
          <w:bCs/>
          <w:color w:val="0000FF"/>
        </w:rPr>
      </w:pPr>
      <w:r w:rsidRPr="00FA621C">
        <w:rPr>
          <w:rFonts w:asciiTheme="majorHAnsi" w:hAnsiTheme="majorHAnsi" w:cstheme="minorHAnsi"/>
          <w:lang w:val="es-PE"/>
        </w:rPr>
        <w:tab/>
      </w:r>
      <w:r w:rsidRPr="00FA621C">
        <w:rPr>
          <w:rFonts w:asciiTheme="majorHAnsi" w:hAnsiTheme="majorHAnsi" w:cstheme="minorHAnsi"/>
          <w:lang w:val="es-PE"/>
        </w:rPr>
        <w:tab/>
      </w:r>
      <w:r w:rsidRPr="0066320B">
        <w:rPr>
          <w:rFonts w:asciiTheme="majorHAnsi" w:hAnsiTheme="majorHAnsi" w:cstheme="minorHAnsi"/>
          <w:b/>
          <w:bCs/>
          <w:color w:val="0000FF"/>
        </w:rPr>
        <w:t>“</w:t>
      </w:r>
      <w:r w:rsidR="00D53E17" w:rsidRPr="00D53E17">
        <w:rPr>
          <w:rFonts w:asciiTheme="majorHAnsi" w:hAnsiTheme="majorHAnsi" w:cstheme="minorHAnsi"/>
          <w:b/>
          <w:bCs/>
          <w:color w:val="0000FF"/>
        </w:rPr>
        <w:t>CONTRATACIÓN DEL SERVICIO DE ACONDICIONAMIENTO Y HABILITACIÓN DE AMBIENTES FORMATIVOS DE IEST BENEFICIARIOS DEL FONDO CONCURSABLE 14</w:t>
      </w:r>
      <w:r w:rsidR="00D53E17">
        <w:rPr>
          <w:rFonts w:asciiTheme="majorHAnsi" w:hAnsiTheme="majorHAnsi" w:cstheme="minorHAnsi"/>
          <w:b/>
          <w:bCs/>
          <w:color w:val="0000FF"/>
        </w:rPr>
        <w:t>”</w:t>
      </w:r>
    </w:p>
    <w:p w14:paraId="639D0BBA" w14:textId="77777777" w:rsidR="00794D75" w:rsidRPr="0066320B" w:rsidRDefault="00794D75" w:rsidP="00794D75">
      <w:pPr>
        <w:widowControl w:val="0"/>
        <w:tabs>
          <w:tab w:val="left" w:pos="567"/>
        </w:tabs>
        <w:ind w:left="1134" w:hanging="1134"/>
        <w:rPr>
          <w:rFonts w:asciiTheme="majorHAnsi" w:hAnsiTheme="majorHAnsi" w:cstheme="minorHAnsi"/>
          <w:b/>
          <w:bCs/>
          <w:color w:val="0000FF"/>
        </w:rPr>
      </w:pPr>
      <w:r>
        <w:rPr>
          <w:rFonts w:asciiTheme="majorHAnsi" w:hAnsiTheme="majorHAnsi" w:cstheme="minorHAnsi"/>
          <w:b/>
          <w:bCs/>
          <w:color w:val="0000FF"/>
        </w:rPr>
        <w:tab/>
      </w:r>
      <w:r>
        <w:rPr>
          <w:rFonts w:asciiTheme="majorHAnsi" w:hAnsiTheme="majorHAnsi" w:cstheme="minorHAnsi"/>
          <w:b/>
          <w:bCs/>
          <w:color w:val="0000FF"/>
        </w:rPr>
        <w:tab/>
        <w:t>LOTE (s):</w:t>
      </w:r>
    </w:p>
    <w:p w14:paraId="44A49B8D" w14:textId="77777777" w:rsidR="00794D75" w:rsidRPr="00794D75" w:rsidRDefault="00794D75" w:rsidP="00794D75">
      <w:pPr>
        <w:rPr>
          <w:rFonts w:asciiTheme="majorHAnsi" w:hAnsiTheme="majorHAnsi" w:cstheme="minorHAnsi"/>
          <w:lang w:val="es-PE"/>
        </w:rPr>
      </w:pPr>
    </w:p>
    <w:p w14:paraId="79F04CFB" w14:textId="77777777" w:rsidR="00794D75" w:rsidRPr="00794D75" w:rsidRDefault="00794D75" w:rsidP="00794D75">
      <w:pPr>
        <w:rPr>
          <w:rFonts w:asciiTheme="majorHAnsi" w:hAnsiTheme="majorHAnsi" w:cstheme="minorHAnsi"/>
          <w:lang w:val="es-MX"/>
        </w:rPr>
      </w:pPr>
      <w:r w:rsidRPr="00794D75">
        <w:rPr>
          <w:rFonts w:asciiTheme="majorHAnsi" w:hAnsiTheme="majorHAnsi" w:cstheme="minorHAnsi"/>
          <w:lang w:val="es-MX"/>
        </w:rPr>
        <w:t>Nosotros, los suscritos, declaramos que:</w:t>
      </w:r>
    </w:p>
    <w:p w14:paraId="12C63472" w14:textId="77777777" w:rsidR="00794D75" w:rsidRPr="00794D75" w:rsidRDefault="00794D75" w:rsidP="00794D75">
      <w:pPr>
        <w:rPr>
          <w:rFonts w:asciiTheme="majorHAnsi" w:hAnsiTheme="majorHAnsi" w:cstheme="minorHAnsi"/>
          <w:lang w:val="es-MX"/>
        </w:rPr>
      </w:pPr>
    </w:p>
    <w:p w14:paraId="58D6A53F" w14:textId="77777777" w:rsidR="00794D75" w:rsidRPr="00794D75" w:rsidRDefault="00794D75" w:rsidP="00794D75">
      <w:pPr>
        <w:autoSpaceDE w:val="0"/>
        <w:autoSpaceDN w:val="0"/>
        <w:adjustRightInd w:val="0"/>
        <w:ind w:left="567" w:hanging="567"/>
        <w:jc w:val="both"/>
        <w:rPr>
          <w:rFonts w:asciiTheme="majorHAnsi" w:hAnsiTheme="majorHAnsi" w:cstheme="minorHAnsi"/>
          <w:color w:val="000000"/>
        </w:rPr>
      </w:pPr>
      <w:r w:rsidRPr="00794D75">
        <w:rPr>
          <w:rFonts w:asciiTheme="majorHAnsi" w:hAnsiTheme="majorHAnsi" w:cstheme="minorHAnsi"/>
          <w:lang w:val="es-MX" w:eastAsia="en-US"/>
        </w:rPr>
        <w:t>1.</w:t>
      </w:r>
      <w:r w:rsidRPr="00794D75">
        <w:rPr>
          <w:rFonts w:asciiTheme="majorHAnsi" w:hAnsiTheme="majorHAnsi" w:cstheme="minorHAnsi"/>
          <w:lang w:val="es-MX" w:eastAsia="en-US"/>
        </w:rPr>
        <w:tab/>
      </w:r>
      <w:r w:rsidRPr="00794D75">
        <w:rPr>
          <w:rFonts w:asciiTheme="majorHAnsi" w:hAnsiTheme="majorHAnsi" w:cstheme="minorHAnsi"/>
          <w:color w:val="000000"/>
        </w:rPr>
        <w:t>Entendemos que, de acuerdo con sus condiciones, las Ofertas deberán estar respaldadas por una Declaración de Mantenimiento de la Oferta.</w:t>
      </w:r>
    </w:p>
    <w:p w14:paraId="3D8E45B1" w14:textId="77777777" w:rsidR="00794D75" w:rsidRPr="00794D75" w:rsidRDefault="00794D75" w:rsidP="00794D75">
      <w:pPr>
        <w:autoSpaceDE w:val="0"/>
        <w:autoSpaceDN w:val="0"/>
        <w:adjustRightInd w:val="0"/>
        <w:ind w:left="567" w:hanging="567"/>
        <w:jc w:val="both"/>
        <w:rPr>
          <w:rFonts w:asciiTheme="majorHAnsi" w:hAnsiTheme="majorHAnsi" w:cstheme="minorHAnsi"/>
          <w:color w:val="000000"/>
        </w:rPr>
      </w:pPr>
    </w:p>
    <w:p w14:paraId="16146F0B" w14:textId="77777777" w:rsidR="00794D75" w:rsidRPr="00794D75" w:rsidRDefault="00794D75" w:rsidP="00794D75">
      <w:pPr>
        <w:autoSpaceDE w:val="0"/>
        <w:autoSpaceDN w:val="0"/>
        <w:adjustRightInd w:val="0"/>
        <w:ind w:left="567" w:hanging="567"/>
        <w:jc w:val="both"/>
        <w:rPr>
          <w:rFonts w:asciiTheme="majorHAnsi" w:hAnsiTheme="majorHAnsi" w:cstheme="minorHAnsi"/>
          <w:color w:val="000000"/>
        </w:rPr>
      </w:pPr>
      <w:r w:rsidRPr="00794D75">
        <w:rPr>
          <w:rFonts w:asciiTheme="majorHAnsi" w:hAnsiTheme="majorHAnsi" w:cstheme="minorHAnsi"/>
          <w:color w:val="000000"/>
        </w:rPr>
        <w:t>2.</w:t>
      </w:r>
      <w:r w:rsidRPr="00794D75">
        <w:rPr>
          <w:rFonts w:asciiTheme="majorHAnsi" w:hAnsiTheme="majorHAnsi" w:cstheme="minorHAnsi"/>
          <w:color w:val="000000"/>
        </w:rPr>
        <w:tab/>
        <w:t>Aceptamos que automáticamente seremos declarados inelegibles para participar en cualquier licitación de contrato con el Contratante por un período de 2 años contados a partir de la fecha de vencimiento del plazo para presentar los documentos para la firma del contrato si violamos nuestra(s) obligación(es) bajo las condiciones de la Oferta sea porque:</w:t>
      </w:r>
    </w:p>
    <w:p w14:paraId="28F4C75F" w14:textId="77777777" w:rsidR="00794D75" w:rsidRPr="00794D75" w:rsidRDefault="00794D75" w:rsidP="00794D75">
      <w:pPr>
        <w:jc w:val="both"/>
        <w:rPr>
          <w:rFonts w:asciiTheme="majorHAnsi" w:hAnsiTheme="majorHAnsi" w:cstheme="minorHAnsi"/>
        </w:rPr>
      </w:pPr>
    </w:p>
    <w:p w14:paraId="51916133" w14:textId="77777777" w:rsidR="00794D75" w:rsidRPr="00794D75" w:rsidRDefault="00794D75" w:rsidP="00794D75">
      <w:pPr>
        <w:numPr>
          <w:ilvl w:val="0"/>
          <w:numId w:val="26"/>
        </w:numPr>
        <w:tabs>
          <w:tab w:val="clear" w:pos="1080"/>
        </w:tabs>
        <w:autoSpaceDE w:val="0"/>
        <w:autoSpaceDN w:val="0"/>
        <w:adjustRightInd w:val="0"/>
        <w:ind w:left="1260" w:hanging="540"/>
        <w:jc w:val="both"/>
        <w:rPr>
          <w:rFonts w:asciiTheme="majorHAnsi" w:hAnsiTheme="majorHAnsi" w:cstheme="minorHAnsi"/>
          <w:color w:val="000000"/>
        </w:rPr>
      </w:pPr>
      <w:r w:rsidRPr="00794D75">
        <w:rPr>
          <w:rFonts w:asciiTheme="majorHAnsi" w:hAnsiTheme="majorHAnsi" w:cstheme="minorHAnsi"/>
          <w:color w:val="000000"/>
        </w:rPr>
        <w:t>retiráramos nuestra Oferta durante el período de vigencia de la Oferta especificado por nosotros en el Formulario de Oferta; o</w:t>
      </w:r>
    </w:p>
    <w:p w14:paraId="514ACBA0" w14:textId="77777777" w:rsidR="00794D75" w:rsidRPr="00794D75" w:rsidRDefault="00794D75" w:rsidP="00794D75">
      <w:pPr>
        <w:autoSpaceDE w:val="0"/>
        <w:autoSpaceDN w:val="0"/>
        <w:adjustRightInd w:val="0"/>
        <w:ind w:left="1260" w:hanging="540"/>
        <w:jc w:val="both"/>
        <w:rPr>
          <w:rFonts w:asciiTheme="majorHAnsi" w:hAnsiTheme="majorHAnsi" w:cstheme="minorHAnsi"/>
          <w:color w:val="000000"/>
        </w:rPr>
      </w:pPr>
    </w:p>
    <w:p w14:paraId="3D729AC2" w14:textId="77777777" w:rsidR="00794D75" w:rsidRPr="00794D75" w:rsidRDefault="00794D75" w:rsidP="00794D75">
      <w:pPr>
        <w:numPr>
          <w:ilvl w:val="12"/>
          <w:numId w:val="0"/>
        </w:numPr>
        <w:suppressAutoHyphens/>
        <w:ind w:left="1260" w:hanging="540"/>
        <w:jc w:val="both"/>
        <w:rPr>
          <w:rFonts w:asciiTheme="majorHAnsi" w:hAnsiTheme="majorHAnsi" w:cstheme="minorHAnsi"/>
          <w:color w:val="000000"/>
        </w:rPr>
      </w:pPr>
      <w:r w:rsidRPr="00794D75">
        <w:rPr>
          <w:rFonts w:asciiTheme="majorHAnsi" w:hAnsiTheme="majorHAnsi" w:cstheme="minorHAnsi"/>
          <w:color w:val="000000"/>
        </w:rPr>
        <w:t>(b)</w:t>
      </w:r>
      <w:r w:rsidRPr="00794D75">
        <w:rPr>
          <w:rFonts w:asciiTheme="majorHAnsi" w:hAnsiTheme="majorHAnsi" w:cstheme="minorHAnsi"/>
          <w:color w:val="000000"/>
        </w:rPr>
        <w:tab/>
      </w:r>
      <w:r w:rsidRPr="00794D75">
        <w:rPr>
          <w:rFonts w:asciiTheme="majorHAnsi" w:hAnsiTheme="majorHAnsi" w:cstheme="minorHAnsi"/>
        </w:rPr>
        <w:t>no aceptamos la corrección de los errores; o</w:t>
      </w:r>
    </w:p>
    <w:p w14:paraId="70A7D1F3" w14:textId="77777777" w:rsidR="00794D75" w:rsidRPr="00794D75" w:rsidRDefault="00794D75" w:rsidP="00794D75">
      <w:pPr>
        <w:numPr>
          <w:ilvl w:val="12"/>
          <w:numId w:val="0"/>
        </w:numPr>
        <w:suppressAutoHyphens/>
        <w:ind w:left="1260" w:hanging="540"/>
        <w:jc w:val="both"/>
        <w:rPr>
          <w:rFonts w:asciiTheme="majorHAnsi" w:hAnsiTheme="majorHAnsi" w:cstheme="minorHAnsi"/>
          <w:color w:val="000000"/>
        </w:rPr>
      </w:pPr>
    </w:p>
    <w:p w14:paraId="712E506F" w14:textId="77777777" w:rsidR="00794D75" w:rsidRPr="00794D75" w:rsidRDefault="00794D75" w:rsidP="00794D75">
      <w:pPr>
        <w:numPr>
          <w:ilvl w:val="12"/>
          <w:numId w:val="0"/>
        </w:numPr>
        <w:suppressAutoHyphens/>
        <w:ind w:left="1260" w:hanging="540"/>
        <w:jc w:val="both"/>
        <w:rPr>
          <w:rFonts w:asciiTheme="majorHAnsi" w:hAnsiTheme="majorHAnsi" w:cstheme="minorHAnsi"/>
          <w:lang w:val="es-MX"/>
        </w:rPr>
      </w:pPr>
      <w:r w:rsidRPr="00794D75">
        <w:rPr>
          <w:rFonts w:asciiTheme="majorHAnsi" w:hAnsiTheme="majorHAnsi" w:cstheme="minorHAnsi"/>
          <w:color w:val="000000"/>
        </w:rPr>
        <w:t>(c)</w:t>
      </w:r>
      <w:r w:rsidRPr="00794D75">
        <w:rPr>
          <w:rFonts w:asciiTheme="majorHAnsi" w:hAnsiTheme="majorHAnsi" w:cstheme="minorHAnsi"/>
          <w:color w:val="000000"/>
        </w:rPr>
        <w:tab/>
        <w:t>si después de haber sido notificados de la aceptación de nuestra Oferta durante el período de validez de la misma, (i)</w:t>
      </w:r>
      <w:r w:rsidRPr="00794D75">
        <w:rPr>
          <w:rFonts w:asciiTheme="majorHAnsi" w:hAnsiTheme="majorHAnsi" w:cstheme="minorHAnsi"/>
          <w:lang w:val="es-MX"/>
        </w:rPr>
        <w:t xml:space="preserve"> no firmamos o rehusamos firmar el Contrato o recepcionar la orden de compra, si así se nos solicita; o (ii) no suministramos o rehusamos suministrar la Garantía de Cumplimiento de conformidad de ser el caso.</w:t>
      </w:r>
    </w:p>
    <w:p w14:paraId="18D0A797" w14:textId="77777777" w:rsidR="00794D75" w:rsidRPr="00794D75" w:rsidRDefault="00794D75" w:rsidP="00794D75">
      <w:pPr>
        <w:autoSpaceDE w:val="0"/>
        <w:autoSpaceDN w:val="0"/>
        <w:adjustRightInd w:val="0"/>
        <w:ind w:left="1260" w:hanging="540"/>
        <w:jc w:val="both"/>
        <w:rPr>
          <w:rFonts w:asciiTheme="majorHAnsi" w:hAnsiTheme="majorHAnsi" w:cstheme="minorHAnsi"/>
          <w:color w:val="000000"/>
        </w:rPr>
      </w:pPr>
    </w:p>
    <w:p w14:paraId="17BA09AD" w14:textId="77777777" w:rsidR="00794D75" w:rsidRPr="00794D75" w:rsidRDefault="00794D75" w:rsidP="00794D75">
      <w:pPr>
        <w:autoSpaceDE w:val="0"/>
        <w:autoSpaceDN w:val="0"/>
        <w:adjustRightInd w:val="0"/>
        <w:ind w:left="567" w:hanging="567"/>
        <w:jc w:val="both"/>
        <w:rPr>
          <w:rFonts w:asciiTheme="majorHAnsi" w:hAnsiTheme="majorHAnsi" w:cstheme="minorHAnsi"/>
          <w:color w:val="000000"/>
        </w:rPr>
      </w:pPr>
      <w:r w:rsidRPr="00794D75">
        <w:rPr>
          <w:rFonts w:asciiTheme="majorHAnsi" w:hAnsiTheme="majorHAnsi" w:cstheme="minorHAnsi"/>
          <w:color w:val="000000"/>
        </w:rPr>
        <w:t>3.</w:t>
      </w:r>
      <w:r w:rsidRPr="00794D75">
        <w:rPr>
          <w:rFonts w:asciiTheme="majorHAnsi" w:hAnsiTheme="majorHAnsi" w:cstheme="minorHAnsi"/>
          <w:color w:val="000000"/>
        </w:rPr>
        <w:tab/>
        <w:t xml:space="preserve">Entendemos que esta Declaración de </w:t>
      </w:r>
      <w:r w:rsidRPr="00794D75">
        <w:rPr>
          <w:rFonts w:asciiTheme="majorHAnsi" w:hAnsiTheme="majorHAnsi" w:cstheme="minorHAnsi"/>
          <w:lang w:val="es-MX"/>
        </w:rPr>
        <w:t xml:space="preserve">Mantenimiento </w:t>
      </w:r>
      <w:r w:rsidRPr="00794D75">
        <w:rPr>
          <w:rFonts w:asciiTheme="majorHAnsi" w:hAnsiTheme="majorHAnsi" w:cstheme="minorHAnsi"/>
          <w:color w:val="000000"/>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5711DFB4" w14:textId="77777777" w:rsidR="00794D75" w:rsidRPr="00794D75" w:rsidRDefault="00794D75" w:rsidP="00794D75">
      <w:pPr>
        <w:autoSpaceDE w:val="0"/>
        <w:autoSpaceDN w:val="0"/>
        <w:adjustRightInd w:val="0"/>
        <w:ind w:left="567" w:hanging="567"/>
        <w:jc w:val="both"/>
        <w:rPr>
          <w:rFonts w:asciiTheme="majorHAnsi" w:hAnsiTheme="majorHAnsi" w:cstheme="minorHAnsi"/>
          <w:color w:val="000000"/>
        </w:rPr>
      </w:pPr>
      <w:r w:rsidRPr="00794D75">
        <w:rPr>
          <w:rFonts w:asciiTheme="majorHAnsi" w:hAnsiTheme="majorHAnsi" w:cstheme="minorHAnsi"/>
          <w:color w:val="000000"/>
        </w:rPr>
        <w:t xml:space="preserve"> </w:t>
      </w:r>
    </w:p>
    <w:p w14:paraId="63BFDC86" w14:textId="77777777" w:rsidR="00794D75" w:rsidRPr="00794D75" w:rsidRDefault="00794D75" w:rsidP="00794D75">
      <w:pPr>
        <w:autoSpaceDE w:val="0"/>
        <w:autoSpaceDN w:val="0"/>
        <w:adjustRightInd w:val="0"/>
        <w:ind w:left="567" w:hanging="567"/>
        <w:jc w:val="both"/>
        <w:rPr>
          <w:rFonts w:asciiTheme="majorHAnsi" w:hAnsiTheme="majorHAnsi" w:cstheme="minorHAnsi"/>
          <w:lang w:val="es-MX"/>
        </w:rPr>
      </w:pPr>
      <w:r w:rsidRPr="00794D75">
        <w:rPr>
          <w:rFonts w:asciiTheme="majorHAnsi" w:hAnsiTheme="majorHAnsi" w:cstheme="minorHAnsi"/>
          <w:lang w:val="es-MX"/>
        </w:rPr>
        <w:t>4.</w:t>
      </w:r>
      <w:r w:rsidRPr="00794D75">
        <w:rPr>
          <w:rFonts w:asciiTheme="majorHAnsi" w:hAnsiTheme="majorHAnsi" w:cstheme="minorHAnsi"/>
          <w:lang w:val="es-MX"/>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Compromiso de Consorcio.</w:t>
      </w:r>
    </w:p>
    <w:p w14:paraId="527BDC3E" w14:textId="77777777" w:rsidR="00794D75" w:rsidRPr="00794D75" w:rsidRDefault="00794D75" w:rsidP="00794D75">
      <w:pPr>
        <w:autoSpaceDE w:val="0"/>
        <w:autoSpaceDN w:val="0"/>
        <w:adjustRightInd w:val="0"/>
        <w:jc w:val="both"/>
        <w:rPr>
          <w:rFonts w:asciiTheme="majorHAnsi" w:hAnsiTheme="majorHAnsi" w:cstheme="minorHAnsi"/>
          <w:lang w:val="es-MX"/>
        </w:rPr>
      </w:pPr>
    </w:p>
    <w:p w14:paraId="74BD0F03" w14:textId="77777777" w:rsidR="00794D75" w:rsidRPr="00794D75" w:rsidRDefault="00794D75" w:rsidP="00794D75">
      <w:pPr>
        <w:autoSpaceDE w:val="0"/>
        <w:autoSpaceDN w:val="0"/>
        <w:adjustRightInd w:val="0"/>
        <w:jc w:val="both"/>
        <w:rPr>
          <w:rFonts w:asciiTheme="majorHAnsi" w:hAnsiTheme="majorHAnsi" w:cstheme="minorHAnsi"/>
          <w:i/>
          <w:iCs/>
          <w:lang w:val="es-MX"/>
        </w:rPr>
      </w:pPr>
      <w:r w:rsidRPr="00794D75">
        <w:rPr>
          <w:rFonts w:asciiTheme="majorHAnsi" w:hAnsiTheme="majorHAnsi" w:cstheme="minorHAnsi"/>
          <w:lang w:val="es-MX"/>
        </w:rPr>
        <w:t xml:space="preserve">Firmada:  </w:t>
      </w:r>
      <w:r w:rsidRPr="00794D75">
        <w:rPr>
          <w:rFonts w:asciiTheme="majorHAnsi" w:hAnsiTheme="majorHAnsi" w:cstheme="minorHAnsi"/>
          <w:i/>
          <w:iCs/>
          <w:lang w:val="es-MX"/>
        </w:rPr>
        <w:t xml:space="preserve">[firma del representante autorizado]. </w:t>
      </w:r>
      <w:r w:rsidRPr="00794D75">
        <w:rPr>
          <w:rFonts w:asciiTheme="majorHAnsi" w:hAnsiTheme="majorHAnsi" w:cstheme="minorHAnsi"/>
          <w:lang w:val="es-MX"/>
        </w:rPr>
        <w:t xml:space="preserve">En capacidad de </w:t>
      </w:r>
      <w:r w:rsidRPr="00794D75">
        <w:rPr>
          <w:rFonts w:asciiTheme="majorHAnsi" w:hAnsiTheme="majorHAnsi" w:cstheme="minorHAnsi"/>
          <w:i/>
          <w:iCs/>
          <w:lang w:val="es-MX"/>
        </w:rPr>
        <w:t>[indique el cargo]</w:t>
      </w:r>
    </w:p>
    <w:p w14:paraId="13F5D3CA" w14:textId="77777777" w:rsidR="00794D75" w:rsidRPr="00794D75" w:rsidRDefault="00794D75" w:rsidP="00794D75">
      <w:pPr>
        <w:autoSpaceDE w:val="0"/>
        <w:autoSpaceDN w:val="0"/>
        <w:adjustRightInd w:val="0"/>
        <w:jc w:val="both"/>
        <w:rPr>
          <w:rFonts w:asciiTheme="majorHAnsi" w:hAnsiTheme="majorHAnsi" w:cstheme="minorHAnsi"/>
          <w:i/>
          <w:iCs/>
          <w:lang w:val="es-MX"/>
        </w:rPr>
      </w:pPr>
      <w:r w:rsidRPr="00794D75">
        <w:rPr>
          <w:rFonts w:asciiTheme="majorHAnsi" w:hAnsiTheme="majorHAnsi" w:cstheme="minorHAnsi"/>
          <w:lang w:val="es-MX"/>
        </w:rPr>
        <w:t xml:space="preserve">Nombre: </w:t>
      </w:r>
      <w:r w:rsidRPr="00794D75">
        <w:rPr>
          <w:rFonts w:asciiTheme="majorHAnsi" w:hAnsiTheme="majorHAnsi" w:cstheme="minorHAnsi"/>
          <w:i/>
          <w:iCs/>
          <w:lang w:val="es-MX"/>
        </w:rPr>
        <w:t>[indique el nombre en letra de molde o mecanografiado]</w:t>
      </w:r>
    </w:p>
    <w:p w14:paraId="58CA9CDC" w14:textId="77777777" w:rsidR="00794D75" w:rsidRPr="00794D75" w:rsidRDefault="00794D75" w:rsidP="00794D75">
      <w:pPr>
        <w:autoSpaceDE w:val="0"/>
        <w:autoSpaceDN w:val="0"/>
        <w:adjustRightInd w:val="0"/>
        <w:jc w:val="both"/>
        <w:rPr>
          <w:rFonts w:asciiTheme="majorHAnsi" w:hAnsiTheme="majorHAnsi" w:cstheme="minorHAnsi"/>
          <w:i/>
          <w:iCs/>
          <w:lang w:val="es-MX"/>
        </w:rPr>
      </w:pPr>
      <w:r w:rsidRPr="00794D75">
        <w:rPr>
          <w:rFonts w:asciiTheme="majorHAnsi" w:hAnsiTheme="majorHAnsi" w:cstheme="minorHAnsi"/>
          <w:lang w:val="es-MX"/>
        </w:rPr>
        <w:t xml:space="preserve">Debidamente autorizado para firmar la Oferta por y en nombre de: </w:t>
      </w:r>
      <w:r w:rsidRPr="00794D75">
        <w:rPr>
          <w:rFonts w:asciiTheme="majorHAnsi" w:hAnsiTheme="majorHAnsi" w:cstheme="minorHAnsi"/>
          <w:i/>
          <w:iCs/>
          <w:lang w:val="es-MX"/>
        </w:rPr>
        <w:t>[indique el nombre la entidad que autoriza]</w:t>
      </w:r>
    </w:p>
    <w:p w14:paraId="56DD1358" w14:textId="6FF091C4" w:rsidR="00794D75" w:rsidRPr="00794D75" w:rsidRDefault="00794D75" w:rsidP="00BE0781">
      <w:pPr>
        <w:rPr>
          <w:rFonts w:asciiTheme="majorHAnsi" w:eastAsia="Times New Roman" w:hAnsiTheme="majorHAnsi" w:cstheme="minorHAnsi"/>
          <w:b/>
          <w:sz w:val="18"/>
          <w:szCs w:val="18"/>
          <w:lang w:eastAsia="es-ES"/>
        </w:rPr>
      </w:pPr>
      <w:r w:rsidRPr="00794D75">
        <w:rPr>
          <w:rFonts w:asciiTheme="majorHAnsi" w:hAnsiTheme="majorHAnsi" w:cstheme="minorHAnsi"/>
          <w:lang w:val="es-MX"/>
        </w:rPr>
        <w:t xml:space="preserve">Fechada el </w:t>
      </w:r>
      <w:r w:rsidRPr="00794D75">
        <w:rPr>
          <w:rFonts w:asciiTheme="majorHAnsi" w:hAnsiTheme="majorHAnsi" w:cstheme="minorHAnsi"/>
          <w:i/>
          <w:iCs/>
          <w:lang w:val="es-MX"/>
        </w:rPr>
        <w:t>[indique el día]</w:t>
      </w:r>
      <w:r w:rsidRPr="00794D75">
        <w:rPr>
          <w:rFonts w:asciiTheme="majorHAnsi" w:hAnsiTheme="majorHAnsi" w:cstheme="minorHAnsi"/>
          <w:lang w:val="es-MX"/>
        </w:rPr>
        <w:t xml:space="preserve"> día de </w:t>
      </w:r>
      <w:r w:rsidRPr="00794D75">
        <w:rPr>
          <w:rFonts w:asciiTheme="majorHAnsi" w:hAnsiTheme="majorHAnsi" w:cstheme="minorHAnsi"/>
          <w:i/>
          <w:iCs/>
          <w:lang w:val="es-MX"/>
        </w:rPr>
        <w:t>[indique el mes]</w:t>
      </w:r>
      <w:r w:rsidRPr="00794D75">
        <w:rPr>
          <w:rFonts w:asciiTheme="majorHAnsi" w:hAnsiTheme="majorHAnsi" w:cstheme="minorHAnsi"/>
          <w:lang w:val="es-MX"/>
        </w:rPr>
        <w:t xml:space="preserve"> de [</w:t>
      </w:r>
      <w:r w:rsidRPr="00794D75">
        <w:rPr>
          <w:rFonts w:asciiTheme="majorHAnsi" w:hAnsiTheme="majorHAnsi" w:cstheme="minorHAnsi"/>
          <w:i/>
          <w:iCs/>
          <w:lang w:val="es-MX"/>
        </w:rPr>
        <w:t>indique el año]</w:t>
      </w:r>
    </w:p>
    <w:p w14:paraId="68B1A572" w14:textId="77777777" w:rsidR="00794D75" w:rsidRDefault="00794D75" w:rsidP="00452149">
      <w:pPr>
        <w:jc w:val="center"/>
        <w:rPr>
          <w:rFonts w:asciiTheme="majorHAnsi" w:eastAsia="Times New Roman" w:hAnsiTheme="majorHAnsi" w:cstheme="minorHAnsi"/>
          <w:b/>
          <w:lang w:eastAsia="es-ES"/>
        </w:rPr>
      </w:pPr>
    </w:p>
    <w:p w14:paraId="6061F9BE" w14:textId="77777777" w:rsidR="00794D75" w:rsidRDefault="00794D75" w:rsidP="00452149">
      <w:pPr>
        <w:jc w:val="center"/>
        <w:rPr>
          <w:rFonts w:asciiTheme="majorHAnsi" w:eastAsia="Times New Roman" w:hAnsiTheme="majorHAnsi" w:cstheme="minorHAnsi"/>
          <w:b/>
          <w:lang w:eastAsia="es-ES"/>
        </w:rPr>
      </w:pPr>
    </w:p>
    <w:p w14:paraId="67152FD1" w14:textId="1B0876AA" w:rsidR="00794D75" w:rsidRDefault="00794D75" w:rsidP="00452149">
      <w:pPr>
        <w:jc w:val="center"/>
        <w:rPr>
          <w:rFonts w:asciiTheme="majorHAnsi" w:eastAsia="Times New Roman" w:hAnsiTheme="majorHAnsi" w:cstheme="minorHAnsi"/>
          <w:b/>
          <w:lang w:eastAsia="es-ES"/>
        </w:rPr>
      </w:pPr>
    </w:p>
    <w:p w14:paraId="2EBD0DEF" w14:textId="25CC49D1" w:rsidR="00BE0781" w:rsidRDefault="00BE0781" w:rsidP="00452149">
      <w:pPr>
        <w:jc w:val="center"/>
        <w:rPr>
          <w:rFonts w:asciiTheme="majorHAnsi" w:eastAsia="Times New Roman" w:hAnsiTheme="majorHAnsi" w:cstheme="minorHAnsi"/>
          <w:b/>
          <w:lang w:eastAsia="es-ES"/>
        </w:rPr>
      </w:pPr>
    </w:p>
    <w:p w14:paraId="29388F0C" w14:textId="79D49B12" w:rsidR="00BE0781" w:rsidRDefault="00BE0781" w:rsidP="00452149">
      <w:pPr>
        <w:jc w:val="center"/>
        <w:rPr>
          <w:rFonts w:asciiTheme="majorHAnsi" w:eastAsia="Times New Roman" w:hAnsiTheme="majorHAnsi" w:cstheme="minorHAnsi"/>
          <w:b/>
          <w:lang w:eastAsia="es-ES"/>
        </w:rPr>
      </w:pPr>
    </w:p>
    <w:p w14:paraId="6C4DE7F7" w14:textId="03C8D443" w:rsidR="00BE0781" w:rsidRDefault="00BE0781" w:rsidP="00452149">
      <w:pPr>
        <w:jc w:val="center"/>
        <w:rPr>
          <w:rFonts w:asciiTheme="majorHAnsi" w:eastAsia="Times New Roman" w:hAnsiTheme="majorHAnsi" w:cstheme="minorHAnsi"/>
          <w:b/>
          <w:lang w:eastAsia="es-ES"/>
        </w:rPr>
      </w:pPr>
    </w:p>
    <w:p w14:paraId="4A83C69C" w14:textId="3C673852" w:rsidR="00BE0781" w:rsidRDefault="00BE0781" w:rsidP="00452149">
      <w:pPr>
        <w:jc w:val="center"/>
        <w:rPr>
          <w:rFonts w:asciiTheme="majorHAnsi" w:eastAsia="Times New Roman" w:hAnsiTheme="majorHAnsi" w:cstheme="minorHAnsi"/>
          <w:b/>
          <w:lang w:eastAsia="es-ES"/>
        </w:rPr>
      </w:pPr>
    </w:p>
    <w:p w14:paraId="5EE87FF9" w14:textId="188259A9" w:rsidR="00BE0781" w:rsidRDefault="00BE0781" w:rsidP="00452149">
      <w:pPr>
        <w:jc w:val="center"/>
        <w:rPr>
          <w:rFonts w:asciiTheme="majorHAnsi" w:eastAsia="Times New Roman" w:hAnsiTheme="majorHAnsi" w:cstheme="minorHAnsi"/>
          <w:b/>
          <w:lang w:eastAsia="es-ES"/>
        </w:rPr>
      </w:pPr>
    </w:p>
    <w:p w14:paraId="02EFCF8C" w14:textId="3E528AED" w:rsidR="00BE0781" w:rsidRPr="000448AC" w:rsidRDefault="00BE0781" w:rsidP="00BE0781">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Pr>
          <w:rFonts w:asciiTheme="majorHAnsi" w:eastAsia="Times New Roman" w:hAnsiTheme="majorHAnsi" w:cstheme="minorHAnsi"/>
          <w:b/>
          <w:lang w:eastAsia="es-ES"/>
        </w:rPr>
        <w:t>7</w:t>
      </w:r>
    </w:p>
    <w:p w14:paraId="5BB678F1" w14:textId="77777777" w:rsidR="00BE0781" w:rsidRDefault="00BE0781" w:rsidP="00452149">
      <w:pPr>
        <w:jc w:val="center"/>
        <w:rPr>
          <w:rFonts w:asciiTheme="majorHAnsi" w:eastAsia="Times New Roman" w:hAnsiTheme="majorHAnsi" w:cstheme="minorHAnsi"/>
          <w:b/>
          <w:lang w:eastAsia="es-ES"/>
        </w:rPr>
      </w:pPr>
    </w:p>
    <w:p w14:paraId="417F7415" w14:textId="29B6DBA6"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47523463"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 xml:space="preserve">Lima, ____ de ___________ de </w:t>
      </w:r>
      <w:r w:rsidR="0064346F">
        <w:rPr>
          <w:rFonts w:asciiTheme="majorHAnsi" w:eastAsia="Times New Roman" w:hAnsiTheme="majorHAnsi" w:cstheme="minorHAnsi"/>
          <w:lang w:val="es-PE" w:eastAsia="es-ES"/>
        </w:rPr>
        <w:t>2022</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3A286593"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D53E17" w:rsidRPr="000448AC">
        <w:rPr>
          <w:rFonts w:asciiTheme="majorHAnsi" w:hAnsiTheme="majorHAnsi" w:cstheme="minorHAnsi"/>
          <w:b/>
          <w:bCs/>
          <w:lang w:val="es-PE"/>
        </w:rPr>
        <w:t xml:space="preserve">: </w:t>
      </w:r>
      <w:r w:rsidR="00D53E17"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2727948B"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884C56" w:rsidRPr="00FA621C">
        <w:rPr>
          <w:rFonts w:asciiTheme="majorHAnsi" w:hAnsiTheme="majorHAnsi" w:cstheme="minorHAnsi"/>
          <w:b/>
          <w:bCs/>
          <w:lang w:val="es-PE"/>
        </w:rPr>
        <w:t>Comparación de Precios N°</w:t>
      </w:r>
      <w:r w:rsidR="00D53E17">
        <w:rPr>
          <w:rFonts w:asciiTheme="majorHAnsi" w:hAnsiTheme="majorHAnsi" w:cstheme="minorHAnsi"/>
          <w:b/>
          <w:bCs/>
          <w:lang w:val="es-PE"/>
        </w:rPr>
        <w:t>026</w:t>
      </w:r>
      <w:r w:rsidR="00115DA7">
        <w:rPr>
          <w:rFonts w:asciiTheme="majorHAnsi" w:hAnsiTheme="majorHAnsi" w:cstheme="minorHAnsi"/>
          <w:b/>
          <w:bCs/>
          <w:lang w:val="es-PE"/>
        </w:rPr>
        <w:t>-2022-PMESUT</w:t>
      </w:r>
    </w:p>
    <w:p w14:paraId="11D9A290" w14:textId="523D2DD6" w:rsidR="00E161E5" w:rsidRDefault="00E161E5" w:rsidP="00B03D84">
      <w:pPr>
        <w:widowControl w:val="0"/>
        <w:tabs>
          <w:tab w:val="left" w:pos="567"/>
        </w:tabs>
        <w:ind w:left="1418" w:hanging="1134"/>
        <w:rPr>
          <w:rFonts w:asciiTheme="majorHAnsi" w:hAnsiTheme="majorHAnsi" w:cstheme="minorHAnsi"/>
          <w:b/>
          <w:bCs/>
          <w:color w:val="0000FF"/>
        </w:rPr>
      </w:pPr>
      <w:r>
        <w:rPr>
          <w:rFonts w:asciiTheme="majorHAnsi" w:hAnsiTheme="majorHAnsi" w:cstheme="minorHAnsi"/>
          <w:b/>
          <w:bCs/>
          <w:color w:val="0000FF"/>
        </w:rPr>
        <w:tab/>
      </w:r>
      <w:r>
        <w:rPr>
          <w:rFonts w:asciiTheme="majorHAnsi" w:hAnsiTheme="majorHAnsi" w:cstheme="minorHAnsi"/>
          <w:b/>
          <w:bCs/>
          <w:color w:val="0000FF"/>
        </w:rPr>
        <w:tab/>
      </w:r>
      <w:r w:rsidRPr="0066320B">
        <w:rPr>
          <w:rFonts w:asciiTheme="majorHAnsi" w:hAnsiTheme="majorHAnsi" w:cstheme="minorHAnsi"/>
          <w:b/>
          <w:bCs/>
          <w:color w:val="0000FF"/>
        </w:rPr>
        <w:t>“</w:t>
      </w:r>
      <w:r w:rsidR="00D53E17" w:rsidRPr="00D53E17">
        <w:rPr>
          <w:rFonts w:asciiTheme="majorHAnsi" w:hAnsiTheme="majorHAnsi" w:cstheme="minorHAnsi"/>
          <w:b/>
          <w:bCs/>
          <w:color w:val="0000FF"/>
        </w:rPr>
        <w:t>CONTRATACIÓN DEL SERVICIO DE ACONDICIONAMIENTO Y HABILITACIÓN DE AMBIENTES FORMATIVOS DE IEST BENEFICIARIOS DEL FONDO CONCURSABLE 14</w:t>
      </w:r>
      <w:r w:rsidR="00D53E17">
        <w:rPr>
          <w:rFonts w:asciiTheme="majorHAnsi" w:hAnsiTheme="majorHAnsi" w:cstheme="minorHAnsi"/>
          <w:b/>
          <w:bCs/>
          <w:color w:val="0000FF"/>
        </w:rPr>
        <w:t>”</w:t>
      </w:r>
    </w:p>
    <w:p w14:paraId="44E0AAEA" w14:textId="68D2B163" w:rsidR="00452149" w:rsidRDefault="00E161E5" w:rsidP="00E161E5">
      <w:pPr>
        <w:widowControl w:val="0"/>
        <w:tabs>
          <w:tab w:val="left" w:pos="567"/>
        </w:tabs>
        <w:ind w:left="1134" w:hanging="1134"/>
        <w:rPr>
          <w:rFonts w:asciiTheme="majorHAnsi" w:hAnsiTheme="majorHAnsi" w:cstheme="minorHAnsi"/>
          <w:b/>
          <w:bCs/>
          <w:color w:val="0000FF"/>
        </w:rPr>
      </w:pPr>
      <w:r>
        <w:rPr>
          <w:rFonts w:asciiTheme="majorHAnsi" w:hAnsiTheme="majorHAnsi" w:cstheme="minorHAnsi"/>
          <w:b/>
          <w:bCs/>
          <w:color w:val="0000FF"/>
        </w:rPr>
        <w:tab/>
      </w:r>
      <w:r>
        <w:rPr>
          <w:rFonts w:asciiTheme="majorHAnsi" w:hAnsiTheme="majorHAnsi" w:cstheme="minorHAnsi"/>
          <w:b/>
          <w:bCs/>
          <w:color w:val="0000FF"/>
        </w:rPr>
        <w:tab/>
      </w:r>
      <w:r>
        <w:rPr>
          <w:rFonts w:asciiTheme="majorHAnsi" w:hAnsiTheme="majorHAnsi" w:cstheme="minorHAnsi"/>
          <w:b/>
          <w:bCs/>
          <w:color w:val="0000FF"/>
        </w:rPr>
        <w:tab/>
        <w:t>LOTE (s):</w:t>
      </w:r>
    </w:p>
    <w:p w14:paraId="489306EB" w14:textId="77777777" w:rsidR="00E161E5" w:rsidRPr="00E161E5" w:rsidRDefault="00E161E5" w:rsidP="00E161E5">
      <w:pPr>
        <w:widowControl w:val="0"/>
        <w:tabs>
          <w:tab w:val="left" w:pos="567"/>
        </w:tabs>
        <w:ind w:left="1134" w:hanging="1134"/>
        <w:rPr>
          <w:rFonts w:asciiTheme="majorHAnsi" w:hAnsiTheme="majorHAnsi" w:cstheme="minorHAnsi"/>
          <w:b/>
          <w:bCs/>
          <w:color w:val="0000FF"/>
        </w:rPr>
      </w:pPr>
    </w:p>
    <w:p w14:paraId="7A09B430" w14:textId="7D915012"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_____________________________________________________ (Indicar el nombre de la empresa oferente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FORMULO 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2" w:name="bookmark0"/>
      <w:r w:rsidRPr="000448AC">
        <w:rPr>
          <w:rFonts w:asciiTheme="majorHAnsi" w:eastAsia="Times New Roman" w:hAnsiTheme="majorHAnsi" w:cstheme="minorHAnsi"/>
          <w:lang w:eastAsia="es-ES"/>
        </w:rPr>
        <w:t>CONTRATO DE PRÉSTAMO No. 445</w:t>
      </w:r>
      <w:r w:rsidR="001F6386">
        <w:rPr>
          <w:rFonts w:asciiTheme="majorHAnsi" w:eastAsia="Times New Roman" w:hAnsiTheme="majorHAnsi" w:cstheme="minorHAnsi"/>
          <w:lang w:eastAsia="es-ES"/>
        </w:rPr>
        <w:t>5</w:t>
      </w:r>
      <w:r w:rsidRPr="000448AC">
        <w:rPr>
          <w:rFonts w:asciiTheme="majorHAnsi" w:eastAsia="Times New Roman" w:hAnsiTheme="majorHAnsi" w:cstheme="minorHAnsi"/>
          <w:lang w:eastAsia="es-ES"/>
        </w:rPr>
        <w:t>/OC-PE</w:t>
      </w:r>
      <w:bookmarkEnd w:id="12"/>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1EAFD93A" w14:textId="082917CA" w:rsidR="00452149" w:rsidRPr="000448AC" w:rsidRDefault="00452149" w:rsidP="00452149">
      <w:pPr>
        <w:spacing w:after="200" w:line="276" w:lineRule="auto"/>
        <w:jc w:val="both"/>
        <w:rPr>
          <w:rFonts w:asciiTheme="majorHAnsi" w:eastAsia="Times New Roman" w:hAnsiTheme="majorHAnsi" w:cstheme="minorHAnsi"/>
          <w:lang w:eastAsia="es-ES"/>
        </w:rPr>
      </w:pPr>
    </w:p>
    <w:p w14:paraId="5B2D3D71" w14:textId="77777777"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Firma y sello del Oferente</w:t>
      </w:r>
    </w:p>
    <w:p w14:paraId="5169E18D" w14:textId="21DD7415" w:rsidR="00C369BB" w:rsidRDefault="00452149" w:rsidP="0034595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(Representante Legal ó Apoderado Legal)</w:t>
      </w:r>
      <w:r w:rsidRPr="000448AC">
        <w:rPr>
          <w:rFonts w:asciiTheme="majorHAnsi" w:eastAsia="Batang" w:hAnsiTheme="majorHAnsi" w:cstheme="minorHAnsi"/>
          <w:lang w:eastAsia="es-ES"/>
        </w:rPr>
        <w:br w:type="page"/>
      </w:r>
    </w:p>
    <w:p w14:paraId="7340CECF" w14:textId="77777777" w:rsidR="00C369BB" w:rsidRPr="000448AC" w:rsidRDefault="00C369BB" w:rsidP="00C369B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184AD8DB" w14:textId="77777777" w:rsidR="00C369BB" w:rsidRPr="000448AC" w:rsidRDefault="00C369BB" w:rsidP="00C369BB">
      <w:pPr>
        <w:jc w:val="center"/>
        <w:rPr>
          <w:rFonts w:asciiTheme="majorHAnsi" w:hAnsiTheme="majorHAnsi" w:cstheme="minorHAnsi"/>
          <w:b/>
        </w:rPr>
      </w:pPr>
    </w:p>
    <w:p w14:paraId="0A6E1491" w14:textId="59CCAB5B" w:rsidR="00C369BB" w:rsidRPr="000448AC" w:rsidRDefault="00C369BB" w:rsidP="00C369BB">
      <w:pPr>
        <w:autoSpaceDE w:val="0"/>
        <w:autoSpaceDN w:val="0"/>
        <w:adjustRightInd w:val="0"/>
        <w:jc w:val="center"/>
        <w:rPr>
          <w:rFonts w:asciiTheme="majorHAnsi" w:hAnsiTheme="majorHAnsi" w:cstheme="minorHAnsi"/>
          <w:b/>
        </w:rPr>
      </w:pPr>
      <w:r w:rsidRPr="00C369BB">
        <w:rPr>
          <w:rFonts w:asciiTheme="majorHAnsi" w:hAnsiTheme="majorHAnsi" w:cstheme="minorHAnsi"/>
          <w:b/>
        </w:rPr>
        <w:t>ESPECIFICACIONES TECNICAS OFERTADAS</w:t>
      </w:r>
    </w:p>
    <w:p w14:paraId="3C17AB55" w14:textId="77777777" w:rsidR="00C369BB" w:rsidRPr="000448AC" w:rsidRDefault="00C369BB" w:rsidP="00C369BB">
      <w:pPr>
        <w:rPr>
          <w:rFonts w:asciiTheme="majorHAnsi" w:hAnsiTheme="majorHAnsi" w:cstheme="minorHAnsi"/>
          <w:b/>
        </w:rPr>
      </w:pPr>
    </w:p>
    <w:p w14:paraId="037063AB" w14:textId="0A3A6D7F" w:rsidR="00C369BB" w:rsidRDefault="00C369BB" w:rsidP="00C369BB">
      <w:pPr>
        <w:widowControl w:val="0"/>
        <w:jc w:val="both"/>
        <w:rPr>
          <w:rFonts w:asciiTheme="majorHAnsi" w:hAnsiTheme="majorHAnsi" w:cstheme="minorHAnsi"/>
          <w:lang w:val="es-PE"/>
        </w:rPr>
      </w:pPr>
      <w:r w:rsidRPr="000448AC">
        <w:rPr>
          <w:rFonts w:asciiTheme="majorHAnsi" w:eastAsia="Times New Roman" w:hAnsiTheme="majorHAnsi" w:cstheme="minorHAnsi"/>
          <w:lang w:val="es-PE" w:eastAsia="es-ES"/>
        </w:rPr>
        <w:t xml:space="preserve">Lima, ____ de ___________ de </w:t>
      </w:r>
      <w:r w:rsidR="0064346F">
        <w:rPr>
          <w:rFonts w:asciiTheme="majorHAnsi" w:eastAsia="Times New Roman" w:hAnsiTheme="majorHAnsi" w:cstheme="minorHAnsi"/>
          <w:lang w:val="es-PE" w:eastAsia="es-ES"/>
        </w:rPr>
        <w:t>2022</w:t>
      </w:r>
    </w:p>
    <w:p w14:paraId="7314BF9B" w14:textId="693077CA" w:rsidR="00C369BB" w:rsidRPr="000448AC" w:rsidRDefault="00C369BB" w:rsidP="00C369BB">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7E079471" w14:textId="6BB66E5A" w:rsidR="00C369BB" w:rsidRPr="000448AC" w:rsidRDefault="00C369BB" w:rsidP="00C369BB">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D53E17" w:rsidRPr="000448AC">
        <w:rPr>
          <w:rFonts w:asciiTheme="majorHAnsi" w:hAnsiTheme="majorHAnsi" w:cstheme="minorHAnsi"/>
          <w:b/>
          <w:bCs/>
          <w:lang w:val="es-PE"/>
        </w:rPr>
        <w:t xml:space="preserve">: </w:t>
      </w:r>
      <w:r w:rsidR="00D53E17"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3D6AC10" w14:textId="77777777" w:rsidR="00C369BB" w:rsidRPr="000448AC" w:rsidRDefault="00C369BB" w:rsidP="00C369BB">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D93A2C6" w14:textId="77777777" w:rsidR="00C369BB" w:rsidRPr="000448AC" w:rsidRDefault="00C369BB" w:rsidP="00C369BB">
      <w:pPr>
        <w:widowControl w:val="0"/>
        <w:jc w:val="both"/>
        <w:rPr>
          <w:rFonts w:asciiTheme="majorHAnsi" w:hAnsiTheme="majorHAnsi" w:cstheme="minorHAnsi"/>
          <w:b/>
          <w:lang w:val="es-PE"/>
        </w:rPr>
      </w:pPr>
    </w:p>
    <w:p w14:paraId="03D87248" w14:textId="555B8C97" w:rsidR="00C369BB" w:rsidRPr="00FA621C" w:rsidRDefault="00C369BB" w:rsidP="00C369BB">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Pr="00FA621C">
        <w:rPr>
          <w:rFonts w:asciiTheme="majorHAnsi" w:hAnsiTheme="majorHAnsi" w:cstheme="minorHAnsi"/>
          <w:b/>
          <w:bCs/>
          <w:lang w:val="es-PE"/>
        </w:rPr>
        <w:t>Comparación de Precios N°</w:t>
      </w:r>
      <w:r w:rsidR="00115DA7">
        <w:rPr>
          <w:rFonts w:asciiTheme="majorHAnsi" w:hAnsiTheme="majorHAnsi" w:cstheme="minorHAnsi"/>
          <w:b/>
          <w:bCs/>
          <w:lang w:val="es-PE"/>
        </w:rPr>
        <w:t>001-2022-PMESUT</w:t>
      </w:r>
    </w:p>
    <w:p w14:paraId="21A4DA4C" w14:textId="10864931" w:rsidR="00C369BB" w:rsidRDefault="00C369BB" w:rsidP="00C369BB">
      <w:pPr>
        <w:widowControl w:val="0"/>
        <w:tabs>
          <w:tab w:val="left" w:pos="567"/>
        </w:tabs>
        <w:ind w:left="1418" w:hanging="1134"/>
        <w:rPr>
          <w:rFonts w:asciiTheme="majorHAnsi" w:hAnsiTheme="majorHAnsi" w:cstheme="minorHAnsi"/>
          <w:b/>
          <w:bCs/>
          <w:color w:val="0000FF"/>
        </w:rPr>
      </w:pPr>
      <w:r>
        <w:rPr>
          <w:rFonts w:asciiTheme="majorHAnsi" w:hAnsiTheme="majorHAnsi" w:cstheme="minorHAnsi"/>
          <w:b/>
          <w:bCs/>
          <w:color w:val="0000FF"/>
        </w:rPr>
        <w:tab/>
      </w:r>
      <w:r>
        <w:rPr>
          <w:rFonts w:asciiTheme="majorHAnsi" w:hAnsiTheme="majorHAnsi" w:cstheme="minorHAnsi"/>
          <w:b/>
          <w:bCs/>
          <w:color w:val="0000FF"/>
        </w:rPr>
        <w:tab/>
      </w:r>
      <w:r w:rsidRPr="0066320B">
        <w:rPr>
          <w:rFonts w:asciiTheme="majorHAnsi" w:hAnsiTheme="majorHAnsi" w:cstheme="minorHAnsi"/>
          <w:b/>
          <w:bCs/>
          <w:color w:val="0000FF"/>
        </w:rPr>
        <w:t>“</w:t>
      </w:r>
      <w:r w:rsidR="00D53E17" w:rsidRPr="00D53E17">
        <w:rPr>
          <w:rFonts w:asciiTheme="majorHAnsi" w:hAnsiTheme="majorHAnsi" w:cstheme="minorHAnsi"/>
          <w:b/>
          <w:bCs/>
          <w:color w:val="0000FF"/>
        </w:rPr>
        <w:t>CONTRATACIÓN DEL SERVICIO DE ACONDICIONAMIENTO Y HABILITACIÓN DE AMBIENTES FORMATIVOS DE IEST BENEFICIARIOS DEL FONDO CONCURSABLE 14</w:t>
      </w:r>
      <w:r w:rsidR="00D53E17">
        <w:rPr>
          <w:rFonts w:asciiTheme="majorHAnsi" w:hAnsiTheme="majorHAnsi" w:cstheme="minorHAnsi"/>
          <w:b/>
          <w:bCs/>
          <w:color w:val="0000FF"/>
        </w:rPr>
        <w:t>”</w:t>
      </w:r>
    </w:p>
    <w:p w14:paraId="782D0C61" w14:textId="62BB31A6" w:rsidR="00C369BB" w:rsidRDefault="00C369BB" w:rsidP="00C369BB">
      <w:pPr>
        <w:ind w:left="709" w:firstLine="709"/>
        <w:rPr>
          <w:rFonts w:asciiTheme="majorHAnsi" w:hAnsiTheme="majorHAnsi" w:cstheme="minorHAnsi"/>
          <w:b/>
          <w:bCs/>
          <w:color w:val="0000FF"/>
        </w:rPr>
      </w:pPr>
      <w:r>
        <w:rPr>
          <w:rFonts w:asciiTheme="majorHAnsi" w:hAnsiTheme="majorHAnsi" w:cstheme="minorHAnsi"/>
          <w:b/>
          <w:bCs/>
          <w:color w:val="0000FF"/>
        </w:rPr>
        <w:t>LOTE (s):</w:t>
      </w:r>
    </w:p>
    <w:p w14:paraId="426C8FFC" w14:textId="3DD6D0BF" w:rsidR="00C369BB" w:rsidRDefault="00C369BB" w:rsidP="00737860">
      <w:pPr>
        <w:rPr>
          <w:rFonts w:asciiTheme="majorHAnsi" w:hAnsiTheme="majorHAnsi" w:cstheme="minorHAnsi"/>
          <w:b/>
          <w:bCs/>
          <w:color w:val="0000FF"/>
        </w:rPr>
      </w:pPr>
    </w:p>
    <w:p w14:paraId="31022782" w14:textId="77777777" w:rsidR="00737860" w:rsidRPr="00737860" w:rsidRDefault="00737860" w:rsidP="00737860">
      <w:pPr>
        <w:rPr>
          <w:rFonts w:asciiTheme="majorHAnsi" w:eastAsia="Batang" w:hAnsiTheme="majorHAnsi" w:cstheme="minorHAnsi"/>
          <w:lang w:eastAsia="es-ES"/>
        </w:rPr>
      </w:pPr>
      <w:r w:rsidRPr="00737860">
        <w:rPr>
          <w:rFonts w:asciiTheme="majorHAnsi" w:eastAsia="Batang" w:hAnsiTheme="majorHAnsi" w:cstheme="minorHAnsi"/>
          <w:lang w:eastAsia="es-ES"/>
        </w:rPr>
        <w:t>De nuestra consideración:</w:t>
      </w:r>
    </w:p>
    <w:p w14:paraId="647809C1" w14:textId="77777777" w:rsidR="009469B9" w:rsidRDefault="009469B9" w:rsidP="00737860">
      <w:pPr>
        <w:rPr>
          <w:rFonts w:asciiTheme="majorHAnsi" w:eastAsia="Batang" w:hAnsiTheme="majorHAnsi" w:cstheme="minorHAnsi"/>
          <w:lang w:eastAsia="es-ES"/>
        </w:rPr>
      </w:pPr>
    </w:p>
    <w:p w14:paraId="43ADD625" w14:textId="49E7EBF7" w:rsidR="00C165F6" w:rsidRDefault="009469B9" w:rsidP="00C165F6">
      <w:pPr>
        <w:jc w:val="both"/>
        <w:rPr>
          <w:rFonts w:asciiTheme="majorHAnsi" w:eastAsia="Batang" w:hAnsiTheme="majorHAnsi" w:cstheme="minorHAnsi"/>
          <w:b/>
          <w:bCs/>
          <w:sz w:val="22"/>
          <w:szCs w:val="22"/>
          <w:lang w:eastAsia="es-ES"/>
        </w:rPr>
      </w:pPr>
      <w:r w:rsidRPr="009469B9">
        <w:rPr>
          <w:rFonts w:asciiTheme="majorHAnsi" w:eastAsia="Batang" w:hAnsiTheme="majorHAnsi" w:cstheme="minorHAnsi"/>
          <w:lang w:eastAsia="es-ES"/>
        </w:rPr>
        <w:t>El que suscribe,.......…………......................…..........,  identificado con D.N.I. N° ........................., Representante Legal de .................………...........….........., con R.U.C. N° ........................;.DECLARO  BAJO  JURAMENTO que mi representada, cumple con las Especificaciones Técnicas</w:t>
      </w:r>
      <w:r>
        <w:rPr>
          <w:rFonts w:asciiTheme="majorHAnsi" w:eastAsia="Batang" w:hAnsiTheme="majorHAnsi" w:cstheme="minorHAnsi"/>
          <w:lang w:eastAsia="es-ES"/>
        </w:rPr>
        <w:t xml:space="preserve"> establecidos en el Expediente Técnico</w:t>
      </w:r>
      <w:r w:rsidR="00737860">
        <w:rPr>
          <w:rFonts w:asciiTheme="majorHAnsi" w:eastAsia="Batang" w:hAnsiTheme="majorHAnsi" w:cstheme="minorHAnsi"/>
          <w:lang w:eastAsia="es-ES"/>
        </w:rPr>
        <w:t xml:space="preserve"> </w:t>
      </w:r>
      <w:r w:rsidR="00737860" w:rsidRPr="00737860">
        <w:rPr>
          <w:rFonts w:asciiTheme="majorHAnsi" w:eastAsia="Batang" w:hAnsiTheme="majorHAnsi" w:cstheme="minorHAnsi"/>
          <w:lang w:eastAsia="es-ES"/>
        </w:rPr>
        <w:t xml:space="preserve">del </w:t>
      </w:r>
      <w:r w:rsidR="00D53E17" w:rsidRPr="00D53E17">
        <w:rPr>
          <w:rFonts w:asciiTheme="majorHAnsi" w:eastAsia="Batang" w:hAnsiTheme="majorHAnsi" w:cstheme="minorHAnsi"/>
          <w:lang w:eastAsia="es-ES"/>
        </w:rPr>
        <w:t>SERVICIO DE ACONDICIONAMIENTO Y HABILITACIÓN DE AMBIENTES FORMATIVOS DE IEST BENEFICIARIOS DEL FONDO CONCURSABLE 14</w:t>
      </w:r>
      <w:r w:rsidR="00737860">
        <w:rPr>
          <w:rFonts w:asciiTheme="majorHAnsi" w:eastAsia="Batang" w:hAnsiTheme="majorHAnsi" w:cstheme="minorHAnsi"/>
          <w:lang w:eastAsia="es-ES"/>
        </w:rPr>
        <w:t xml:space="preserve">, </w:t>
      </w:r>
      <w:r w:rsidR="00737860" w:rsidRPr="00ED3E0B">
        <w:rPr>
          <w:rFonts w:asciiTheme="majorHAnsi" w:eastAsia="Batang" w:hAnsiTheme="majorHAnsi" w:cstheme="minorHAnsi"/>
          <w:b/>
          <w:bCs/>
          <w:sz w:val="22"/>
          <w:szCs w:val="22"/>
          <w:lang w:eastAsia="es-ES"/>
        </w:rPr>
        <w:t>Lote…….</w:t>
      </w:r>
      <w:r w:rsidR="00C165F6">
        <w:rPr>
          <w:rFonts w:asciiTheme="majorHAnsi" w:eastAsia="Batang" w:hAnsiTheme="majorHAnsi" w:cstheme="minorHAnsi"/>
          <w:b/>
          <w:bCs/>
          <w:sz w:val="22"/>
          <w:szCs w:val="22"/>
          <w:lang w:eastAsia="es-ES"/>
        </w:rPr>
        <w:t>.</w:t>
      </w:r>
    </w:p>
    <w:p w14:paraId="7EB51B90" w14:textId="77777777" w:rsidR="00C165F6" w:rsidRDefault="00C165F6" w:rsidP="00C165F6">
      <w:pPr>
        <w:jc w:val="both"/>
        <w:rPr>
          <w:rFonts w:asciiTheme="majorHAnsi" w:eastAsia="Batang" w:hAnsiTheme="majorHAnsi" w:cstheme="minorHAnsi"/>
          <w:b/>
          <w:bCs/>
          <w:lang w:eastAsia="es-ES"/>
        </w:rPr>
      </w:pPr>
    </w:p>
    <w:p w14:paraId="6FF1A374" w14:textId="28617644" w:rsidR="00C165F6" w:rsidRDefault="00C165F6" w:rsidP="00C165F6">
      <w:pPr>
        <w:jc w:val="both"/>
        <w:rPr>
          <w:rFonts w:asciiTheme="majorHAnsi" w:eastAsia="Batang" w:hAnsiTheme="majorHAnsi" w:cstheme="minorHAnsi"/>
          <w:b/>
          <w:bCs/>
          <w:lang w:eastAsia="es-ES"/>
        </w:rPr>
      </w:pPr>
      <w:r>
        <w:rPr>
          <w:rFonts w:asciiTheme="majorHAnsi" w:eastAsia="Batang" w:hAnsiTheme="majorHAnsi" w:cstheme="minorHAnsi"/>
          <w:b/>
          <w:bCs/>
          <w:lang w:eastAsia="es-ES"/>
        </w:rPr>
        <w:t>Nota:</w:t>
      </w:r>
    </w:p>
    <w:p w14:paraId="2EB266B6" w14:textId="04EF6B3D" w:rsidR="00C165F6" w:rsidRPr="00C165F6" w:rsidRDefault="00C165F6" w:rsidP="00C165F6">
      <w:pPr>
        <w:jc w:val="both"/>
        <w:rPr>
          <w:rFonts w:asciiTheme="majorHAnsi" w:eastAsia="Batang" w:hAnsiTheme="majorHAnsi" w:cstheme="minorHAnsi"/>
          <w:b/>
          <w:bCs/>
          <w:lang w:eastAsia="es-ES"/>
        </w:rPr>
      </w:pPr>
      <w:r w:rsidRPr="00C165F6">
        <w:rPr>
          <w:rFonts w:asciiTheme="majorHAnsi" w:eastAsia="Batang" w:hAnsiTheme="majorHAnsi" w:cstheme="minorHAnsi"/>
          <w:b/>
          <w:bCs/>
          <w:lang w:eastAsia="es-ES"/>
        </w:rPr>
        <w:t>Medidas de seguridad:</w:t>
      </w:r>
    </w:p>
    <w:p w14:paraId="0D1B1FCC" w14:textId="77777777" w:rsidR="00C165F6" w:rsidRPr="00C165F6" w:rsidRDefault="00C165F6" w:rsidP="00C165F6">
      <w:pPr>
        <w:jc w:val="both"/>
        <w:rPr>
          <w:rFonts w:asciiTheme="majorHAnsi" w:eastAsia="Batang" w:hAnsiTheme="majorHAnsi" w:cstheme="minorHAnsi"/>
          <w:lang w:eastAsia="es-ES"/>
        </w:rPr>
      </w:pPr>
      <w:r w:rsidRPr="00C165F6">
        <w:rPr>
          <w:rFonts w:asciiTheme="majorHAnsi" w:eastAsia="Batang" w:hAnsiTheme="majorHAnsi" w:cstheme="minorHAnsi"/>
          <w:lang w:eastAsia="es-ES"/>
        </w:rPr>
        <w:t>El proveedor deberá ejecutar las actividades detalladas en el “Expediente Técnico”, comprometiéndose a observar las medidas de seguridad necesarias para evitar accidentes contra terceros, mobiliario, equipos, la edificación o a la misma instalación, cumpliendo con todas las disposiciones vigentes.</w:t>
      </w:r>
    </w:p>
    <w:p w14:paraId="649F9A1E" w14:textId="77777777" w:rsidR="00C165F6" w:rsidRPr="00C165F6" w:rsidRDefault="00C165F6" w:rsidP="00C165F6">
      <w:pPr>
        <w:jc w:val="both"/>
        <w:rPr>
          <w:rFonts w:asciiTheme="majorHAnsi" w:eastAsia="Batang" w:hAnsiTheme="majorHAnsi" w:cstheme="minorHAnsi"/>
          <w:lang w:eastAsia="es-ES"/>
        </w:rPr>
      </w:pPr>
      <w:r w:rsidRPr="00C165F6">
        <w:rPr>
          <w:rFonts w:asciiTheme="majorHAnsi" w:eastAsia="Batang" w:hAnsiTheme="majorHAnsi" w:cstheme="minorHAnsi"/>
          <w:lang w:eastAsia="es-ES"/>
        </w:rPr>
        <w:t>El proveedor tomará precauciones para dar seguridad, proteger la integridad y limpieza del área de trabajo.</w:t>
      </w:r>
    </w:p>
    <w:p w14:paraId="1893953C" w14:textId="59E855E7" w:rsidR="00737860" w:rsidRDefault="00C165F6" w:rsidP="00C165F6">
      <w:pPr>
        <w:jc w:val="both"/>
        <w:rPr>
          <w:rFonts w:asciiTheme="majorHAnsi" w:eastAsia="Batang" w:hAnsiTheme="majorHAnsi" w:cstheme="minorHAnsi"/>
          <w:lang w:eastAsia="es-ES"/>
        </w:rPr>
      </w:pPr>
      <w:r w:rsidRPr="00C165F6">
        <w:rPr>
          <w:rFonts w:asciiTheme="majorHAnsi" w:eastAsia="Batang" w:hAnsiTheme="majorHAnsi" w:cstheme="minorHAnsi"/>
          <w:lang w:eastAsia="es-ES"/>
        </w:rPr>
        <w:t>La entidad contratante no asume ninguna responsabilidad por pérdida de materiales, herramientas u otros que el proveedor utilice en la ejecución del servicio</w:t>
      </w:r>
    </w:p>
    <w:p w14:paraId="1A58687A" w14:textId="4CACDAE0" w:rsidR="00737860" w:rsidRDefault="00737860" w:rsidP="00737860">
      <w:pPr>
        <w:rPr>
          <w:rFonts w:asciiTheme="majorHAnsi" w:eastAsia="Batang" w:hAnsiTheme="majorHAnsi" w:cstheme="minorHAnsi"/>
          <w:lang w:eastAsia="es-ES"/>
        </w:rPr>
      </w:pPr>
    </w:p>
    <w:p w14:paraId="1E5592F4" w14:textId="53F34A5E" w:rsidR="00737860" w:rsidRDefault="00737860" w:rsidP="00737860">
      <w:pPr>
        <w:rPr>
          <w:rFonts w:asciiTheme="majorHAnsi" w:eastAsia="Batang" w:hAnsiTheme="majorHAnsi" w:cstheme="minorHAnsi"/>
          <w:lang w:eastAsia="es-ES"/>
        </w:rPr>
      </w:pPr>
    </w:p>
    <w:p w14:paraId="3778ED0A" w14:textId="352A59E5" w:rsidR="00737860" w:rsidRDefault="00737860" w:rsidP="00737860">
      <w:pPr>
        <w:rPr>
          <w:rFonts w:asciiTheme="majorHAnsi" w:eastAsia="Batang" w:hAnsiTheme="majorHAnsi" w:cstheme="minorHAnsi"/>
          <w:lang w:eastAsia="es-ES"/>
        </w:rPr>
      </w:pPr>
    </w:p>
    <w:p w14:paraId="34C7880C" w14:textId="65BB16BD" w:rsidR="00737860" w:rsidRDefault="00737860" w:rsidP="00737860">
      <w:pPr>
        <w:rPr>
          <w:rFonts w:asciiTheme="majorHAnsi" w:eastAsia="Batang" w:hAnsiTheme="majorHAnsi" w:cstheme="minorHAnsi"/>
          <w:lang w:eastAsia="es-ES"/>
        </w:rPr>
      </w:pPr>
    </w:p>
    <w:p w14:paraId="55643D74" w14:textId="01968175" w:rsidR="00737860" w:rsidRDefault="00737860" w:rsidP="00737860">
      <w:pPr>
        <w:rPr>
          <w:rFonts w:asciiTheme="majorHAnsi" w:eastAsia="Batang" w:hAnsiTheme="majorHAnsi" w:cstheme="minorHAnsi"/>
          <w:lang w:eastAsia="es-ES"/>
        </w:rPr>
      </w:pPr>
    </w:p>
    <w:p w14:paraId="05F111B7" w14:textId="0C415368" w:rsidR="00737860" w:rsidRDefault="00737860" w:rsidP="00737860">
      <w:pPr>
        <w:rPr>
          <w:rFonts w:asciiTheme="majorHAnsi" w:eastAsia="Batang" w:hAnsiTheme="majorHAnsi" w:cstheme="minorHAnsi"/>
          <w:lang w:eastAsia="es-ES"/>
        </w:rPr>
      </w:pPr>
    </w:p>
    <w:p w14:paraId="4129650D" w14:textId="77777777" w:rsidR="00737860" w:rsidRDefault="00737860" w:rsidP="00737860">
      <w:pPr>
        <w:rPr>
          <w:rFonts w:asciiTheme="majorHAnsi" w:eastAsia="Batang" w:hAnsiTheme="majorHAnsi" w:cstheme="minorHAnsi"/>
          <w:lang w:eastAsia="es-ES"/>
        </w:rPr>
      </w:pPr>
    </w:p>
    <w:p w14:paraId="73EC8BC7" w14:textId="77777777" w:rsidR="00737860" w:rsidRPr="000448AC" w:rsidRDefault="00737860" w:rsidP="00737860">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Firma y sello del Oferente</w:t>
      </w:r>
    </w:p>
    <w:p w14:paraId="54BB4342" w14:textId="77777777" w:rsidR="00737860" w:rsidRPr="000448AC" w:rsidRDefault="00737860" w:rsidP="00737860">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(Representante Legal ó Apoderado Legal)</w:t>
      </w:r>
    </w:p>
    <w:p w14:paraId="123E1D09" w14:textId="6C167AFE" w:rsidR="00737860" w:rsidRDefault="00737860" w:rsidP="00737860">
      <w:pPr>
        <w:rPr>
          <w:rFonts w:asciiTheme="majorHAnsi" w:eastAsia="Batang" w:hAnsiTheme="majorHAnsi" w:cstheme="minorHAnsi"/>
          <w:lang w:eastAsia="es-ES"/>
        </w:rPr>
      </w:pPr>
    </w:p>
    <w:p w14:paraId="35795B6F" w14:textId="0BB5803A" w:rsidR="00737860" w:rsidRDefault="00737860" w:rsidP="00737860">
      <w:pPr>
        <w:rPr>
          <w:rFonts w:asciiTheme="majorHAnsi" w:eastAsia="Batang" w:hAnsiTheme="majorHAnsi" w:cstheme="minorHAnsi"/>
          <w:lang w:eastAsia="es-ES"/>
        </w:rPr>
      </w:pPr>
    </w:p>
    <w:p w14:paraId="4D04EED0" w14:textId="514A6ED0" w:rsidR="00737860" w:rsidRDefault="00737860" w:rsidP="00737860">
      <w:pPr>
        <w:rPr>
          <w:rFonts w:asciiTheme="majorHAnsi" w:eastAsia="Batang" w:hAnsiTheme="majorHAnsi" w:cstheme="minorHAnsi"/>
          <w:lang w:eastAsia="es-ES"/>
        </w:rPr>
      </w:pPr>
    </w:p>
    <w:p w14:paraId="2F8A05D1" w14:textId="5D0DFE1D" w:rsidR="00737860" w:rsidRDefault="00737860" w:rsidP="00737860">
      <w:pPr>
        <w:rPr>
          <w:rFonts w:asciiTheme="majorHAnsi" w:eastAsia="Batang" w:hAnsiTheme="majorHAnsi" w:cstheme="minorHAnsi"/>
          <w:lang w:eastAsia="es-ES"/>
        </w:rPr>
      </w:pPr>
    </w:p>
    <w:p w14:paraId="7CDA7A8B" w14:textId="649C28CB" w:rsidR="00737860" w:rsidRDefault="00737860" w:rsidP="00737860">
      <w:pPr>
        <w:rPr>
          <w:rFonts w:asciiTheme="majorHAnsi" w:eastAsia="Batang" w:hAnsiTheme="majorHAnsi" w:cstheme="minorHAnsi"/>
          <w:lang w:eastAsia="es-ES"/>
        </w:rPr>
      </w:pPr>
    </w:p>
    <w:p w14:paraId="55D5EF27" w14:textId="0B448B3B" w:rsidR="00737860" w:rsidRDefault="00737860" w:rsidP="00737860">
      <w:pPr>
        <w:rPr>
          <w:rFonts w:asciiTheme="majorHAnsi" w:eastAsia="Batang" w:hAnsiTheme="majorHAnsi" w:cstheme="minorHAnsi"/>
          <w:lang w:eastAsia="es-ES"/>
        </w:rPr>
      </w:pPr>
    </w:p>
    <w:p w14:paraId="5F9E04AA" w14:textId="4C25CA5E" w:rsidR="00737860" w:rsidRDefault="00737860" w:rsidP="00737860">
      <w:pPr>
        <w:rPr>
          <w:rFonts w:asciiTheme="majorHAnsi" w:eastAsia="Batang" w:hAnsiTheme="majorHAnsi" w:cstheme="minorHAnsi"/>
          <w:lang w:eastAsia="es-ES"/>
        </w:rPr>
      </w:pPr>
    </w:p>
    <w:p w14:paraId="60D16578" w14:textId="5C2E86F5" w:rsidR="00737860" w:rsidRDefault="00737860" w:rsidP="00737860">
      <w:pPr>
        <w:rPr>
          <w:rFonts w:asciiTheme="majorHAnsi" w:eastAsia="Batang" w:hAnsiTheme="majorHAnsi" w:cstheme="minorHAnsi"/>
          <w:lang w:eastAsia="es-ES"/>
        </w:rPr>
      </w:pPr>
    </w:p>
    <w:p w14:paraId="7FFC4116" w14:textId="0B59F244" w:rsidR="00737860" w:rsidRDefault="00737860" w:rsidP="00737860">
      <w:pPr>
        <w:rPr>
          <w:rFonts w:asciiTheme="majorHAnsi" w:eastAsia="Batang" w:hAnsiTheme="majorHAnsi" w:cstheme="minorHAnsi"/>
          <w:lang w:eastAsia="es-ES"/>
        </w:rPr>
      </w:pPr>
    </w:p>
    <w:p w14:paraId="14AFC531" w14:textId="362C9BE7" w:rsidR="00737860" w:rsidRDefault="00737860" w:rsidP="00737860">
      <w:pPr>
        <w:rPr>
          <w:rFonts w:asciiTheme="majorHAnsi" w:eastAsia="Batang" w:hAnsiTheme="majorHAnsi" w:cstheme="minorHAnsi"/>
          <w:lang w:eastAsia="es-ES"/>
        </w:rPr>
      </w:pPr>
    </w:p>
    <w:p w14:paraId="6865C21C" w14:textId="22D49A2B" w:rsidR="00737860" w:rsidRDefault="00737860" w:rsidP="00737860">
      <w:pPr>
        <w:rPr>
          <w:rFonts w:asciiTheme="majorHAnsi" w:eastAsia="Batang" w:hAnsiTheme="majorHAnsi" w:cstheme="minorHAnsi"/>
          <w:lang w:eastAsia="es-ES"/>
        </w:rPr>
      </w:pPr>
    </w:p>
    <w:p w14:paraId="512B2FF9" w14:textId="00DC40D2" w:rsidR="00737860" w:rsidRDefault="00737860" w:rsidP="00737860">
      <w:pPr>
        <w:rPr>
          <w:rFonts w:asciiTheme="majorHAnsi" w:eastAsia="Batang" w:hAnsiTheme="majorHAnsi" w:cstheme="minorHAnsi"/>
          <w:lang w:eastAsia="es-ES"/>
        </w:rPr>
      </w:pPr>
    </w:p>
    <w:p w14:paraId="1CAF7835" w14:textId="12A33A69" w:rsidR="00737860" w:rsidRDefault="00737860" w:rsidP="00737860">
      <w:pPr>
        <w:rPr>
          <w:rFonts w:asciiTheme="majorHAnsi" w:eastAsia="Batang" w:hAnsiTheme="majorHAnsi" w:cstheme="minorHAnsi"/>
          <w:lang w:eastAsia="es-ES"/>
        </w:rPr>
      </w:pPr>
    </w:p>
    <w:p w14:paraId="1B04931E" w14:textId="198CB43D" w:rsidR="00737860" w:rsidRDefault="00737860" w:rsidP="00737860">
      <w:pPr>
        <w:rPr>
          <w:rFonts w:asciiTheme="majorHAnsi" w:eastAsia="Batang" w:hAnsiTheme="majorHAnsi" w:cstheme="minorHAnsi"/>
          <w:lang w:eastAsia="es-ES"/>
        </w:rPr>
      </w:pPr>
    </w:p>
    <w:p w14:paraId="45EB4B2F" w14:textId="6EB0230D" w:rsidR="00737860" w:rsidRDefault="00737860" w:rsidP="00737860">
      <w:pPr>
        <w:rPr>
          <w:rFonts w:asciiTheme="majorHAnsi" w:eastAsia="Batang" w:hAnsiTheme="majorHAnsi" w:cstheme="minorHAnsi"/>
          <w:lang w:eastAsia="es-ES"/>
        </w:rPr>
      </w:pPr>
    </w:p>
    <w:p w14:paraId="763D8B20" w14:textId="320F4FEC" w:rsidR="00737860" w:rsidRDefault="00737860" w:rsidP="00737860">
      <w:pPr>
        <w:rPr>
          <w:rFonts w:asciiTheme="majorHAnsi" w:eastAsia="Batang" w:hAnsiTheme="majorHAnsi" w:cstheme="minorHAnsi"/>
          <w:lang w:eastAsia="es-ES"/>
        </w:rPr>
      </w:pPr>
    </w:p>
    <w:p w14:paraId="1079EFF9" w14:textId="30F7D1C4" w:rsidR="00737860" w:rsidRDefault="00737860" w:rsidP="00737860">
      <w:pPr>
        <w:rPr>
          <w:rFonts w:asciiTheme="majorHAnsi" w:eastAsia="Batang" w:hAnsiTheme="majorHAnsi" w:cstheme="minorHAnsi"/>
          <w:lang w:eastAsia="es-ES"/>
        </w:rPr>
      </w:pPr>
    </w:p>
    <w:p w14:paraId="32963D0E" w14:textId="5EFD36E6"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737860">
        <w:rPr>
          <w:rFonts w:asciiTheme="majorHAnsi" w:hAnsiTheme="majorHAnsi" w:cstheme="minorHAnsi"/>
          <w:b/>
        </w:rPr>
        <w:t>9</w:t>
      </w:r>
    </w:p>
    <w:p w14:paraId="2B831D87" w14:textId="77777777" w:rsidR="00452149" w:rsidRPr="000448AC" w:rsidRDefault="00452149" w:rsidP="00452149">
      <w:pPr>
        <w:jc w:val="center"/>
        <w:rPr>
          <w:rFonts w:asciiTheme="majorHAnsi" w:hAnsiTheme="majorHAnsi" w:cstheme="minorHAnsi"/>
          <w:b/>
        </w:rPr>
      </w:pPr>
    </w:p>
    <w:p w14:paraId="48B10CA4" w14:textId="77777777" w:rsidR="00452149" w:rsidRDefault="00452149" w:rsidP="00452149">
      <w:pPr>
        <w:autoSpaceDE w:val="0"/>
        <w:autoSpaceDN w:val="0"/>
        <w:adjustRightInd w:val="0"/>
        <w:jc w:val="center"/>
        <w:rPr>
          <w:rFonts w:asciiTheme="majorHAnsi" w:hAnsiTheme="majorHAnsi" w:cstheme="minorHAnsi"/>
          <w:b/>
        </w:rPr>
      </w:pPr>
      <w:bookmarkStart w:id="13" w:name="_Hlk90290296"/>
      <w:r w:rsidRPr="000448AC">
        <w:rPr>
          <w:rFonts w:asciiTheme="majorHAnsi" w:hAnsiTheme="majorHAnsi" w:cstheme="minorHAnsi"/>
          <w:b/>
        </w:rPr>
        <w:t>EXPERIENCIA Y CAPACIDAD TÉCNICA DEL OFERENTE</w:t>
      </w:r>
    </w:p>
    <w:p w14:paraId="4E45E72B" w14:textId="77777777" w:rsidR="00D53E17" w:rsidRPr="000448AC" w:rsidRDefault="00D53E17" w:rsidP="00452149">
      <w:pPr>
        <w:autoSpaceDE w:val="0"/>
        <w:autoSpaceDN w:val="0"/>
        <w:adjustRightInd w:val="0"/>
        <w:jc w:val="center"/>
        <w:rPr>
          <w:rFonts w:asciiTheme="majorHAnsi" w:hAnsiTheme="majorHAnsi" w:cstheme="minorHAnsi"/>
          <w:b/>
        </w:rPr>
      </w:pPr>
    </w:p>
    <w:p w14:paraId="4B3EBF27" w14:textId="2A35CC28" w:rsidR="00452149" w:rsidRPr="000448AC" w:rsidRDefault="00C369BB" w:rsidP="00452149">
      <w:pPr>
        <w:rPr>
          <w:rFonts w:asciiTheme="majorHAnsi" w:hAnsiTheme="majorHAnsi" w:cstheme="minorHAnsi"/>
          <w:b/>
        </w:rPr>
      </w:pPr>
      <w:r w:rsidRPr="000448AC">
        <w:rPr>
          <w:rFonts w:asciiTheme="majorHAnsi" w:eastAsia="Times New Roman" w:hAnsiTheme="majorHAnsi" w:cstheme="minorHAnsi"/>
          <w:lang w:val="es-PE" w:eastAsia="es-ES"/>
        </w:rPr>
        <w:t xml:space="preserve">Lima, ____ de ___________ de </w:t>
      </w:r>
      <w:r w:rsidR="0064346F">
        <w:rPr>
          <w:rFonts w:asciiTheme="majorHAnsi" w:eastAsia="Times New Roman" w:hAnsiTheme="majorHAnsi" w:cstheme="minorHAnsi"/>
          <w:lang w:val="es-PE" w:eastAsia="es-ES"/>
        </w:rPr>
        <w:t>2022</w:t>
      </w: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59FE5BD6"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D53E17" w:rsidRPr="000448AC">
        <w:rPr>
          <w:rFonts w:asciiTheme="majorHAnsi" w:hAnsiTheme="majorHAnsi" w:cstheme="minorHAnsi"/>
          <w:b/>
          <w:bCs/>
          <w:lang w:val="es-PE"/>
        </w:rPr>
        <w:t xml:space="preserve">: </w:t>
      </w:r>
      <w:r w:rsidR="00D53E17"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7D298D10"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Pr="00FA621C">
        <w:rPr>
          <w:rFonts w:asciiTheme="majorHAnsi" w:hAnsiTheme="majorHAnsi" w:cstheme="minorHAnsi"/>
          <w:b/>
          <w:bCs/>
          <w:lang w:val="es-PE"/>
        </w:rPr>
        <w:t>Comparación de Precios N°</w:t>
      </w:r>
      <w:r w:rsidR="00D53E17">
        <w:rPr>
          <w:rFonts w:asciiTheme="majorHAnsi" w:hAnsiTheme="majorHAnsi" w:cstheme="minorHAnsi"/>
          <w:b/>
          <w:bCs/>
          <w:lang w:val="es-PE"/>
        </w:rPr>
        <w:t>026</w:t>
      </w:r>
      <w:r w:rsidR="00115DA7">
        <w:rPr>
          <w:rFonts w:asciiTheme="majorHAnsi" w:hAnsiTheme="majorHAnsi" w:cstheme="minorHAnsi"/>
          <w:b/>
          <w:bCs/>
          <w:lang w:val="es-PE"/>
        </w:rPr>
        <w:t>-2022-PMESUT</w:t>
      </w:r>
    </w:p>
    <w:p w14:paraId="75EC057E" w14:textId="4A3E2CB5" w:rsidR="00E161E5" w:rsidRDefault="00E161E5" w:rsidP="00C369BB">
      <w:pPr>
        <w:widowControl w:val="0"/>
        <w:tabs>
          <w:tab w:val="left" w:pos="567"/>
        </w:tabs>
        <w:ind w:left="1418" w:hanging="1134"/>
        <w:rPr>
          <w:rFonts w:asciiTheme="majorHAnsi" w:hAnsiTheme="majorHAnsi" w:cstheme="minorHAnsi"/>
          <w:b/>
          <w:bCs/>
          <w:color w:val="0000FF"/>
        </w:rPr>
      </w:pPr>
      <w:r>
        <w:rPr>
          <w:rFonts w:asciiTheme="majorHAnsi" w:hAnsiTheme="majorHAnsi" w:cstheme="minorHAnsi"/>
          <w:b/>
          <w:bCs/>
          <w:color w:val="0000FF"/>
        </w:rPr>
        <w:tab/>
      </w:r>
      <w:r>
        <w:rPr>
          <w:rFonts w:asciiTheme="majorHAnsi" w:hAnsiTheme="majorHAnsi" w:cstheme="minorHAnsi"/>
          <w:b/>
          <w:bCs/>
          <w:color w:val="0000FF"/>
        </w:rPr>
        <w:tab/>
      </w:r>
      <w:r w:rsidRPr="0066320B">
        <w:rPr>
          <w:rFonts w:asciiTheme="majorHAnsi" w:hAnsiTheme="majorHAnsi" w:cstheme="minorHAnsi"/>
          <w:b/>
          <w:bCs/>
          <w:color w:val="0000FF"/>
        </w:rPr>
        <w:t>“</w:t>
      </w:r>
      <w:r w:rsidR="00D53E17" w:rsidRPr="00D53E17">
        <w:rPr>
          <w:rFonts w:asciiTheme="majorHAnsi" w:hAnsiTheme="majorHAnsi" w:cstheme="minorHAnsi"/>
          <w:b/>
          <w:bCs/>
          <w:color w:val="0000FF"/>
        </w:rPr>
        <w:t>CONTRATACIÓN DEL SERVICIO DE ACONDICIONAMIENTO Y HABILITACIÓN DE AMBIENTES FORMATIVOS DE IEST BENEFICIARIOS DEL FONDO CONCURSABLE 14</w:t>
      </w:r>
      <w:r w:rsidR="00D53E17">
        <w:rPr>
          <w:rFonts w:asciiTheme="majorHAnsi" w:hAnsiTheme="majorHAnsi" w:cstheme="minorHAnsi"/>
          <w:b/>
          <w:bCs/>
          <w:color w:val="0000FF"/>
        </w:rPr>
        <w:t>”</w:t>
      </w:r>
    </w:p>
    <w:p w14:paraId="7A9BAD81" w14:textId="06621563" w:rsidR="00E161E5" w:rsidRPr="0066320B" w:rsidRDefault="00E161E5" w:rsidP="00E161E5">
      <w:pPr>
        <w:widowControl w:val="0"/>
        <w:tabs>
          <w:tab w:val="left" w:pos="567"/>
        </w:tabs>
        <w:ind w:left="1134" w:hanging="1134"/>
        <w:rPr>
          <w:rFonts w:asciiTheme="majorHAnsi" w:hAnsiTheme="majorHAnsi" w:cstheme="minorHAnsi"/>
          <w:b/>
          <w:bCs/>
          <w:color w:val="0000FF"/>
        </w:rPr>
      </w:pPr>
      <w:r>
        <w:rPr>
          <w:rFonts w:asciiTheme="majorHAnsi" w:hAnsiTheme="majorHAnsi" w:cstheme="minorHAnsi"/>
          <w:b/>
          <w:bCs/>
          <w:color w:val="0000FF"/>
        </w:rPr>
        <w:tab/>
      </w:r>
      <w:r>
        <w:rPr>
          <w:rFonts w:asciiTheme="majorHAnsi" w:hAnsiTheme="majorHAnsi" w:cstheme="minorHAnsi"/>
          <w:b/>
          <w:bCs/>
          <w:color w:val="0000FF"/>
        </w:rPr>
        <w:tab/>
      </w:r>
      <w:r>
        <w:rPr>
          <w:rFonts w:asciiTheme="majorHAnsi" w:hAnsiTheme="majorHAnsi" w:cstheme="minorHAnsi"/>
          <w:b/>
          <w:bCs/>
          <w:color w:val="0000FF"/>
        </w:rPr>
        <w:tab/>
      </w:r>
      <w:r w:rsidRPr="005F191D">
        <w:rPr>
          <w:rFonts w:asciiTheme="majorHAnsi" w:hAnsiTheme="majorHAnsi" w:cstheme="minorHAnsi"/>
          <w:b/>
          <w:bCs/>
          <w:color w:val="0000FF"/>
          <w:szCs w:val="22"/>
        </w:rPr>
        <w:t>LOTE (s):</w:t>
      </w:r>
      <w:bookmarkEnd w:id="13"/>
      <w:r w:rsidR="00ED3E0B" w:rsidRPr="005F191D">
        <w:rPr>
          <w:rFonts w:asciiTheme="majorHAnsi" w:hAnsiTheme="majorHAnsi" w:cstheme="minorHAnsi"/>
          <w:b/>
          <w:bCs/>
          <w:color w:val="0000FF"/>
          <w:szCs w:val="22"/>
        </w:rPr>
        <w:t>…….</w:t>
      </w:r>
    </w:p>
    <w:p w14:paraId="5CCD1C75" w14:textId="77777777" w:rsidR="0066320B" w:rsidRPr="000448AC" w:rsidRDefault="0066320B" w:rsidP="00452149">
      <w:pPr>
        <w:ind w:left="425" w:firstLine="709"/>
        <w:rPr>
          <w:rFonts w:asciiTheme="majorHAnsi" w:hAnsiTheme="majorHAnsi" w:cstheme="minorHAnsi"/>
        </w:rPr>
      </w:pPr>
    </w:p>
    <w:tbl>
      <w:tblPr>
        <w:tblW w:w="8840" w:type="dxa"/>
        <w:jc w:val="center"/>
        <w:tblLayout w:type="fixed"/>
        <w:tblCellMar>
          <w:left w:w="72" w:type="dxa"/>
          <w:right w:w="72" w:type="dxa"/>
        </w:tblCellMar>
        <w:tblLook w:val="0000" w:firstRow="0" w:lastRow="0" w:firstColumn="0" w:lastColumn="0" w:noHBand="0" w:noVBand="0"/>
      </w:tblPr>
      <w:tblGrid>
        <w:gridCol w:w="4954"/>
        <w:gridCol w:w="1275"/>
        <w:gridCol w:w="1418"/>
        <w:gridCol w:w="1193"/>
      </w:tblGrid>
      <w:tr w:rsidR="00452149" w:rsidRPr="000448AC" w14:paraId="58F280DA" w14:textId="77777777" w:rsidTr="00AF288B">
        <w:trPr>
          <w:cantSplit/>
          <w:trHeight w:val="276"/>
          <w:jc w:val="center"/>
        </w:trPr>
        <w:tc>
          <w:tcPr>
            <w:tcW w:w="4954"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CB6E3F" w:rsidRDefault="00452149" w:rsidP="00B46F6E">
            <w:pPr>
              <w:spacing w:line="240" w:lineRule="atLeast"/>
              <w:jc w:val="center"/>
              <w:rPr>
                <w:rFonts w:asciiTheme="majorHAnsi" w:hAnsiTheme="majorHAnsi" w:cstheme="minorHAnsi"/>
                <w:b/>
              </w:rPr>
            </w:pPr>
            <w:r w:rsidRPr="00CB6E3F">
              <w:rPr>
                <w:rFonts w:asciiTheme="majorHAnsi" w:hAnsiTheme="majorHAnsi" w:cstheme="minorHAnsi"/>
                <w:b/>
              </w:rPr>
              <w:t>Requisito</w:t>
            </w:r>
          </w:p>
        </w:tc>
        <w:tc>
          <w:tcPr>
            <w:tcW w:w="127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418"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193"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AF288B">
        <w:trPr>
          <w:cantSplit/>
          <w:trHeight w:val="411"/>
          <w:jc w:val="center"/>
        </w:trPr>
        <w:tc>
          <w:tcPr>
            <w:tcW w:w="4954" w:type="dxa"/>
            <w:vMerge w:val="restart"/>
            <w:tcBorders>
              <w:top w:val="single" w:sz="4" w:space="0" w:color="auto"/>
              <w:left w:val="single" w:sz="6" w:space="0" w:color="auto"/>
              <w:right w:val="single" w:sz="4" w:space="0" w:color="auto"/>
            </w:tcBorders>
            <w:vAlign w:val="center"/>
          </w:tcPr>
          <w:p w14:paraId="5E75693B" w14:textId="77777777" w:rsidR="00D430B0" w:rsidRPr="00CB6E3F" w:rsidRDefault="00D430B0" w:rsidP="00D430B0">
            <w:pPr>
              <w:widowControl w:val="0"/>
              <w:autoSpaceDE w:val="0"/>
              <w:autoSpaceDN w:val="0"/>
              <w:spacing w:before="120" w:after="120"/>
              <w:jc w:val="both"/>
              <w:rPr>
                <w:rFonts w:asciiTheme="majorHAnsi" w:hAnsiTheme="majorHAnsi" w:cstheme="minorHAnsi"/>
                <w:iCs/>
                <w:lang w:val="es-PE"/>
              </w:rPr>
            </w:pPr>
            <w:r w:rsidRPr="00CB6E3F">
              <w:rPr>
                <w:rFonts w:asciiTheme="majorHAnsi" w:hAnsiTheme="majorHAnsi" w:cstheme="minorHAnsi"/>
                <w:b/>
                <w:bCs/>
                <w:iCs/>
                <w:lang w:val="es-PE"/>
              </w:rPr>
              <w:t>Experiencia específica:</w:t>
            </w:r>
            <w:r w:rsidRPr="00CB6E3F">
              <w:rPr>
                <w:rFonts w:asciiTheme="majorHAnsi" w:hAnsiTheme="majorHAnsi" w:cstheme="minorHAnsi"/>
                <w:iCs/>
                <w:lang w:val="es-PE"/>
              </w:rPr>
              <w:t xml:space="preserve"> En cualquiera de los casos debe demostrar experiencia como máximo </w:t>
            </w:r>
            <w:r w:rsidRPr="00CB6E3F">
              <w:rPr>
                <w:rFonts w:asciiTheme="majorHAnsi" w:hAnsiTheme="majorHAnsi" w:cstheme="minorHAnsi"/>
                <w:b/>
                <w:bCs/>
                <w:color w:val="0000FF"/>
              </w:rPr>
              <w:t>hasta 5 servicios iguales o similares al objeto de la convocatoria, por un monto equivalente a una vez el monto de su oferta por cada lote a presentarse</w:t>
            </w:r>
            <w:r w:rsidRPr="00CB6E3F">
              <w:rPr>
                <w:rFonts w:asciiTheme="majorHAnsi" w:hAnsiTheme="majorHAnsi" w:cstheme="minorHAnsi"/>
                <w:iCs/>
                <w:lang w:val="es-PE"/>
              </w:rPr>
              <w:t xml:space="preserve"> </w:t>
            </w:r>
          </w:p>
          <w:p w14:paraId="5952D3B9" w14:textId="04E6977E" w:rsidR="00D430B0" w:rsidRPr="00CB6E3F" w:rsidRDefault="00D430B0" w:rsidP="00D430B0">
            <w:pPr>
              <w:widowControl w:val="0"/>
              <w:autoSpaceDE w:val="0"/>
              <w:autoSpaceDN w:val="0"/>
              <w:spacing w:before="120" w:after="120"/>
              <w:jc w:val="both"/>
              <w:rPr>
                <w:rFonts w:asciiTheme="majorHAnsi" w:hAnsiTheme="majorHAnsi" w:cstheme="minorHAnsi"/>
                <w:iCs/>
                <w:lang w:val="es-PE"/>
              </w:rPr>
            </w:pPr>
            <w:r w:rsidRPr="00CB6E3F">
              <w:rPr>
                <w:rFonts w:asciiTheme="majorHAnsi" w:hAnsiTheme="majorHAnsi" w:cstheme="minorHAnsi"/>
                <w:iCs/>
                <w:lang w:val="es-PE"/>
              </w:rPr>
              <w:t xml:space="preserve">Se consideran servicios similares a los siguientes: </w:t>
            </w:r>
            <w:r w:rsidR="00CB6E3F" w:rsidRPr="00CB6E3F">
              <w:rPr>
                <w:rFonts w:asciiTheme="majorHAnsi" w:hAnsiTheme="majorHAnsi" w:cstheme="minorHAnsi"/>
                <w:iCs/>
                <w:lang w:val="es-PE"/>
              </w:rPr>
              <w:t>Servicios de acondicionamiento y/o remodelación y/o ampliación de ambientes y/o de construcción de infraestructura y/u obras civiles u obras similares</w:t>
            </w:r>
          </w:p>
          <w:p w14:paraId="3DF6306C" w14:textId="5C4A5C59" w:rsidR="00C3217C" w:rsidRPr="00CB6E3F" w:rsidRDefault="00D430B0" w:rsidP="00D430B0">
            <w:pPr>
              <w:widowControl w:val="0"/>
              <w:autoSpaceDE w:val="0"/>
              <w:autoSpaceDN w:val="0"/>
              <w:spacing w:before="120" w:after="120"/>
              <w:jc w:val="both"/>
              <w:rPr>
                <w:rFonts w:asciiTheme="majorHAnsi" w:hAnsiTheme="majorHAnsi" w:cstheme="minorHAnsi"/>
                <w:lang w:val="es-PE"/>
              </w:rPr>
            </w:pPr>
            <w:r w:rsidRPr="00CB6E3F">
              <w:rPr>
                <w:rFonts w:asciiTheme="majorHAnsi" w:hAnsiTheme="majorHAnsi" w:cstheme="minorHAnsi"/>
                <w:b/>
                <w:bCs/>
                <w:iCs/>
                <w:lang w:val="es-PE"/>
              </w:rPr>
              <w:t>Acreditación:</w:t>
            </w:r>
            <w:r w:rsidRPr="00CB6E3F">
              <w:rPr>
                <w:rFonts w:asciiTheme="majorHAnsi" w:hAnsiTheme="majorHAnsi" w:cstheme="minorHAnsi"/>
                <w:iCs/>
                <w:lang w:val="es-PE"/>
              </w:rPr>
              <w:t xml:space="preserve"> </w:t>
            </w:r>
            <w:r w:rsidR="00CB6E3F" w:rsidRPr="00CB6E3F">
              <w:rPr>
                <w:rFonts w:asciiTheme="majorHAnsi" w:hAnsiTheme="majorHAnsi" w:cstheme="minorHAnsi"/>
                <w:iCs/>
                <w:lang w:val="es-PE"/>
              </w:rPr>
              <w:t>La experiencia del postor se acreditará (i)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 no serán considerados documentos de servicios que hayan sido penalizados u otro tipo de documentos.</w:t>
            </w:r>
          </w:p>
        </w:tc>
        <w:tc>
          <w:tcPr>
            <w:tcW w:w="127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418"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193"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AF288B">
        <w:trPr>
          <w:cantSplit/>
          <w:trHeight w:val="411"/>
          <w:jc w:val="center"/>
        </w:trPr>
        <w:tc>
          <w:tcPr>
            <w:tcW w:w="4954"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27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418"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193"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AF288B">
        <w:trPr>
          <w:cantSplit/>
          <w:trHeight w:val="411"/>
          <w:jc w:val="center"/>
        </w:trPr>
        <w:tc>
          <w:tcPr>
            <w:tcW w:w="4954"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27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418"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193"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AF288B">
        <w:trPr>
          <w:cantSplit/>
          <w:trHeight w:val="457"/>
          <w:jc w:val="center"/>
        </w:trPr>
        <w:tc>
          <w:tcPr>
            <w:tcW w:w="4954"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27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418"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193"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AF288B">
        <w:trPr>
          <w:cantSplit/>
          <w:trHeight w:val="457"/>
          <w:jc w:val="center"/>
        </w:trPr>
        <w:tc>
          <w:tcPr>
            <w:tcW w:w="4954"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27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418"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193"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AF288B">
        <w:trPr>
          <w:cantSplit/>
          <w:trHeight w:val="457"/>
          <w:jc w:val="center"/>
        </w:trPr>
        <w:tc>
          <w:tcPr>
            <w:tcW w:w="4954"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27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418"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193"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AF288B">
        <w:trPr>
          <w:cantSplit/>
          <w:trHeight w:val="391"/>
          <w:jc w:val="center"/>
        </w:trPr>
        <w:tc>
          <w:tcPr>
            <w:tcW w:w="4954"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27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418"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193"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AF288B">
        <w:trPr>
          <w:cantSplit/>
          <w:trHeight w:val="515"/>
          <w:jc w:val="center"/>
        </w:trPr>
        <w:tc>
          <w:tcPr>
            <w:tcW w:w="4954"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27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418"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193"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AF288B">
        <w:trPr>
          <w:cantSplit/>
          <w:trHeight w:val="1557"/>
          <w:jc w:val="center"/>
        </w:trPr>
        <w:tc>
          <w:tcPr>
            <w:tcW w:w="4954"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27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418"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193"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_________________________________________________</w:t>
      </w:r>
    </w:p>
    <w:p w14:paraId="34A6A6B1"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del Oferente: _________________________________________________________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0AC3286C" w:rsidR="00E5199E" w:rsidRDefault="00E5199E" w:rsidP="00F92758">
      <w:pPr>
        <w:widowControl w:val="0"/>
        <w:jc w:val="both"/>
        <w:rPr>
          <w:rFonts w:asciiTheme="minorHAnsi" w:hAnsiTheme="minorHAnsi" w:cstheme="minorHAnsi"/>
          <w:lang w:val="es-PE"/>
        </w:rPr>
      </w:pPr>
    </w:p>
    <w:p w14:paraId="79A560C9" w14:textId="12EC56F9" w:rsidR="00D53E17" w:rsidRDefault="00D53E17">
      <w:pPr>
        <w:rPr>
          <w:rFonts w:asciiTheme="minorHAnsi" w:hAnsiTheme="minorHAnsi" w:cstheme="minorHAnsi"/>
          <w:lang w:val="es-PE"/>
        </w:rPr>
      </w:pPr>
      <w:r>
        <w:rPr>
          <w:rFonts w:asciiTheme="minorHAnsi" w:hAnsiTheme="minorHAnsi" w:cstheme="minorHAnsi"/>
          <w:lang w:val="es-PE"/>
        </w:rPr>
        <w:br w:type="page"/>
      </w:r>
    </w:p>
    <w:p w14:paraId="0FD13CEA" w14:textId="77777777" w:rsidR="00D430B0" w:rsidRDefault="00D430B0" w:rsidP="00F92758">
      <w:pPr>
        <w:widowControl w:val="0"/>
        <w:jc w:val="both"/>
        <w:rPr>
          <w:rFonts w:asciiTheme="minorHAnsi" w:hAnsiTheme="minorHAnsi" w:cstheme="minorHAnsi"/>
          <w:lang w:val="es-PE"/>
        </w:rPr>
      </w:pPr>
    </w:p>
    <w:p w14:paraId="0D48EB5C" w14:textId="4ACB10A6" w:rsidR="00737860" w:rsidRPr="000210F0" w:rsidRDefault="00737860" w:rsidP="00B635A5">
      <w:pPr>
        <w:spacing w:line="276" w:lineRule="auto"/>
        <w:jc w:val="center"/>
        <w:rPr>
          <w:rFonts w:asciiTheme="majorHAnsi" w:hAnsiTheme="majorHAnsi" w:cstheme="minorHAnsi"/>
          <w:b/>
          <w:bCs/>
          <w:sz w:val="40"/>
          <w:szCs w:val="40"/>
          <w:lang w:val="es-PE"/>
        </w:rPr>
      </w:pPr>
      <w:r w:rsidRPr="000210F0">
        <w:rPr>
          <w:rFonts w:asciiTheme="majorHAnsi" w:hAnsiTheme="majorHAnsi" w:cstheme="minorHAnsi"/>
          <w:b/>
          <w:bCs/>
          <w:sz w:val="40"/>
          <w:szCs w:val="40"/>
          <w:lang w:val="es-PE"/>
        </w:rPr>
        <w:t>ANEXO N° 1</w:t>
      </w:r>
    </w:p>
    <w:p w14:paraId="6B4A8EF0" w14:textId="77777777" w:rsidR="000210F0" w:rsidRDefault="000210F0" w:rsidP="00B635A5">
      <w:pPr>
        <w:spacing w:line="276" w:lineRule="auto"/>
        <w:jc w:val="center"/>
        <w:rPr>
          <w:rFonts w:asciiTheme="majorHAnsi" w:hAnsiTheme="majorHAnsi" w:cstheme="minorHAnsi"/>
          <w:b/>
          <w:bCs/>
          <w:sz w:val="22"/>
          <w:szCs w:val="22"/>
          <w:lang w:val="es-PE"/>
        </w:rPr>
      </w:pPr>
    </w:p>
    <w:p w14:paraId="1BE6CE11" w14:textId="41AFCA35" w:rsidR="00ED3E0B" w:rsidRDefault="002D38FA"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EXPEDIENTE TÉCNICO</w:t>
      </w:r>
    </w:p>
    <w:p w14:paraId="0FED2AC6" w14:textId="77777777" w:rsidR="00AF288B" w:rsidRDefault="00AF288B" w:rsidP="00B635A5">
      <w:pPr>
        <w:spacing w:line="276" w:lineRule="auto"/>
        <w:jc w:val="center"/>
        <w:rPr>
          <w:rFonts w:asciiTheme="majorHAnsi" w:hAnsiTheme="majorHAnsi" w:cstheme="minorHAnsi"/>
          <w:b/>
          <w:bCs/>
          <w:sz w:val="22"/>
          <w:szCs w:val="22"/>
          <w:lang w:val="es-PE"/>
        </w:rPr>
      </w:pPr>
    </w:p>
    <w:p w14:paraId="0F22D28F" w14:textId="3784E787" w:rsidR="002D38FA" w:rsidRDefault="00D53E17" w:rsidP="00B635A5">
      <w:pPr>
        <w:spacing w:line="276" w:lineRule="auto"/>
        <w:jc w:val="center"/>
        <w:rPr>
          <w:rFonts w:asciiTheme="majorHAnsi" w:hAnsiTheme="majorHAnsi" w:cstheme="minorHAnsi"/>
          <w:b/>
          <w:sz w:val="22"/>
          <w:szCs w:val="22"/>
          <w:lang w:val="es-PE"/>
        </w:rPr>
      </w:pPr>
      <w:r w:rsidRPr="00D53E17">
        <w:rPr>
          <w:rFonts w:asciiTheme="majorHAnsi" w:hAnsiTheme="majorHAnsi" w:cstheme="minorHAnsi"/>
          <w:b/>
          <w:sz w:val="22"/>
          <w:szCs w:val="22"/>
          <w:lang w:val="es-PE"/>
        </w:rPr>
        <w:t>SERVICIO DE ACONDICIONAMIENTO Y HABILITACIÓN DE AMBIENTES FORMATIVOS DE IEST BENEFICIARIOS DEL FONDO CONCURSABLE 14</w:t>
      </w:r>
    </w:p>
    <w:p w14:paraId="00B2FF83" w14:textId="77777777" w:rsidR="00D53E17" w:rsidRDefault="00D53E17" w:rsidP="00B635A5">
      <w:pPr>
        <w:spacing w:line="276" w:lineRule="auto"/>
        <w:jc w:val="center"/>
        <w:rPr>
          <w:rFonts w:asciiTheme="majorHAnsi" w:hAnsiTheme="majorHAnsi" w:cstheme="minorHAnsi"/>
          <w:b/>
          <w:sz w:val="22"/>
          <w:szCs w:val="22"/>
          <w:lang w:val="es-PE"/>
        </w:rPr>
      </w:pPr>
    </w:p>
    <w:p w14:paraId="6E00F36B" w14:textId="77777777" w:rsidR="00D53E17" w:rsidRDefault="00D53E17" w:rsidP="00B635A5">
      <w:pPr>
        <w:spacing w:line="276" w:lineRule="auto"/>
        <w:jc w:val="center"/>
        <w:rPr>
          <w:rFonts w:asciiTheme="majorHAnsi" w:hAnsiTheme="majorHAnsi" w:cstheme="minorHAnsi"/>
          <w:b/>
          <w:sz w:val="22"/>
          <w:szCs w:val="22"/>
          <w:lang w:val="es-PE"/>
        </w:rPr>
      </w:pPr>
    </w:p>
    <w:p w14:paraId="35873DDE" w14:textId="314A351B" w:rsidR="00D53E17" w:rsidRPr="00D53E17" w:rsidRDefault="00D53E17" w:rsidP="00D53E17">
      <w:pPr>
        <w:spacing w:line="276" w:lineRule="auto"/>
        <w:jc w:val="both"/>
        <w:rPr>
          <w:rFonts w:asciiTheme="majorHAnsi" w:hAnsiTheme="majorHAnsi" w:cstheme="minorHAnsi"/>
          <w:sz w:val="22"/>
          <w:szCs w:val="22"/>
          <w:lang w:val="es-PE"/>
        </w:rPr>
      </w:pPr>
      <w:r w:rsidRPr="00D53E17">
        <w:rPr>
          <w:rFonts w:asciiTheme="majorHAnsi" w:hAnsiTheme="majorHAnsi" w:cstheme="minorHAnsi"/>
          <w:sz w:val="22"/>
          <w:szCs w:val="22"/>
          <w:lang w:val="es-PE"/>
        </w:rPr>
        <w:t xml:space="preserve">Los términos de referencia y expedientes técnicos </w:t>
      </w:r>
      <w:r w:rsidR="00D80D32">
        <w:rPr>
          <w:rFonts w:asciiTheme="majorHAnsi" w:hAnsiTheme="majorHAnsi" w:cstheme="minorHAnsi"/>
          <w:sz w:val="22"/>
          <w:szCs w:val="22"/>
          <w:lang w:val="es-PE"/>
        </w:rPr>
        <w:t xml:space="preserve">de todos los Lotes </w:t>
      </w:r>
      <w:r w:rsidRPr="00D53E17">
        <w:rPr>
          <w:rFonts w:asciiTheme="majorHAnsi" w:hAnsiTheme="majorHAnsi" w:cstheme="minorHAnsi"/>
          <w:sz w:val="22"/>
          <w:szCs w:val="22"/>
          <w:lang w:val="es-PE"/>
        </w:rPr>
        <w:t>podrán descargarse desde el siguiente link:</w:t>
      </w:r>
    </w:p>
    <w:p w14:paraId="783B6D3D" w14:textId="77777777" w:rsidR="00D53E17" w:rsidRDefault="00D53E17" w:rsidP="00D53E17">
      <w:pPr>
        <w:spacing w:line="276" w:lineRule="auto"/>
        <w:rPr>
          <w:rFonts w:asciiTheme="majorHAnsi" w:hAnsiTheme="majorHAnsi" w:cstheme="minorHAnsi"/>
          <w:b/>
          <w:bCs/>
          <w:sz w:val="22"/>
          <w:szCs w:val="22"/>
          <w:lang w:val="es-PE"/>
        </w:rPr>
      </w:pPr>
    </w:p>
    <w:p w14:paraId="1EC5FE80" w14:textId="2CC1468C" w:rsidR="001D0174" w:rsidRDefault="001D0174" w:rsidP="00B635A5">
      <w:pPr>
        <w:spacing w:line="276" w:lineRule="auto"/>
        <w:jc w:val="center"/>
        <w:rPr>
          <w:rFonts w:asciiTheme="majorHAnsi" w:hAnsiTheme="majorHAnsi" w:cstheme="minorHAnsi"/>
          <w:b/>
          <w:bCs/>
          <w:sz w:val="22"/>
          <w:szCs w:val="22"/>
          <w:lang w:val="es-PE"/>
        </w:rPr>
      </w:pPr>
    </w:p>
    <w:p w14:paraId="0DBC3EBB" w14:textId="18E8EC2F" w:rsidR="001D0174" w:rsidRDefault="00875371" w:rsidP="00B635A5">
      <w:pPr>
        <w:spacing w:line="276" w:lineRule="auto"/>
        <w:jc w:val="center"/>
        <w:rPr>
          <w:rFonts w:asciiTheme="majorHAnsi" w:hAnsiTheme="majorHAnsi" w:cstheme="minorHAnsi"/>
          <w:b/>
          <w:bCs/>
          <w:sz w:val="22"/>
          <w:szCs w:val="22"/>
          <w:lang w:val="es-PE"/>
        </w:rPr>
      </w:pPr>
      <w:hyperlink r:id="rId20" w:history="1">
        <w:r w:rsidR="000304E0" w:rsidRPr="004B0591">
          <w:rPr>
            <w:rStyle w:val="Hipervnculo"/>
            <w:rFonts w:asciiTheme="majorHAnsi" w:hAnsiTheme="majorHAnsi" w:cstheme="minorHAnsi"/>
            <w:b/>
            <w:bCs/>
            <w:sz w:val="22"/>
            <w:szCs w:val="22"/>
            <w:lang w:val="es-PE"/>
          </w:rPr>
          <w:t>https://drive.google.com/drive/folders/121rEjVyk_rzR1kLHoxcdHwv-dSVhkZHP?usp=sharing</w:t>
        </w:r>
      </w:hyperlink>
    </w:p>
    <w:p w14:paraId="3F82F9C2" w14:textId="77777777" w:rsidR="000304E0" w:rsidRDefault="000304E0" w:rsidP="00B635A5">
      <w:pPr>
        <w:spacing w:line="276" w:lineRule="auto"/>
        <w:jc w:val="center"/>
        <w:rPr>
          <w:rFonts w:asciiTheme="majorHAnsi" w:hAnsiTheme="majorHAnsi" w:cstheme="minorHAnsi"/>
          <w:b/>
          <w:bCs/>
          <w:sz w:val="22"/>
          <w:szCs w:val="22"/>
          <w:lang w:val="es-PE"/>
        </w:rPr>
      </w:pPr>
    </w:p>
    <w:p w14:paraId="09DC2637" w14:textId="5DB2C659" w:rsidR="001D0174" w:rsidRDefault="001D0174" w:rsidP="00B635A5">
      <w:pPr>
        <w:spacing w:line="276" w:lineRule="auto"/>
        <w:jc w:val="center"/>
        <w:rPr>
          <w:rFonts w:asciiTheme="majorHAnsi" w:hAnsiTheme="majorHAnsi" w:cstheme="minorHAnsi"/>
          <w:b/>
          <w:bCs/>
          <w:sz w:val="22"/>
          <w:szCs w:val="22"/>
          <w:lang w:val="es-PE"/>
        </w:rPr>
      </w:pPr>
    </w:p>
    <w:p w14:paraId="2E703147" w14:textId="06E42899" w:rsidR="00D80D32" w:rsidRDefault="00D80D32">
      <w:pPr>
        <w:rPr>
          <w:rFonts w:asciiTheme="majorHAnsi" w:hAnsiTheme="majorHAnsi" w:cstheme="minorHAnsi"/>
          <w:b/>
          <w:bCs/>
          <w:sz w:val="22"/>
          <w:szCs w:val="22"/>
          <w:lang w:val="es-PE"/>
        </w:rPr>
      </w:pPr>
      <w:r>
        <w:rPr>
          <w:rFonts w:asciiTheme="majorHAnsi" w:hAnsiTheme="majorHAnsi" w:cstheme="minorHAnsi"/>
          <w:b/>
          <w:bCs/>
          <w:sz w:val="22"/>
          <w:szCs w:val="22"/>
          <w:lang w:val="es-PE"/>
        </w:rPr>
        <w:br w:type="page"/>
      </w:r>
    </w:p>
    <w:p w14:paraId="23D121EE" w14:textId="290F7A69" w:rsidR="001D0174" w:rsidRDefault="001D0174" w:rsidP="00B635A5">
      <w:pPr>
        <w:spacing w:line="276" w:lineRule="auto"/>
        <w:jc w:val="center"/>
        <w:rPr>
          <w:rFonts w:asciiTheme="majorHAnsi" w:hAnsiTheme="majorHAnsi" w:cstheme="minorHAnsi"/>
          <w:b/>
          <w:bCs/>
          <w:sz w:val="22"/>
          <w:szCs w:val="22"/>
          <w:lang w:val="es-PE"/>
        </w:rPr>
      </w:pPr>
    </w:p>
    <w:p w14:paraId="60775959" w14:textId="49A22E5B" w:rsidR="00B635A5" w:rsidRDefault="00B635A5" w:rsidP="00BD3739">
      <w:pPr>
        <w:jc w:val="center"/>
        <w:rPr>
          <w:rFonts w:ascii="Cambria" w:hAnsi="Cambria" w:cs="Arial"/>
          <w:b/>
          <w:bCs/>
          <w:sz w:val="22"/>
          <w:szCs w:val="22"/>
          <w:lang w:val="es-PE"/>
        </w:rPr>
      </w:pPr>
      <w:r w:rsidRPr="00A47983">
        <w:rPr>
          <w:rFonts w:ascii="Cambria" w:hAnsi="Cambria" w:cs="Arial"/>
          <w:b/>
          <w:bCs/>
          <w:sz w:val="22"/>
          <w:szCs w:val="22"/>
          <w:lang w:val="es-PE"/>
        </w:rPr>
        <w:t>ANEXO Nº</w:t>
      </w:r>
      <w:r w:rsidR="00BD3739">
        <w:rPr>
          <w:rFonts w:ascii="Cambria" w:hAnsi="Cambria" w:cs="Arial"/>
          <w:b/>
          <w:bCs/>
          <w:sz w:val="22"/>
          <w:szCs w:val="22"/>
          <w:lang w:val="es-PE"/>
        </w:rPr>
        <w:t xml:space="preserve"> </w:t>
      </w:r>
      <w:r w:rsidR="00F91494">
        <w:rPr>
          <w:rFonts w:ascii="Cambria" w:hAnsi="Cambria" w:cs="Arial"/>
          <w:b/>
          <w:bCs/>
          <w:sz w:val="22"/>
          <w:szCs w:val="22"/>
          <w:lang w:val="es-PE"/>
        </w:rPr>
        <w:t>2</w:t>
      </w:r>
    </w:p>
    <w:p w14:paraId="5DAB8458" w14:textId="77777777" w:rsidR="00B635A5" w:rsidRPr="006A6C2B" w:rsidRDefault="00B635A5" w:rsidP="00B635A5">
      <w:pPr>
        <w:spacing w:line="276" w:lineRule="auto"/>
        <w:jc w:val="center"/>
        <w:rPr>
          <w:rFonts w:asciiTheme="majorHAnsi" w:hAnsiTheme="majorHAnsi" w:cs="Arial"/>
          <w:b/>
          <w:bCs/>
          <w:sz w:val="22"/>
          <w:szCs w:val="22"/>
          <w:lang w:val="es-PE"/>
        </w:rPr>
      </w:pP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1A86BB48" w:rsidR="00B635A5" w:rsidRPr="006A6C2B" w:rsidRDefault="00B635A5" w:rsidP="00B635A5">
      <w:pPr>
        <w:spacing w:after="200" w:line="276" w:lineRule="auto"/>
        <w:jc w:val="center"/>
        <w:rPr>
          <w:rFonts w:asciiTheme="majorHAnsi" w:eastAsia="Calibri" w:hAnsiTheme="majorHAnsi" w:cs="Calibri"/>
          <w:b/>
          <w:sz w:val="22"/>
          <w:szCs w:val="22"/>
          <w:u w:val="single"/>
          <w:lang w:val="es-ES_tradnl" w:eastAsia="en-US"/>
        </w:rPr>
      </w:pPr>
      <w:r w:rsidRPr="006A6C2B">
        <w:rPr>
          <w:rFonts w:asciiTheme="majorHAnsi" w:eastAsia="Calibri" w:hAnsiTheme="majorHAnsi" w:cs="Calibri"/>
          <w:b/>
          <w:sz w:val="22"/>
          <w:szCs w:val="22"/>
          <w:u w:val="single"/>
          <w:lang w:val="es-ES_tradnl" w:eastAsia="en-US"/>
        </w:rPr>
        <w:t>CONTRATO N°        -202</w:t>
      </w:r>
      <w:r w:rsidR="005D52A1">
        <w:rPr>
          <w:rFonts w:asciiTheme="majorHAnsi" w:eastAsia="Calibri" w:hAnsiTheme="majorHAnsi" w:cs="Calibri"/>
          <w:b/>
          <w:sz w:val="22"/>
          <w:szCs w:val="22"/>
          <w:u w:val="single"/>
          <w:lang w:val="es-ES_tradnl" w:eastAsia="en-US"/>
        </w:rPr>
        <w:t>2</w:t>
      </w:r>
      <w:r w:rsidRPr="006A6C2B">
        <w:rPr>
          <w:rFonts w:asciiTheme="majorHAnsi" w:eastAsia="Calibri" w:hAnsiTheme="majorHAnsi" w:cs="Calibri"/>
          <w:b/>
          <w:sz w:val="22"/>
          <w:szCs w:val="22"/>
          <w:u w:val="single"/>
          <w:lang w:val="es-ES_tradnl" w:eastAsia="en-US"/>
        </w:rPr>
        <w:t>-MCEBS</w:t>
      </w:r>
    </w:p>
    <w:p w14:paraId="598DC33A" w14:textId="44846B25" w:rsidR="00B635A5" w:rsidRPr="006A6C2B" w:rsidRDefault="009832E9" w:rsidP="00B635A5">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 xml:space="preserve">Contratación </w:t>
      </w:r>
      <w:r w:rsidR="00B635A5" w:rsidRPr="006A6C2B">
        <w:rPr>
          <w:rFonts w:asciiTheme="majorHAnsi" w:eastAsia="Calibri" w:hAnsiTheme="majorHAnsi" w:cs="Calibri"/>
          <w:b/>
          <w:sz w:val="22"/>
          <w:szCs w:val="22"/>
          <w:lang w:val="es-ES_tradnl" w:eastAsia="en-US"/>
        </w:rPr>
        <w:t xml:space="preserve">de </w:t>
      </w:r>
      <w:r>
        <w:rPr>
          <w:rFonts w:asciiTheme="majorHAnsi" w:eastAsia="Calibri" w:hAnsiTheme="majorHAnsi" w:cs="Calibri"/>
          <w:b/>
          <w:sz w:val="22"/>
          <w:szCs w:val="22"/>
          <w:lang w:val="es-ES_tradnl" w:eastAsia="en-US"/>
        </w:rPr>
        <w:t xml:space="preserve">servicios </w:t>
      </w:r>
      <w:r w:rsidR="00B635A5" w:rsidRPr="006A6C2B">
        <w:rPr>
          <w:rFonts w:asciiTheme="majorHAnsi" w:eastAsia="Calibri" w:hAnsiTheme="majorHAnsi" w:cs="Calibri"/>
          <w:b/>
          <w:sz w:val="22"/>
          <w:szCs w:val="22"/>
          <w:lang w:val="es-ES_tradnl" w:eastAsia="en-US"/>
        </w:rPr>
        <w:t>mediante pago de una suma global</w:t>
      </w:r>
    </w:p>
    <w:p w14:paraId="2E877AA3" w14:textId="4710BEAB"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N°        -202</w:t>
      </w:r>
      <w:r w:rsidR="005D52A1">
        <w:rPr>
          <w:rFonts w:asciiTheme="majorHAnsi" w:eastAsia="Calibri" w:hAnsiTheme="majorHAnsi" w:cs="Calibri"/>
          <w:bCs/>
          <w:smallCaps/>
          <w:sz w:val="22"/>
          <w:szCs w:val="22"/>
          <w:lang w:val="es-PE" w:eastAsia="es-ES"/>
        </w:rPr>
        <w:t>2</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10E22DBD"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w:t>
      </w:r>
      <w:r w:rsidR="0064346F">
        <w:rPr>
          <w:rFonts w:asciiTheme="majorHAnsi" w:eastAsia="Times New Roman" w:hAnsiTheme="majorHAnsi" w:cs="Calibri"/>
          <w:bCs/>
          <w:spacing w:val="-3"/>
          <w:sz w:val="22"/>
          <w:szCs w:val="22"/>
          <w:lang w:val="es-ES_tradnl" w:eastAsia="en-US"/>
        </w:rPr>
        <w:t>2022</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N° 050-2019-MI</w:t>
      </w:r>
      <w:r>
        <w:rPr>
          <w:rFonts w:asciiTheme="majorHAnsi" w:eastAsia="Times New Roman" w:hAnsiTheme="majorHAnsi" w:cs="Calibri"/>
          <w:bCs/>
          <w:spacing w:val="-3"/>
          <w:sz w:val="22"/>
          <w:szCs w:val="22"/>
          <w:lang w:val="es-ES_tradnl" w:eastAsia="en-US"/>
        </w:rPr>
        <w:t>N</w:t>
      </w:r>
      <w:r w:rsidRPr="006A6C2B">
        <w:rPr>
          <w:rFonts w:asciiTheme="majorHAnsi" w:eastAsia="Times New Roman" w:hAnsiTheme="majorHAnsi" w:cs="Calibri"/>
          <w:bCs/>
          <w:spacing w:val="-3"/>
          <w:sz w:val="22"/>
          <w:szCs w:val="22"/>
          <w:lang w:val="es-ES_tradnl" w:eastAsia="en-US"/>
        </w:rPr>
        <w:t xml:space="preserve">EDU de fecha 08 de febrero de 2019,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28AAAD08" w:rsidR="00B635A5" w:rsidRPr="00EA77B5" w:rsidRDefault="00B635A5" w:rsidP="00EA77B5">
      <w:pPr>
        <w:shd w:val="clear" w:color="auto" w:fill="FFFFFF"/>
        <w:spacing w:after="240"/>
        <w:jc w:val="both"/>
        <w:rPr>
          <w:rFonts w:asciiTheme="majorHAnsi" w:eastAsia="Times New Roman" w:hAnsiTheme="majorHAnsi" w:cstheme="minorHAnsi"/>
          <w:color w:val="0000FF"/>
          <w:lang w:eastAsia="es-ES"/>
        </w:rPr>
      </w:pPr>
      <w:r w:rsidRPr="006A6C2B">
        <w:rPr>
          <w:rFonts w:asciiTheme="majorHAnsi" w:eastAsia="Calibri" w:hAnsiTheme="majorHAnsi" w:cs="Calibri"/>
          <w:sz w:val="22"/>
          <w:szCs w:val="22"/>
          <w:lang w:val="es-ES_tradnl" w:eastAsia="en-US"/>
        </w:rPr>
        <w:t xml:space="preserve">El CONTRATANTE requiere </w:t>
      </w:r>
      <w:r w:rsidR="009832E9">
        <w:rPr>
          <w:rFonts w:asciiTheme="majorHAnsi" w:eastAsia="Calibri" w:hAnsiTheme="majorHAnsi" w:cs="Calibri"/>
          <w:sz w:val="22"/>
          <w:szCs w:val="22"/>
          <w:lang w:val="es-ES_tradnl" w:eastAsia="en-US"/>
        </w:rPr>
        <w:t>contratar el</w:t>
      </w:r>
      <w:r w:rsidRPr="006A6C2B">
        <w:rPr>
          <w:rFonts w:asciiTheme="majorHAnsi" w:eastAsia="Calibri" w:hAnsiTheme="majorHAnsi" w:cs="Calibri"/>
          <w:sz w:val="22"/>
          <w:szCs w:val="22"/>
          <w:lang w:val="es-ES_tradnl" w:eastAsia="en-US"/>
        </w:rPr>
        <w:t xml:space="preserve"> </w:t>
      </w:r>
      <w:r w:rsidR="00D80D32" w:rsidRPr="00D80D32">
        <w:rPr>
          <w:rFonts w:asciiTheme="majorHAnsi" w:hAnsiTheme="majorHAnsi" w:cstheme="minorHAnsi"/>
          <w:b/>
          <w:bCs/>
          <w:color w:val="0000FF"/>
        </w:rPr>
        <w:t>SERVICIO DE ACONDICIONAMIENTO Y HABILITACIÓN DE AMBIENTES FORMATIVOS DE IEST BENEFICIARIOS DEL FONDO CONCURSABLE 14</w:t>
      </w:r>
      <w:r w:rsidR="009832E9">
        <w:rPr>
          <w:rFonts w:asciiTheme="majorHAnsi" w:hAnsiTheme="majorHAnsi" w:cstheme="minorHAnsi"/>
          <w:b/>
          <w:bCs/>
          <w:color w:val="0000FF"/>
        </w:rPr>
        <w:t>, para el Lote……</w:t>
      </w:r>
      <w:r w:rsidR="009832E9" w:rsidRPr="009832E9">
        <w:t xml:space="preserve"> </w:t>
      </w:r>
      <w:r w:rsidR="00EA77B5" w:rsidRPr="0066320B">
        <w:rPr>
          <w:rFonts w:asciiTheme="majorHAnsi" w:hAnsiTheme="majorHAnsi" w:cstheme="minorHAnsi"/>
          <w:b/>
          <w:bCs/>
          <w:color w:val="0000FF"/>
        </w:rPr>
        <w:t>”</w:t>
      </w:r>
      <w:r w:rsidRPr="006A6C2B">
        <w:rPr>
          <w:rFonts w:asciiTheme="majorHAnsi" w:eastAsia="Calibri" w:hAnsiTheme="majorHAnsi" w:cs="Calibri"/>
          <w:b/>
          <w:sz w:val="22"/>
          <w:szCs w:val="22"/>
          <w:lang w:val="es-ES_tradnl" w:eastAsia="en-US"/>
        </w:rPr>
        <w:t>,</w:t>
      </w:r>
      <w:r w:rsidR="008B7F20">
        <w:rPr>
          <w:rFonts w:asciiTheme="majorHAnsi" w:eastAsia="Calibri" w:hAnsiTheme="majorHAnsi" w:cs="Calibri"/>
          <w:b/>
          <w:sz w:val="22"/>
          <w:szCs w:val="22"/>
          <w:lang w:val="es-ES_tradnl" w:eastAsia="en-US"/>
        </w:rPr>
        <w:t xml:space="preserve"> </w:t>
      </w:r>
      <w:r w:rsidRPr="006A6C2B">
        <w:rPr>
          <w:rFonts w:asciiTheme="majorHAnsi" w:eastAsia="Calibri" w:hAnsiTheme="majorHAnsi" w:cs="Calibri"/>
          <w:sz w:val="22"/>
          <w:szCs w:val="22"/>
          <w:lang w:val="es-ES_tradnl" w:eastAsia="en-US"/>
        </w:rPr>
        <w:t xml:space="preserve">de acuerdo a lo establecido en </w:t>
      </w:r>
      <w:r w:rsidR="009832E9">
        <w:rPr>
          <w:rFonts w:asciiTheme="majorHAnsi" w:eastAsia="Calibri" w:hAnsiTheme="majorHAnsi" w:cs="Calibri"/>
          <w:sz w:val="22"/>
          <w:szCs w:val="22"/>
          <w:lang w:val="es-ES_tradnl" w:eastAsia="en-US"/>
        </w:rPr>
        <w:t>e</w:t>
      </w:r>
      <w:r w:rsidRPr="006A6C2B">
        <w:rPr>
          <w:rFonts w:asciiTheme="majorHAnsi" w:eastAsia="Calibri" w:hAnsiTheme="majorHAnsi" w:cs="Calibri"/>
          <w:sz w:val="22"/>
          <w:szCs w:val="22"/>
          <w:lang w:val="es-ES_tradnl" w:eastAsia="en-US"/>
        </w:rPr>
        <w:t>l</w:t>
      </w:r>
      <w:r w:rsidR="009832E9">
        <w:rPr>
          <w:rFonts w:asciiTheme="majorHAnsi" w:eastAsia="Calibri" w:hAnsiTheme="majorHAnsi" w:cs="Calibri"/>
          <w:sz w:val="22"/>
          <w:szCs w:val="22"/>
          <w:lang w:val="es-ES_tradnl" w:eastAsia="en-US"/>
        </w:rPr>
        <w:t xml:space="preserve"> Expediente Técnico (</w:t>
      </w:r>
      <w:r w:rsidRPr="006A6C2B">
        <w:rPr>
          <w:rFonts w:asciiTheme="majorHAnsi" w:eastAsia="Calibri" w:hAnsiTheme="majorHAnsi" w:cs="Calibri"/>
          <w:sz w:val="22"/>
          <w:szCs w:val="22"/>
          <w:lang w:val="es-ES_tradnl" w:eastAsia="en-US"/>
        </w:rPr>
        <w:t>Especificaciones Técnicas</w:t>
      </w:r>
      <w:r w:rsidR="009832E9">
        <w:rPr>
          <w:rFonts w:asciiTheme="majorHAnsi" w:eastAsia="Calibri" w:hAnsiTheme="majorHAnsi" w:cs="Calibri"/>
          <w:sz w:val="22"/>
          <w:szCs w:val="22"/>
          <w:lang w:val="es-ES_tradnl" w:eastAsia="en-US"/>
        </w:rPr>
        <w:t>)</w:t>
      </w:r>
      <w:r w:rsidRPr="006A6C2B">
        <w:rPr>
          <w:rFonts w:asciiTheme="majorHAnsi" w:eastAsia="Calibri" w:hAnsiTheme="majorHAnsi" w:cs="Calibri"/>
          <w:sz w:val="22"/>
          <w:szCs w:val="22"/>
          <w:lang w:val="es-ES_tradnl" w:eastAsia="en-US"/>
        </w:rPr>
        <w:t xml:space="preserve"> correspondientes, para lo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w:t>
      </w:r>
      <w:r w:rsidRPr="006A6C2B">
        <w:rPr>
          <w:rFonts w:asciiTheme="majorHAnsi" w:eastAsia="Calibri" w:hAnsiTheme="majorHAnsi" w:cs="Calibri"/>
          <w:sz w:val="22"/>
          <w:szCs w:val="22"/>
          <w:lang w:val="es-ES_tradnl" w:eastAsia="en-US"/>
        </w:rPr>
        <w:lastRenderedPageBreak/>
        <w:t>Contratación del Documento GN-2349-15 versión mayo 2019, Políticas para la Adquisición de Bienes y Obras financiadas por el Banco Interamericano de Desarrollo.</w:t>
      </w:r>
    </w:p>
    <w:p w14:paraId="2DA63A4D" w14:textId="7CAC3DB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adquisición citada cuenta con registro SEPA: PMESUT-…..-CP-</w:t>
      </w:r>
      <w:r w:rsidR="00C66017">
        <w:rPr>
          <w:rFonts w:asciiTheme="majorHAnsi" w:eastAsia="Calibri" w:hAnsiTheme="majorHAnsi" w:cs="Calibri"/>
          <w:sz w:val="22"/>
          <w:szCs w:val="22"/>
          <w:lang w:val="es-ES_tradnl" w:eastAsia="en-US"/>
        </w:rPr>
        <w:t>S</w:t>
      </w:r>
      <w:r w:rsidRPr="006A6C2B">
        <w:rPr>
          <w:rFonts w:asciiTheme="majorHAnsi" w:eastAsia="Calibri" w:hAnsiTheme="majorHAnsi" w:cs="Calibri"/>
          <w:sz w:val="22"/>
          <w:szCs w:val="22"/>
          <w:lang w:val="es-ES_tradnl" w:eastAsia="en-US"/>
        </w:rPr>
        <w:t xml:space="preserve">, con revisión …... </w:t>
      </w:r>
    </w:p>
    <w:p w14:paraId="5D17719D" w14:textId="61076F3D"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Asimismo, </w:t>
      </w:r>
      <w:r w:rsidR="00C66017">
        <w:rPr>
          <w:rFonts w:asciiTheme="majorHAnsi" w:eastAsia="Calibri" w:hAnsiTheme="majorHAnsi" w:cs="Calibri"/>
          <w:sz w:val="22"/>
          <w:szCs w:val="22"/>
          <w:lang w:val="es-ES_tradnl" w:eastAsia="en-US"/>
        </w:rPr>
        <w:t>el Expediente Técnico</w:t>
      </w:r>
      <w:r w:rsidRPr="006A6C2B">
        <w:rPr>
          <w:rFonts w:asciiTheme="majorHAnsi" w:eastAsia="Calibri" w:hAnsiTheme="majorHAnsi" w:cs="Calibri"/>
          <w:sz w:val="22"/>
          <w:szCs w:val="22"/>
          <w:lang w:val="es-ES_tradnl" w:eastAsia="en-US"/>
        </w:rPr>
        <w:t xml:space="preserve"> que se visualiza en el Anexo A cuentan con la No Objeción emitida por el BID, mediante comunicación N° ..…../</w:t>
      </w:r>
      <w:r w:rsidR="0064346F">
        <w:rPr>
          <w:rFonts w:asciiTheme="majorHAnsi" w:eastAsia="Calibri" w:hAnsiTheme="majorHAnsi" w:cs="Calibri"/>
          <w:sz w:val="22"/>
          <w:szCs w:val="22"/>
          <w:lang w:val="es-ES_tradnl" w:eastAsia="en-US"/>
        </w:rPr>
        <w:t>2022</w:t>
      </w:r>
      <w:r w:rsidRPr="006A6C2B">
        <w:rPr>
          <w:rFonts w:asciiTheme="majorHAnsi" w:eastAsia="Calibri" w:hAnsiTheme="majorHAnsi" w:cs="Calibri"/>
          <w:sz w:val="22"/>
          <w:szCs w:val="22"/>
          <w:lang w:val="es-ES_tradnl" w:eastAsia="en-US"/>
        </w:rPr>
        <w:t xml:space="preserve"> de fecha ……..</w:t>
      </w:r>
    </w:p>
    <w:p w14:paraId="676E8579" w14:textId="3B781BBF"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En el marco de los proceso de Comparación de Precios Nº </w:t>
      </w:r>
      <w:r w:rsidR="005D52A1">
        <w:rPr>
          <w:rFonts w:asciiTheme="majorHAnsi" w:eastAsia="Calibri" w:hAnsiTheme="majorHAnsi" w:cs="Calibri"/>
          <w:sz w:val="22"/>
          <w:szCs w:val="22"/>
          <w:lang w:val="es-ES_tradnl" w:eastAsia="en-US"/>
        </w:rPr>
        <w:t>001-</w:t>
      </w:r>
      <w:r w:rsidRPr="006A6C2B">
        <w:rPr>
          <w:rFonts w:asciiTheme="majorHAnsi" w:eastAsia="Calibri" w:hAnsiTheme="majorHAnsi" w:cs="Calibri"/>
          <w:sz w:val="22"/>
          <w:szCs w:val="22"/>
          <w:lang w:val="es-ES_tradnl" w:eastAsia="en-US"/>
        </w:rPr>
        <w:t>202</w:t>
      </w:r>
      <w:r w:rsidR="005D52A1">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20FD76B9"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w:t>
      </w:r>
      <w:r w:rsidR="00C66017">
        <w:rPr>
          <w:rFonts w:asciiTheme="majorHAnsi" w:eastAsia="Calibri" w:hAnsiTheme="majorHAnsi" w:cs="Calibri"/>
          <w:sz w:val="22"/>
          <w:szCs w:val="22"/>
          <w:lang w:val="es-ES_tradnl" w:eastAsia="en-US"/>
        </w:rPr>
        <w:t xml:space="preserve"> /previsión</w:t>
      </w:r>
      <w:r w:rsidRPr="006A6C2B">
        <w:rPr>
          <w:rFonts w:asciiTheme="majorHAnsi" w:eastAsia="Calibri" w:hAnsiTheme="majorHAnsi" w:cs="Calibri"/>
          <w:sz w:val="22"/>
          <w:szCs w:val="22"/>
          <w:lang w:val="es-ES_tradnl" w:eastAsia="en-US"/>
        </w:rPr>
        <w:t xml:space="preserve"> Nº ….. del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 …, como Anexo B.</w:t>
      </w:r>
    </w:p>
    <w:p w14:paraId="06CA33C7"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Poder del Representante Legal,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5E20AAAC"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w:t>
      </w:r>
      <w:r w:rsidR="00C66017">
        <w:rPr>
          <w:rFonts w:asciiTheme="majorHAnsi" w:eastAsia="Calibri" w:hAnsiTheme="majorHAnsi" w:cs="Calibri"/>
          <w:sz w:val="22"/>
          <w:szCs w:val="22"/>
          <w:lang w:val="es-ES_tradnl" w:eastAsia="en-US"/>
        </w:rPr>
        <w:t xml:space="preserve">contratación </w:t>
      </w:r>
      <w:r w:rsidRPr="006A6C2B">
        <w:rPr>
          <w:rFonts w:asciiTheme="majorHAnsi" w:eastAsia="Calibri" w:hAnsiTheme="majorHAnsi" w:cs="Calibri"/>
          <w:sz w:val="22"/>
          <w:szCs w:val="22"/>
          <w:lang w:val="es-ES_tradnl" w:eastAsia="en-US"/>
        </w:rPr>
        <w:t>de</w:t>
      </w:r>
      <w:r w:rsidR="00C66017">
        <w:rPr>
          <w:rFonts w:asciiTheme="majorHAnsi" w:eastAsia="Calibri" w:hAnsiTheme="majorHAnsi" w:cs="Calibri"/>
          <w:sz w:val="22"/>
          <w:szCs w:val="22"/>
          <w:lang w:val="es-ES_tradnl" w:eastAsia="en-US"/>
        </w:rPr>
        <w:t xml:space="preserve">l </w:t>
      </w:r>
      <w:r w:rsidR="00D80D32" w:rsidRPr="00D80D32">
        <w:rPr>
          <w:rFonts w:asciiTheme="majorHAnsi" w:hAnsiTheme="majorHAnsi" w:cstheme="minorHAnsi"/>
          <w:b/>
          <w:bCs/>
          <w:color w:val="0000FF"/>
        </w:rPr>
        <w:t>SERVICIO DE ACONDICIONAMIENTO Y HABILITACIÓN DE AMBIENTES FORMATIVOS DE IEST BENEFICIARIOS DEL FONDO CONCURSABLE 14</w:t>
      </w:r>
      <w:r w:rsidR="00C66017">
        <w:rPr>
          <w:rFonts w:asciiTheme="majorHAnsi" w:hAnsiTheme="majorHAnsi" w:cstheme="minorHAnsi"/>
          <w:b/>
          <w:bCs/>
          <w:color w:val="0000FF"/>
        </w:rPr>
        <w:t>, para el Lote……</w:t>
      </w:r>
      <w:r w:rsidR="00C66017" w:rsidRPr="009832E9">
        <w:t xml:space="preserve"> </w:t>
      </w:r>
      <w:r w:rsidR="00C66017">
        <w:t>“</w:t>
      </w:r>
      <w:r w:rsidR="00C66017">
        <w:rPr>
          <w:rFonts w:asciiTheme="majorHAnsi" w:hAnsiTheme="majorHAnsi" w:cstheme="minorHAnsi"/>
          <w:b/>
          <w:bCs/>
          <w:color w:val="0000FF"/>
        </w:rPr>
        <w:t>………</w:t>
      </w:r>
      <w:r w:rsidR="00C66017" w:rsidRPr="0066320B">
        <w:rPr>
          <w:rFonts w:asciiTheme="majorHAnsi" w:hAnsiTheme="majorHAnsi" w:cstheme="minorHAnsi"/>
          <w:b/>
          <w:bCs/>
          <w:color w:val="0000FF"/>
        </w:rPr>
        <w:t>”</w:t>
      </w:r>
      <w:r w:rsidRPr="006A6C2B">
        <w:rPr>
          <w:rFonts w:asciiTheme="majorHAnsi" w:eastAsia="Calibri" w:hAnsiTheme="majorHAnsi" w:cs="Calibri"/>
          <w:sz w:val="22"/>
          <w:szCs w:val="22"/>
          <w:lang w:val="es-ES_tradnl" w:eastAsia="en-US"/>
        </w:rPr>
        <w:t xml:space="preserve"> al PROVEEDOR de </w:t>
      </w:r>
      <w:r w:rsidRPr="006A6C2B">
        <w:rPr>
          <w:rFonts w:asciiTheme="majorHAnsi" w:eastAsia="Calibri" w:hAnsiTheme="majorHAnsi" w:cs="Calibri"/>
          <w:b/>
          <w:sz w:val="22"/>
          <w:szCs w:val="22"/>
          <w:lang w:val="es-PE" w:eastAsia="en-US"/>
        </w:rPr>
        <w:t>“</w:t>
      </w:r>
      <w:r w:rsidR="00E10F57">
        <w:rPr>
          <w:rFonts w:asciiTheme="majorHAnsi" w:eastAsia="Calibri" w:hAnsiTheme="majorHAnsi" w:cs="Calibri"/>
          <w:b/>
          <w:sz w:val="22"/>
          <w:szCs w:val="22"/>
          <w:lang w:val="es-PE" w:eastAsia="en-US"/>
        </w:rPr>
        <w:t xml:space="preserve">xxxxxxxxxxxxxxxxxxxxxxxxxxxxxxxxx”, </w:t>
      </w:r>
      <w:r w:rsidRPr="006A6C2B">
        <w:rPr>
          <w:rFonts w:asciiTheme="majorHAnsi" w:eastAsia="Calibri" w:hAnsiTheme="majorHAnsi" w:cs="Calibri"/>
          <w:sz w:val="22"/>
          <w:szCs w:val="22"/>
          <w:lang w:val="es-ES_tradnl" w:eastAsia="en-US"/>
        </w:rPr>
        <w:t xml:space="preserve">los que serán </w:t>
      </w:r>
      <w:r w:rsidR="00C66017">
        <w:rPr>
          <w:rFonts w:asciiTheme="majorHAnsi" w:eastAsia="Calibri" w:hAnsiTheme="majorHAnsi" w:cs="Calibri"/>
          <w:sz w:val="22"/>
          <w:szCs w:val="22"/>
          <w:lang w:val="es-ES_tradnl" w:eastAsia="en-US"/>
        </w:rPr>
        <w:t xml:space="preserve">ejecutados, </w:t>
      </w:r>
      <w:r w:rsidRPr="006A6C2B">
        <w:rPr>
          <w:rFonts w:asciiTheme="majorHAnsi" w:eastAsia="Calibri" w:hAnsiTheme="majorHAnsi" w:cs="Calibri"/>
          <w:sz w:val="22"/>
          <w:szCs w:val="22"/>
          <w:lang w:val="es-ES_tradnl" w:eastAsia="en-US"/>
        </w:rPr>
        <w:t xml:space="preserve">entregados, instalados y puesta en marcha en </w:t>
      </w:r>
      <w:r w:rsidR="00C66017">
        <w:rPr>
          <w:rFonts w:asciiTheme="majorHAnsi" w:eastAsia="Calibri" w:hAnsiTheme="majorHAnsi" w:cs="Calibri"/>
          <w:sz w:val="22"/>
          <w:szCs w:val="22"/>
          <w:lang w:val="es-ES_tradnl" w:eastAsia="en-US"/>
        </w:rPr>
        <w:t>el Instituto……………………………</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4160593B"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w:t>
      </w:r>
      <w:r w:rsidR="00C66017">
        <w:rPr>
          <w:rFonts w:asciiTheme="majorHAnsi" w:eastAsia="Calibri" w:hAnsiTheme="majorHAnsi" w:cs="Calibri"/>
          <w:sz w:val="22"/>
          <w:szCs w:val="22"/>
          <w:lang w:val="es-PE" w:eastAsia="en-US"/>
        </w:rPr>
        <w:t xml:space="preserve">ejecutará los servicios, suministro e implementación </w:t>
      </w:r>
      <w:r w:rsidRPr="006A6C2B">
        <w:rPr>
          <w:rFonts w:asciiTheme="majorHAnsi" w:eastAsia="Calibri" w:hAnsiTheme="majorHAnsi" w:cs="Calibri"/>
          <w:sz w:val="22"/>
          <w:szCs w:val="22"/>
          <w:lang w:val="es-PE" w:eastAsia="en-US"/>
        </w:rPr>
        <w:t xml:space="preserve">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6D1212DC" w:rsidR="00B635A5" w:rsidRPr="006A6C2B" w:rsidRDefault="00B635A5" w:rsidP="006367F3">
      <w:pPr>
        <w:spacing w:after="120"/>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w:t>
      </w:r>
      <w:r w:rsidR="00511139">
        <w:rPr>
          <w:rFonts w:asciiTheme="majorHAnsi" w:eastAsia="Calibri" w:hAnsiTheme="majorHAnsi" w:cs="Calibri"/>
          <w:sz w:val="22"/>
          <w:szCs w:val="22"/>
          <w:lang w:val="es-ES_tradnl" w:eastAsia="en-US"/>
        </w:rPr>
        <w:t>contrataci</w:t>
      </w:r>
      <w:r w:rsidRPr="006A6C2B">
        <w:rPr>
          <w:rFonts w:asciiTheme="majorHAnsi" w:eastAsia="Calibri" w:hAnsiTheme="majorHAnsi" w:cs="Calibri"/>
          <w:sz w:val="22"/>
          <w:szCs w:val="22"/>
          <w:lang w:val="es-ES_tradnl" w:eastAsia="en-US"/>
        </w:rPr>
        <w:t xml:space="preserve">ón de los </w:t>
      </w:r>
      <w:r w:rsidR="00511139">
        <w:rPr>
          <w:rFonts w:asciiTheme="majorHAnsi" w:eastAsia="Calibri" w:hAnsiTheme="majorHAnsi" w:cs="Calibri"/>
          <w:sz w:val="22"/>
          <w:szCs w:val="22"/>
          <w:lang w:val="es-ES_tradnl" w:eastAsia="en-US"/>
        </w:rPr>
        <w:t>servicios</w:t>
      </w:r>
      <w:r w:rsidRPr="006A6C2B">
        <w:rPr>
          <w:rFonts w:asciiTheme="majorHAnsi" w:eastAsia="Calibri" w:hAnsiTheme="majorHAnsi" w:cs="Calibri"/>
          <w:sz w:val="22"/>
          <w:szCs w:val="22"/>
          <w:lang w:val="es-ES_tradnl" w:eastAsia="en-US"/>
        </w:rPr>
        <w:t xml:space="preserve"> citados en la Cláusula Tercera asciende a S/. ….. </w:t>
      </w:r>
      <w:r w:rsidRPr="005D52A1">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monto que incluye todos los tributos, seguros, transporte, accesorios, suministros, material, mano de obra, equipo, maquinaria, herramientas y/o cualquier otro concepto que pueda tener incidencia sobre la </w:t>
      </w:r>
      <w:r w:rsidR="00511139">
        <w:rPr>
          <w:rFonts w:asciiTheme="majorHAnsi" w:eastAsia="Calibri" w:hAnsiTheme="majorHAnsi" w:cs="Calibri"/>
          <w:sz w:val="22"/>
          <w:szCs w:val="22"/>
          <w:lang w:val="es-ES_tradnl" w:eastAsia="en-US"/>
        </w:rPr>
        <w:t xml:space="preserve">ejecución, suministro, implementación y </w:t>
      </w:r>
      <w:r w:rsidRPr="006A6C2B">
        <w:rPr>
          <w:rFonts w:asciiTheme="majorHAnsi" w:eastAsia="Calibri" w:hAnsiTheme="majorHAnsi" w:cs="Calibri"/>
          <w:sz w:val="22"/>
          <w:szCs w:val="22"/>
          <w:lang w:val="es-ES_tradnl" w:eastAsia="en-US"/>
        </w:rPr>
        <w:t xml:space="preserve">puesta </w:t>
      </w:r>
      <w:r w:rsidR="00511139">
        <w:rPr>
          <w:rFonts w:asciiTheme="majorHAnsi" w:eastAsia="Calibri" w:hAnsiTheme="majorHAnsi" w:cs="Calibri"/>
          <w:sz w:val="22"/>
          <w:szCs w:val="22"/>
          <w:lang w:val="es-ES_tradnl" w:eastAsia="en-US"/>
        </w:rPr>
        <w:t xml:space="preserve">en marcha </w:t>
      </w:r>
      <w:r w:rsidRPr="006A6C2B">
        <w:rPr>
          <w:rFonts w:asciiTheme="majorHAnsi" w:eastAsia="Calibri" w:hAnsiTheme="majorHAnsi" w:cs="Calibri"/>
          <w:sz w:val="22"/>
          <w:szCs w:val="22"/>
          <w:lang w:val="es-ES_tradnl" w:eastAsia="en-US"/>
        </w:rPr>
        <w:t xml:space="preserve">en el lugar de </w:t>
      </w:r>
      <w:r w:rsidR="00511139">
        <w:rPr>
          <w:rFonts w:asciiTheme="majorHAnsi" w:eastAsia="Calibri" w:hAnsiTheme="majorHAnsi" w:cs="Calibri"/>
          <w:sz w:val="22"/>
          <w:szCs w:val="22"/>
          <w:lang w:val="es-ES_tradnl" w:eastAsia="en-US"/>
        </w:rPr>
        <w:t>ejecución</w:t>
      </w:r>
      <w:r w:rsidRPr="006A6C2B">
        <w:rPr>
          <w:rFonts w:asciiTheme="majorHAnsi" w:eastAsia="Calibri" w:hAnsiTheme="majorHAnsi" w:cs="Calibri"/>
          <w:sz w:val="22"/>
          <w:szCs w:val="22"/>
          <w:lang w:val="es-ES_tradnl" w:eastAsia="en-US"/>
        </w:rPr>
        <w:t xml:space="preserve"> indicados en la Cláusula Tercera del presente documento.</w:t>
      </w:r>
    </w:p>
    <w:p w14:paraId="45CA4472" w14:textId="3740C550" w:rsidR="00B635A5"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2A8B89BF" w14:textId="334AAF10" w:rsidR="00511139" w:rsidRPr="005D52A1" w:rsidRDefault="00135BBB" w:rsidP="00135BBB">
      <w:pPr>
        <w:widowControl w:val="0"/>
        <w:ind w:left="560"/>
        <w:jc w:val="both"/>
        <w:rPr>
          <w:rFonts w:asciiTheme="majorHAnsi" w:eastAsia="Calibri" w:hAnsiTheme="majorHAnsi" w:cs="Calibri"/>
          <w:sz w:val="22"/>
          <w:szCs w:val="22"/>
          <w:lang w:val="es-ES_tradnl" w:eastAsia="en-US"/>
        </w:rPr>
      </w:pPr>
      <w:r w:rsidRPr="005D52A1">
        <w:rPr>
          <w:rFonts w:asciiTheme="majorHAnsi" w:eastAsia="Calibri" w:hAnsiTheme="majorHAnsi" w:cs="Calibri"/>
          <w:sz w:val="22"/>
          <w:szCs w:val="22"/>
          <w:lang w:val="es-ES_tradnl" w:eastAsia="en-US"/>
        </w:rPr>
        <w:t>Pago único del 100% al término del servicio, previa conformidad del mismo y que el documento de Conformidad sea suscrito tanto por el Director General del Instituto como por la Oficina de Fortalecimiento de la Gestión de las IES</w:t>
      </w:r>
    </w:p>
    <w:p w14:paraId="463039CE" w14:textId="77777777" w:rsidR="00511139" w:rsidRPr="000448AC" w:rsidRDefault="00511139" w:rsidP="00511139">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 </w:t>
      </w: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Oficina de Gestión de Infraestructura</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2951C0EC" w:rsidR="00B635A5" w:rsidRPr="00035842"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271E5516" w14:textId="77777777" w:rsidR="00D80D32" w:rsidRDefault="00B635A5" w:rsidP="00D80D32">
      <w:pPr>
        <w:spacing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SEGUNDA. -</w:t>
      </w:r>
      <w:r w:rsidRPr="006A6C2B">
        <w:rPr>
          <w:rFonts w:asciiTheme="majorHAnsi" w:eastAsia="Calibri" w:hAnsiTheme="majorHAnsi" w:cs="Calibri"/>
          <w:b/>
          <w:sz w:val="22"/>
          <w:szCs w:val="22"/>
          <w:lang w:val="es-ES_tradnl" w:eastAsia="en-US"/>
        </w:rPr>
        <w:t xml:space="preserve"> Penalidad </w:t>
      </w:r>
    </w:p>
    <w:p w14:paraId="101BEE69" w14:textId="51B2E26A" w:rsidR="00D80D32" w:rsidRPr="00D80D32" w:rsidRDefault="00D80D32" w:rsidP="00D80D32">
      <w:pPr>
        <w:spacing w:after="200" w:line="276" w:lineRule="auto"/>
        <w:jc w:val="both"/>
        <w:rPr>
          <w:rFonts w:asciiTheme="majorHAnsi" w:eastAsia="Calibri" w:hAnsiTheme="majorHAnsi" w:cs="Calibri"/>
          <w:sz w:val="22"/>
          <w:szCs w:val="22"/>
          <w:lang w:val="es-ES_tradnl" w:eastAsia="en-US"/>
        </w:rPr>
      </w:pPr>
      <w:r w:rsidRPr="00D80D32">
        <w:rPr>
          <w:rFonts w:asciiTheme="majorHAnsi" w:hAnsiTheme="majorHAnsi" w:cs="Arial"/>
          <w:bCs/>
          <w:sz w:val="22"/>
          <w:szCs w:val="22"/>
        </w:rPr>
        <w:t>Si el proveedor incurre en retraso injustificado en ejecución de las prestaciones objeto del servicio, PMESUT le aplicará en todos los casos, una penalidad por cada día calendario de retraso, hasta por un monto máximo equivalente al Diez (10 %) del monto del servicio. La penalidad se aplicará automáticamente y se calculará de la siguiente forma:</w:t>
      </w:r>
    </w:p>
    <w:p w14:paraId="02B98065" w14:textId="77777777" w:rsidR="00D80D32" w:rsidRPr="00D80D32" w:rsidRDefault="00D80D32" w:rsidP="00D80D32">
      <w:pPr>
        <w:autoSpaceDE w:val="0"/>
        <w:autoSpaceDN w:val="0"/>
        <w:adjustRightInd w:val="0"/>
        <w:ind w:left="709"/>
        <w:jc w:val="both"/>
        <w:rPr>
          <w:rFonts w:asciiTheme="majorHAnsi" w:hAnsiTheme="majorHAnsi" w:cs="Arial"/>
          <w:bCs/>
          <w:sz w:val="22"/>
          <w:szCs w:val="22"/>
        </w:rPr>
      </w:pPr>
      <w:r w:rsidRPr="00D80D32">
        <w:rPr>
          <w:rFonts w:asciiTheme="majorHAnsi" w:hAnsiTheme="majorHAnsi" w:cs="Arial"/>
          <w:bCs/>
          <w:sz w:val="22"/>
          <w:szCs w:val="22"/>
        </w:rPr>
        <w:t>Penalidad Diaria = (0.10 * Monto del Contrato) / (F * Plazo de días)</w:t>
      </w:r>
    </w:p>
    <w:p w14:paraId="217F6023" w14:textId="77777777" w:rsidR="00D80D32" w:rsidRPr="00D80D32" w:rsidRDefault="00D80D32" w:rsidP="00D80D32">
      <w:pPr>
        <w:autoSpaceDE w:val="0"/>
        <w:autoSpaceDN w:val="0"/>
        <w:adjustRightInd w:val="0"/>
        <w:ind w:left="709"/>
        <w:jc w:val="both"/>
        <w:rPr>
          <w:rFonts w:asciiTheme="majorHAnsi" w:hAnsiTheme="majorHAnsi" w:cs="Arial"/>
          <w:bCs/>
          <w:sz w:val="22"/>
          <w:szCs w:val="22"/>
        </w:rPr>
      </w:pPr>
    </w:p>
    <w:p w14:paraId="2E97D019" w14:textId="77777777" w:rsidR="00D80D32" w:rsidRPr="00D80D32" w:rsidRDefault="00D80D32" w:rsidP="00D80D32">
      <w:pPr>
        <w:autoSpaceDE w:val="0"/>
        <w:autoSpaceDN w:val="0"/>
        <w:adjustRightInd w:val="0"/>
        <w:ind w:left="709"/>
        <w:jc w:val="both"/>
        <w:rPr>
          <w:rFonts w:asciiTheme="majorHAnsi" w:hAnsiTheme="majorHAnsi" w:cs="Arial"/>
          <w:bCs/>
          <w:sz w:val="22"/>
          <w:szCs w:val="22"/>
        </w:rPr>
      </w:pPr>
      <w:r w:rsidRPr="00D80D32">
        <w:rPr>
          <w:rFonts w:asciiTheme="majorHAnsi" w:hAnsiTheme="majorHAnsi" w:cs="Arial"/>
          <w:bCs/>
          <w:sz w:val="22"/>
          <w:szCs w:val="22"/>
        </w:rPr>
        <w:t>Donde:</w:t>
      </w:r>
    </w:p>
    <w:p w14:paraId="11170E1A" w14:textId="77777777" w:rsidR="00D80D32" w:rsidRPr="00D80D32" w:rsidRDefault="00D80D32" w:rsidP="00D80D32">
      <w:pPr>
        <w:autoSpaceDE w:val="0"/>
        <w:autoSpaceDN w:val="0"/>
        <w:adjustRightInd w:val="0"/>
        <w:ind w:left="709"/>
        <w:jc w:val="both"/>
        <w:rPr>
          <w:rFonts w:asciiTheme="majorHAnsi" w:hAnsiTheme="majorHAnsi" w:cs="Arial"/>
          <w:bCs/>
          <w:sz w:val="22"/>
          <w:szCs w:val="22"/>
        </w:rPr>
      </w:pPr>
      <w:r w:rsidRPr="00D80D32">
        <w:rPr>
          <w:rFonts w:asciiTheme="majorHAnsi" w:hAnsiTheme="majorHAnsi" w:cs="Arial"/>
          <w:bCs/>
          <w:sz w:val="22"/>
          <w:szCs w:val="22"/>
        </w:rPr>
        <w:t>F= 0.40 para plazos menores e iguales a sesenta días.</w:t>
      </w:r>
    </w:p>
    <w:p w14:paraId="47D5D550" w14:textId="40C0AFAB" w:rsidR="00D80D32" w:rsidRPr="00D80D32" w:rsidRDefault="00D80D32" w:rsidP="00D80D32">
      <w:pPr>
        <w:autoSpaceDE w:val="0"/>
        <w:autoSpaceDN w:val="0"/>
        <w:adjustRightInd w:val="0"/>
        <w:jc w:val="both"/>
        <w:rPr>
          <w:rFonts w:asciiTheme="majorHAnsi" w:hAnsiTheme="majorHAnsi" w:cs="Arial"/>
          <w:bCs/>
          <w:sz w:val="22"/>
          <w:szCs w:val="22"/>
        </w:rPr>
      </w:pPr>
      <w:r w:rsidRPr="00D80D32">
        <w:rPr>
          <w:rFonts w:asciiTheme="majorHAnsi" w:hAnsiTheme="majorHAnsi" w:cs="Arial"/>
          <w:bCs/>
          <w:sz w:val="22"/>
          <w:szCs w:val="22"/>
        </w:rPr>
        <w:lastRenderedPageBreak/>
        <w:t>Cuando se llegue al monto máximo de la penalidad y/o se evidencie el incumplimiento sin respuesta del proveedor, el PMESUT podrá resolver el Contrato por incumplimiento y tomará las acciones legales que correspondan.</w:t>
      </w:r>
    </w:p>
    <w:p w14:paraId="0FAE2441" w14:textId="77777777" w:rsidR="00D80D32" w:rsidRPr="008D3514" w:rsidRDefault="00D80D32" w:rsidP="00D80D32">
      <w:pPr>
        <w:autoSpaceDE w:val="0"/>
        <w:autoSpaceDN w:val="0"/>
        <w:adjustRightInd w:val="0"/>
        <w:jc w:val="both"/>
        <w:rPr>
          <w:rFonts w:ascii="Arial" w:hAnsi="Arial" w:cs="Arial"/>
          <w:bCs/>
        </w:rPr>
      </w:pPr>
    </w:p>
    <w:p w14:paraId="4974FCE0"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penalidad será deducible del pago total del contrato y se realizará previa comunicación al PROVEEDOR.</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TERCERA.-</w:t>
      </w:r>
      <w:r w:rsidRPr="006A6C2B">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416C435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controversia que surja en la ejecución de este CONTRATO y que las partes no puedan solucionar en forma amigable, deberá someterse a proceso de arbitraje conforme a la legislación nacional.</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0210F0">
      <w:pPr>
        <w:spacing w:after="200"/>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65CAEFB8" w:rsidR="00B635A5" w:rsidRDefault="00B635A5" w:rsidP="000210F0">
      <w:pPr>
        <w:tabs>
          <w:tab w:val="left" w:pos="-720"/>
        </w:tabs>
        <w:suppressAutoHyphens/>
        <w:spacing w:after="200"/>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 de ……. del 202</w:t>
      </w:r>
      <w:r w:rsidR="00D80D32">
        <w:rPr>
          <w:rFonts w:asciiTheme="majorHAnsi" w:eastAsia="Calibri" w:hAnsiTheme="majorHAnsi" w:cs="Calibri"/>
          <w:sz w:val="22"/>
          <w:szCs w:val="22"/>
          <w:lang w:val="es-ES_tradnl" w:eastAsia="en-US"/>
        </w:rPr>
        <w:t>2</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0210F0">
            <w:pPr>
              <w:tabs>
                <w:tab w:val="left" w:pos="-720"/>
              </w:tabs>
              <w:suppressAutoHyphens/>
              <w:spacing w:after="200"/>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0210F0">
            <w:pPr>
              <w:tabs>
                <w:tab w:val="left" w:pos="-720"/>
              </w:tabs>
              <w:suppressAutoHyphens/>
              <w:spacing w:after="200"/>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0210F0">
            <w:pPr>
              <w:tabs>
                <w:tab w:val="left" w:pos="-720"/>
              </w:tabs>
              <w:suppressAutoHyphens/>
              <w:spacing w:after="200"/>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0210F0">
            <w:pPr>
              <w:tabs>
                <w:tab w:val="left" w:pos="-720"/>
              </w:tabs>
              <w:suppressAutoHyphens/>
              <w:spacing w:after="200"/>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0210F0">
            <w:pPr>
              <w:tabs>
                <w:tab w:val="left" w:pos="-720"/>
                <w:tab w:val="right" w:pos="4140"/>
              </w:tabs>
              <w:suppressAutoHyphens/>
              <w:spacing w:after="200"/>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0210F0">
            <w:pPr>
              <w:tabs>
                <w:tab w:val="left" w:pos="-720"/>
                <w:tab w:val="right" w:pos="4140"/>
              </w:tabs>
              <w:suppressAutoHyphens/>
              <w:spacing w:after="200"/>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0210F0">
            <w:pPr>
              <w:tabs>
                <w:tab w:val="left" w:pos="-720"/>
                <w:tab w:val="right" w:pos="4140"/>
              </w:tabs>
              <w:suppressAutoHyphens/>
              <w:spacing w:after="200"/>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0210F0">
            <w:pPr>
              <w:tabs>
                <w:tab w:val="left" w:pos="-720"/>
                <w:tab w:val="right" w:pos="4140"/>
              </w:tabs>
              <w:suppressAutoHyphens/>
              <w:spacing w:after="200"/>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0210F0">
            <w:pPr>
              <w:spacing w:after="200"/>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0210F0">
            <w:pPr>
              <w:spacing w:after="200"/>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 ……..……………..</w:t>
            </w:r>
          </w:p>
          <w:p w14:paraId="4049FC2D" w14:textId="77777777" w:rsidR="00B635A5" w:rsidRPr="006A6C2B" w:rsidRDefault="00B635A5" w:rsidP="000210F0">
            <w:pPr>
              <w:spacing w:after="200"/>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789FC331" w14:textId="77777777" w:rsidR="00B635A5" w:rsidRPr="006A6C2B" w:rsidRDefault="00B635A5" w:rsidP="00B635A5">
      <w:pPr>
        <w:rPr>
          <w:rFonts w:asciiTheme="majorHAnsi" w:eastAsia="Times New Roman" w:hAnsiTheme="majorHAnsi" w:cs="Calibri"/>
          <w:b/>
          <w:bCs/>
          <w:sz w:val="22"/>
          <w:szCs w:val="22"/>
          <w:lang w:eastAsia="es-ES"/>
        </w:rPr>
      </w:pPr>
      <w:r w:rsidRPr="006A6C2B">
        <w:rPr>
          <w:rFonts w:asciiTheme="majorHAnsi" w:eastAsia="Times New Roman" w:hAnsiTheme="majorHAnsi" w:cs="Calibri"/>
          <w:b/>
          <w:bCs/>
          <w:sz w:val="22"/>
          <w:szCs w:val="22"/>
          <w:lang w:eastAsia="es-ES"/>
        </w:rPr>
        <w:br w:type="page"/>
      </w: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r w:rsidRPr="00A82242">
        <w:rPr>
          <w:rFonts w:ascii="Calibri" w:eastAsia="Times New Roman" w:hAnsi="Calibri" w:cs="Calibri"/>
          <w:b/>
          <w:bCs/>
          <w:sz w:val="22"/>
          <w:szCs w:val="22"/>
          <w:lang w:eastAsia="es-ES"/>
        </w:rPr>
        <w:t>ANEXO A</w:t>
      </w:r>
    </w:p>
    <w:p w14:paraId="59E19894" w14:textId="77777777" w:rsidR="00B635A5" w:rsidRPr="00A82242" w:rsidRDefault="00B635A5" w:rsidP="00B635A5">
      <w:pPr>
        <w:spacing w:after="200" w:line="276" w:lineRule="auto"/>
        <w:jc w:val="center"/>
        <w:rPr>
          <w:rFonts w:ascii="Calibri" w:eastAsia="Calibri" w:hAnsi="Calibri" w:cs="Calibri"/>
          <w:sz w:val="22"/>
          <w:szCs w:val="22"/>
          <w:lang w:val="es-PE" w:eastAsia="en-US"/>
        </w:rPr>
      </w:pPr>
    </w:p>
    <w:p w14:paraId="3EA75EED" w14:textId="77777777" w:rsidR="00B635A5" w:rsidRPr="00CA7687" w:rsidRDefault="00B635A5" w:rsidP="00B635A5">
      <w:pPr>
        <w:spacing w:after="200" w:line="276" w:lineRule="auto"/>
        <w:jc w:val="center"/>
        <w:rPr>
          <w:rFonts w:ascii="Calibri" w:eastAsia="Calibri" w:hAnsi="Calibri" w:cs="Calibri"/>
          <w:b/>
          <w:color w:val="0000FF"/>
          <w:sz w:val="22"/>
          <w:szCs w:val="22"/>
          <w:lang w:val="es-PE" w:eastAsia="en-US"/>
        </w:rPr>
      </w:pPr>
      <w:r w:rsidRPr="00CA7687">
        <w:rPr>
          <w:rFonts w:ascii="Calibri" w:eastAsia="Calibri" w:hAnsi="Calibri" w:cs="Calibri"/>
          <w:b/>
          <w:color w:val="0000FF"/>
          <w:sz w:val="22"/>
          <w:szCs w:val="22"/>
          <w:lang w:val="es-PE" w:eastAsia="en-US"/>
        </w:rPr>
        <w:t>PROPUESTA TÉCNICA</w:t>
      </w:r>
    </w:p>
    <w:p w14:paraId="35F178EC" w14:textId="77777777" w:rsidR="00B635A5" w:rsidRPr="00A82242" w:rsidRDefault="00B635A5" w:rsidP="00B635A5">
      <w:pPr>
        <w:spacing w:after="200" w:line="276" w:lineRule="auto"/>
        <w:rPr>
          <w:rFonts w:ascii="Calibri" w:eastAsia="Calibri" w:hAnsi="Calibri" w:cs="Calibri"/>
          <w:sz w:val="22"/>
          <w:szCs w:val="22"/>
          <w:lang w:val="es-ES_tradnl" w:eastAsia="en-US"/>
        </w:rPr>
      </w:pPr>
    </w:p>
    <w:p w14:paraId="0BB8D2E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r w:rsidRPr="00A82242">
        <w:rPr>
          <w:rFonts w:ascii="Calibri" w:eastAsia="Times New Roman" w:hAnsi="Calibri" w:cs="Calibri"/>
          <w:b/>
          <w:bCs/>
          <w:sz w:val="22"/>
          <w:szCs w:val="22"/>
          <w:lang w:eastAsia="es-ES"/>
        </w:rPr>
        <w:t>ANEXO B</w:t>
      </w:r>
    </w:p>
    <w:p w14:paraId="4C7E8662"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2CF6417C" w14:textId="77777777" w:rsidR="00B635A5" w:rsidRPr="00CA7687" w:rsidRDefault="00B635A5" w:rsidP="00B635A5">
      <w:pPr>
        <w:spacing w:after="200" w:line="276" w:lineRule="auto"/>
        <w:jc w:val="center"/>
        <w:rPr>
          <w:rFonts w:ascii="Calibri" w:eastAsia="Calibri" w:hAnsi="Calibri" w:cs="Calibri"/>
          <w:b/>
          <w:color w:val="0000FF"/>
          <w:sz w:val="22"/>
          <w:szCs w:val="22"/>
          <w:lang w:val="es-ES_tradnl" w:eastAsia="en-US"/>
        </w:rPr>
      </w:pPr>
      <w:r w:rsidRPr="00CA7687">
        <w:rPr>
          <w:rFonts w:ascii="Calibri" w:eastAsia="Calibri" w:hAnsi="Calibri" w:cs="Calibri"/>
          <w:b/>
          <w:color w:val="0000FF"/>
          <w:sz w:val="22"/>
          <w:szCs w:val="22"/>
          <w:lang w:val="es-ES_tradnl" w:eastAsia="en-US"/>
        </w:rPr>
        <w:t xml:space="preserve">PROPUESTA ECONÓMICA </w:t>
      </w:r>
    </w:p>
    <w:p w14:paraId="7E3AEA64"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353EEEF2" w14:textId="77777777" w:rsidR="00B635A5" w:rsidRPr="00A82242" w:rsidRDefault="00B635A5" w:rsidP="00B635A5">
      <w:pPr>
        <w:spacing w:after="200" w:line="276" w:lineRule="auto"/>
        <w:rPr>
          <w:rFonts w:ascii="Calibri" w:eastAsia="Calibri" w:hAnsi="Calibri" w:cs="Calibri"/>
          <w:b/>
          <w:sz w:val="22"/>
          <w:szCs w:val="22"/>
          <w:lang w:val="es-PE" w:eastAsia="en-US"/>
        </w:rPr>
      </w:pPr>
    </w:p>
    <w:p w14:paraId="4A61940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r w:rsidRPr="00A82242">
        <w:rPr>
          <w:rFonts w:ascii="Calibri" w:eastAsia="Times New Roman" w:hAnsi="Calibri" w:cs="Calibri"/>
          <w:b/>
          <w:bCs/>
          <w:sz w:val="22"/>
          <w:szCs w:val="22"/>
          <w:lang w:eastAsia="es-ES"/>
        </w:rPr>
        <w:t>ANEXO C</w:t>
      </w:r>
    </w:p>
    <w:p w14:paraId="1C79A445"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019FB3FA" w14:textId="77777777" w:rsidR="00B635A5" w:rsidRPr="00CA7687" w:rsidRDefault="00B635A5" w:rsidP="00B635A5">
      <w:pPr>
        <w:spacing w:after="200" w:line="276" w:lineRule="auto"/>
        <w:jc w:val="center"/>
        <w:rPr>
          <w:rFonts w:ascii="Calibri" w:eastAsia="Calibri" w:hAnsi="Calibri" w:cs="Calibri"/>
          <w:b/>
          <w:color w:val="0000FF"/>
          <w:sz w:val="22"/>
          <w:szCs w:val="22"/>
          <w:lang w:val="es-ES_tradnl" w:eastAsia="en-US"/>
        </w:rPr>
      </w:pPr>
      <w:r w:rsidRPr="00CA7687">
        <w:rPr>
          <w:rFonts w:ascii="Calibri" w:eastAsia="Calibri" w:hAnsi="Calibri" w:cs="Calibri"/>
          <w:b/>
          <w:color w:val="0000FF"/>
          <w:sz w:val="22"/>
          <w:szCs w:val="22"/>
          <w:lang w:val="es-ES_tradnl" w:eastAsia="en-US"/>
        </w:rPr>
        <w:t>PODER DEL REPRESENTANTE LEGAL</w:t>
      </w:r>
    </w:p>
    <w:p w14:paraId="66C8272E"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793F3BE"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1FA91C4"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77777777" w:rsidR="00B635A5" w:rsidRPr="004A5C23" w:rsidRDefault="00B635A5" w:rsidP="00B635A5">
      <w:pPr>
        <w:spacing w:before="120"/>
        <w:ind w:left="630" w:hanging="630"/>
        <w:jc w:val="both"/>
        <w:rPr>
          <w:rFonts w:ascii="Cambria" w:hAnsi="Cambria"/>
          <w:sz w:val="22"/>
          <w:szCs w:val="22"/>
        </w:rPr>
      </w:pPr>
      <w:r w:rsidRPr="00A82242">
        <w:rPr>
          <w:rFonts w:ascii="Calibri" w:eastAsia="Calibri" w:hAnsi="Calibri" w:cs="Calibri"/>
          <w:bCs/>
          <w:sz w:val="22"/>
          <w:szCs w:val="22"/>
          <w:lang w:val="es-ES_tradnl" w:eastAsia="en-US"/>
        </w:rPr>
        <w:t>1.21</w:t>
      </w:r>
      <w:r w:rsidRPr="00A82242">
        <w:rPr>
          <w:rFonts w:ascii="Calibri" w:eastAsia="Calibri" w:hAnsi="Calibri" w:cs="Calibri"/>
          <w:bCs/>
          <w:sz w:val="22"/>
          <w:szCs w:val="22"/>
          <w:lang w:val="es-ES_tradnl" w:eastAsia="en-US"/>
        </w:rPr>
        <w:tab/>
      </w:r>
      <w:r w:rsidRPr="004A5C23">
        <w:rPr>
          <w:rFonts w:ascii="Cambria" w:hAnsi="Cambria"/>
          <w:sz w:val="22"/>
          <w:szCs w:val="22"/>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4A5C23">
        <w:rPr>
          <w:rFonts w:ascii="Cambria" w:hAnsi="Cambria"/>
          <w:sz w:val="22"/>
          <w:szCs w:val="22"/>
          <w:vertAlign w:val="superscript"/>
        </w:rPr>
        <w:footnoteReference w:id="2"/>
      </w:r>
      <w:r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B635A5">
      <w:pPr>
        <w:numPr>
          <w:ilvl w:val="0"/>
          <w:numId w:val="5"/>
        </w:numPr>
        <w:tabs>
          <w:tab w:val="num" w:pos="1872"/>
        </w:tabs>
        <w:spacing w:before="120"/>
        <w:ind w:left="36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(vi)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77777777" w:rsidR="00B635A5" w:rsidRPr="004A5C23" w:rsidRDefault="00B635A5" w:rsidP="00B635A5">
      <w:pPr>
        <w:numPr>
          <w:ilvl w:val="0"/>
          <w:numId w:val="5"/>
        </w:numPr>
        <w:tabs>
          <w:tab w:val="num" w:pos="1872"/>
        </w:tabs>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w:t>
      </w:r>
      <w:r w:rsidRPr="004A5C23">
        <w:rPr>
          <w:rFonts w:ascii="Cambria" w:hAnsi="Cambria"/>
          <w:bCs/>
          <w:sz w:val="22"/>
          <w:szCs w:val="22"/>
        </w:rPr>
        <w:lastRenderedPageBreak/>
        <w:t xml:space="preserve">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B635A5">
      <w:pPr>
        <w:numPr>
          <w:ilvl w:val="0"/>
          <w:numId w:val="5"/>
        </w:numPr>
        <w:tabs>
          <w:tab w:val="num" w:pos="1872"/>
        </w:tabs>
        <w:spacing w:before="120"/>
        <w:jc w:val="both"/>
        <w:rPr>
          <w:rFonts w:ascii="Cambria" w:hAnsi="Cambria"/>
          <w:sz w:val="22"/>
          <w:szCs w:val="22"/>
        </w:rPr>
      </w:pPr>
      <w:r w:rsidRPr="004A5C23">
        <w:rPr>
          <w:rFonts w:ascii="Cambria" w:hAnsi="Cambria"/>
          <w:sz w:val="22"/>
          <w:szCs w:val="22"/>
        </w:rPr>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B635A5">
      <w:pPr>
        <w:numPr>
          <w:ilvl w:val="0"/>
          <w:numId w:val="5"/>
        </w:numPr>
        <w:tabs>
          <w:tab w:val="num" w:pos="1872"/>
        </w:tabs>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77777777" w:rsidR="00B635A5" w:rsidRPr="004A5C23" w:rsidRDefault="00B635A5" w:rsidP="00B635A5">
      <w:pPr>
        <w:numPr>
          <w:ilvl w:val="0"/>
          <w:numId w:val="5"/>
        </w:numPr>
        <w:tabs>
          <w:tab w:val="num" w:pos="1872"/>
        </w:tabs>
        <w:spacing w:before="120"/>
        <w:jc w:val="both"/>
        <w:rPr>
          <w:rFonts w:ascii="Cambria" w:hAnsi="Cambria"/>
          <w:sz w:val="22"/>
          <w:szCs w:val="22"/>
        </w:rPr>
      </w:pPr>
      <w:r w:rsidRPr="004A5C23">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77777777" w:rsidR="00B635A5" w:rsidRPr="004A5C23" w:rsidRDefault="00B635A5" w:rsidP="00B635A5">
      <w:pPr>
        <w:numPr>
          <w:ilvl w:val="0"/>
          <w:numId w:val="5"/>
        </w:numPr>
        <w:tabs>
          <w:tab w:val="num" w:pos="1872"/>
        </w:tabs>
        <w:spacing w:before="120"/>
        <w:jc w:val="both"/>
        <w:rPr>
          <w:rFonts w:ascii="Cambria" w:hAnsi="Cambria"/>
          <w:sz w:val="22"/>
          <w:szCs w:val="22"/>
        </w:rPr>
      </w:pPr>
      <w:r w:rsidRPr="004A5C23">
        <w:rPr>
          <w:rFonts w:ascii="Cambria" w:hAnsi="Cambria"/>
          <w:sz w:val="22"/>
          <w:szCs w:val="22"/>
        </w:rPr>
        <w:t xml:space="preserve">El Banco exige que los licitantes, oferentes,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w:t>
      </w:r>
      <w:r w:rsidRPr="004A5C23">
        <w:rPr>
          <w:rFonts w:ascii="Cambria" w:hAnsi="Cambria"/>
          <w:sz w:val="22"/>
          <w:szCs w:val="22"/>
        </w:rPr>
        <w:lastRenderedPageBreak/>
        <w:t>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5580FAA9" w14:textId="77777777" w:rsidR="00B635A5" w:rsidRPr="004A5C23" w:rsidRDefault="00B635A5" w:rsidP="00B635A5">
      <w:pPr>
        <w:numPr>
          <w:ilvl w:val="0"/>
          <w:numId w:val="5"/>
        </w:numPr>
        <w:tabs>
          <w:tab w:val="num" w:pos="1872"/>
        </w:tabs>
        <w:spacing w:before="120"/>
        <w:jc w:val="both"/>
        <w:rPr>
          <w:rFonts w:ascii="Cambria" w:hAnsi="Cambria"/>
          <w:sz w:val="22"/>
          <w:szCs w:val="22"/>
        </w:rPr>
      </w:pPr>
      <w:r w:rsidRPr="004A5C23">
        <w:rPr>
          <w:rFonts w:ascii="Cambria" w:hAnsi="Cambria"/>
          <w:sz w:val="22"/>
          <w:szCs w:val="22"/>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77777777"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Los Oferentes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lastRenderedPageBreak/>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777CA133"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6E56EE">
        <w:rPr>
          <w:rFonts w:asciiTheme="majorHAnsi" w:eastAsia="Calibri" w:hAnsiTheme="majorHAnsi" w:cs="Calibri"/>
          <w:sz w:val="22"/>
          <w:szCs w:val="22"/>
          <w:lang w:val="es-PE" w:eastAsia="en-US"/>
        </w:rPr>
        <w:t>Oferentes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52672FD5"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E55B6A">
        <w:rPr>
          <w:rFonts w:asciiTheme="majorHAnsi" w:eastAsia="Calibri" w:hAnsiTheme="majorHAnsi" w:cs="Calibri"/>
          <w:sz w:val="22"/>
          <w:szCs w:val="22"/>
          <w:lang w:val="es-ES_tradnl" w:eastAsia="en-US"/>
        </w:rPr>
        <w:t>2</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7777777"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7777777"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----------------------(Colocar nombre del Oferente),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305BBC71"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Fecha:   … de ……. de 202</w:t>
      </w:r>
      <w:r w:rsidR="00E55B6A">
        <w:rPr>
          <w:rFonts w:asciiTheme="majorHAnsi" w:hAnsiTheme="majorHAnsi" w:cstheme="minorHAnsi"/>
          <w:sz w:val="22"/>
          <w:szCs w:val="22"/>
          <w:lang w:val="es-ES_tradnl"/>
        </w:rPr>
        <w:t>2</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294EDAE9" w14:textId="77777777" w:rsidR="00BD3739" w:rsidRPr="002734A3" w:rsidRDefault="00BD3739" w:rsidP="00BD3739">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5130DBA9" w14:textId="77777777" w:rsidR="00BD3739" w:rsidRPr="002734A3" w:rsidRDefault="00BD3739" w:rsidP="00BD3739">
      <w:pPr>
        <w:spacing w:after="200" w:line="276" w:lineRule="auto"/>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082EC36F" w14:textId="355B526A"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41F9A54C" w14:textId="0B758DEB"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130E19D8" w:rsidR="00BD3739" w:rsidRPr="00732045" w:rsidRDefault="00BD3739" w:rsidP="00BD3739">
      <w:pPr>
        <w:ind w:right="603"/>
        <w:jc w:val="both"/>
        <w:rPr>
          <w:rFonts w:asciiTheme="majorHAnsi" w:hAnsiTheme="majorHAnsi" w:cstheme="minorHAnsi"/>
          <w:sz w:val="22"/>
          <w:szCs w:val="22"/>
          <w:lang w:val="es-ES_tradnl"/>
        </w:rPr>
      </w:pPr>
      <w:r w:rsidRPr="002734A3">
        <w:rPr>
          <w:rFonts w:asciiTheme="majorHAnsi" w:eastAsia="Calibri" w:hAnsiTheme="majorHAnsi" w:cs="Calibri"/>
          <w:sz w:val="22"/>
          <w:szCs w:val="22"/>
          <w:lang w:val="es-ES_tradnl" w:eastAsia="en-US"/>
        </w:rPr>
        <w:t>Fecha:   … de ……. de 202</w:t>
      </w:r>
      <w:r w:rsidR="00E55B6A">
        <w:rPr>
          <w:rFonts w:asciiTheme="majorHAnsi" w:eastAsia="Calibri" w:hAnsiTheme="majorHAnsi" w:cs="Calibri"/>
          <w:sz w:val="22"/>
          <w:szCs w:val="22"/>
          <w:lang w:val="es-ES_tradnl" w:eastAsia="en-US"/>
        </w:rPr>
        <w:t>2</w:t>
      </w:r>
    </w:p>
    <w:sectPr w:rsidR="00BD3739" w:rsidRPr="00732045" w:rsidSect="003A098F">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5B177" w14:textId="77777777" w:rsidR="00875371" w:rsidRDefault="00875371">
      <w:r>
        <w:separator/>
      </w:r>
    </w:p>
  </w:endnote>
  <w:endnote w:type="continuationSeparator" w:id="0">
    <w:p w14:paraId="4937E2B0" w14:textId="77777777" w:rsidR="00875371" w:rsidRDefault="0087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0BA75A41" w:rsidR="008A2A22" w:rsidRPr="00413F12" w:rsidRDefault="008A2A22" w:rsidP="00CF4995">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A741D7">
          <w:rPr>
            <w:rFonts w:asciiTheme="minorHAnsi" w:hAnsiTheme="minorHAnsi"/>
            <w:noProof/>
            <w:sz w:val="20"/>
            <w:szCs w:val="20"/>
          </w:rPr>
          <w:t>8</w:t>
        </w:r>
        <w:r w:rsidRPr="00413F12">
          <w:rPr>
            <w:rFonts w:asciiTheme="minorHAnsi" w:hAnsiTheme="minorHAnsi"/>
            <w:noProof/>
            <w:sz w:val="20"/>
            <w:szCs w:val="20"/>
          </w:rPr>
          <w:fldChar w:fldCharType="end"/>
        </w:r>
      </w:p>
    </w:sdtContent>
  </w:sdt>
  <w:p w14:paraId="247ECD80" w14:textId="77777777" w:rsidR="008A2A22" w:rsidRDefault="008A2A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FE62B" w14:textId="77777777" w:rsidR="00875371" w:rsidRDefault="00875371">
      <w:r>
        <w:separator/>
      </w:r>
    </w:p>
  </w:footnote>
  <w:footnote w:type="continuationSeparator" w:id="0">
    <w:p w14:paraId="1C64A889" w14:textId="77777777" w:rsidR="00875371" w:rsidRDefault="00875371">
      <w:r>
        <w:continuationSeparator/>
      </w:r>
    </w:p>
  </w:footnote>
  <w:footnote w:id="1">
    <w:p w14:paraId="199F6575" w14:textId="1858D598" w:rsidR="009F6806" w:rsidRPr="009F6806" w:rsidRDefault="009F6806">
      <w:pPr>
        <w:pStyle w:val="Textonotapie"/>
        <w:rPr>
          <w:lang w:val="es-PE"/>
        </w:rPr>
      </w:pPr>
      <w:r>
        <w:rPr>
          <w:rStyle w:val="Refdenotaalpie"/>
        </w:rPr>
        <w:footnoteRef/>
      </w:r>
      <w:r>
        <w:t xml:space="preserve"> </w:t>
      </w:r>
      <w:r w:rsidRPr="009F6806">
        <w:t>Cada oferente puede participar a un máximo de cuatro (4) lotes.</w:t>
      </w:r>
    </w:p>
  </w:footnote>
  <w:footnote w:id="2">
    <w:p w14:paraId="30828B01" w14:textId="77777777" w:rsidR="008A2A22" w:rsidRPr="004A5C23" w:rsidRDefault="008A2A22"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CE059" w14:textId="4661DBCB" w:rsidR="008A2A22" w:rsidRDefault="008A2A22">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53BB70B2">
              <wp:simplePos x="0" y="0"/>
              <wp:positionH relativeFrom="margin">
                <wp:align>right</wp:align>
              </wp:positionH>
              <wp:positionV relativeFrom="paragraph">
                <wp:posOffset>-114300</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F11C4DA" id="Grupo 9" o:spid="_x0000_s1026" style="position:absolute;margin-left:395.8pt;margin-top:-9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4750F36" w14:textId="77777777" w:rsidR="008A2A22" w:rsidRDefault="008A2A22">
    <w:pPr>
      <w:pStyle w:val="Encabezado"/>
    </w:pPr>
  </w:p>
  <w:p w14:paraId="767FFD15" w14:textId="69E264D9" w:rsidR="008A2A22" w:rsidRDefault="008A2A22" w:rsidP="00115DA7">
    <w:pPr>
      <w:pStyle w:val="Encabezado"/>
      <w:tabs>
        <w:tab w:val="clear" w:pos="4252"/>
        <w:tab w:val="clear" w:pos="8504"/>
      </w:tabs>
      <w:jc w:val="right"/>
      <w:rPr>
        <w:rFonts w:asciiTheme="minorHAnsi" w:hAnsiTheme="minorHAnsi" w:cstheme="minorHAnsi"/>
        <w:b/>
        <w:sz w:val="16"/>
        <w:szCs w:val="16"/>
        <w:lang w:val="es-PE"/>
      </w:rPr>
    </w:pPr>
    <w:r>
      <w:rPr>
        <w:rFonts w:asciiTheme="minorHAnsi" w:hAnsiTheme="minorHAnsi" w:cstheme="minorHAnsi"/>
        <w:b/>
        <w:sz w:val="16"/>
        <w:szCs w:val="16"/>
        <w:lang w:val="es-PE"/>
      </w:rPr>
      <w:t xml:space="preserve"> COMPARACIÓN DE PRECIOS N° 026</w:t>
    </w:r>
    <w:r w:rsidRPr="00CF4995">
      <w:rPr>
        <w:rFonts w:asciiTheme="minorHAnsi" w:hAnsiTheme="minorHAnsi" w:cstheme="minorHAnsi"/>
        <w:b/>
        <w:sz w:val="16"/>
        <w:szCs w:val="16"/>
        <w:lang w:val="es-PE"/>
      </w:rPr>
      <w:t>-202</w:t>
    </w:r>
    <w:r>
      <w:rPr>
        <w:rFonts w:asciiTheme="minorHAnsi" w:hAnsiTheme="minorHAnsi" w:cstheme="minorHAnsi"/>
        <w:b/>
        <w:sz w:val="16"/>
        <w:szCs w:val="16"/>
        <w:lang w:val="es-PE"/>
      </w:rPr>
      <w:t>2</w:t>
    </w:r>
    <w:r w:rsidRPr="00CF4995">
      <w:rPr>
        <w:rFonts w:asciiTheme="minorHAnsi" w:hAnsiTheme="minorHAnsi" w:cstheme="minorHAnsi"/>
        <w:b/>
        <w:sz w:val="16"/>
        <w:szCs w:val="16"/>
        <w:lang w:val="es-PE"/>
      </w:rPr>
      <w:t>-PMESUT</w:t>
    </w:r>
  </w:p>
  <w:p w14:paraId="063DA469" w14:textId="77777777" w:rsidR="008A2A22" w:rsidRPr="00413F12" w:rsidRDefault="008A2A22" w:rsidP="00B46F6E">
    <w:pPr>
      <w:pStyle w:val="Encabezado"/>
      <w:tabs>
        <w:tab w:val="clear" w:pos="4252"/>
        <w:tab w:val="clear" w:pos="8504"/>
      </w:tabs>
      <w:jc w:val="right"/>
      <w:rPr>
        <w:rFonts w:ascii="Arial" w:hAnsi="Arial" w:cs="Arial"/>
        <w:b/>
        <w:color w:val="00507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6C852D9"/>
    <w:multiLevelType w:val="hybridMultilevel"/>
    <w:tmpl w:val="06B47478"/>
    <w:lvl w:ilvl="0" w:tplc="280A0001">
      <w:start w:val="1"/>
      <w:numFmt w:val="bullet"/>
      <w:lvlText w:val=""/>
      <w:lvlJc w:val="left"/>
      <w:pPr>
        <w:ind w:left="1890" w:hanging="360"/>
      </w:pPr>
      <w:rPr>
        <w:rFonts w:ascii="Symbol" w:hAnsi="Symbol"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3"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4"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2BE3D65"/>
    <w:multiLevelType w:val="hybridMultilevel"/>
    <w:tmpl w:val="E6D88352"/>
    <w:lvl w:ilvl="0" w:tplc="280A0017">
      <w:start w:val="1"/>
      <w:numFmt w:val="lowerLetter"/>
      <w:lvlText w:val="%1)"/>
      <w:lvlJc w:val="left"/>
      <w:pPr>
        <w:ind w:left="927" w:hanging="360"/>
      </w:pPr>
      <w:rPr>
        <w:rFont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9"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3" w15:restartNumberingAfterBreak="0">
    <w:nsid w:val="21740510"/>
    <w:multiLevelType w:val="hybridMultilevel"/>
    <w:tmpl w:val="D8720ED8"/>
    <w:lvl w:ilvl="0" w:tplc="280A000D">
      <w:start w:val="1"/>
      <w:numFmt w:val="bullet"/>
      <w:lvlText w:val=""/>
      <w:lvlJc w:val="left"/>
      <w:pPr>
        <w:ind w:left="927" w:hanging="360"/>
      </w:pPr>
      <w:rPr>
        <w:rFonts w:ascii="Wingdings" w:hAnsi="Wingdings" w:cs="Wingding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6B65C2E"/>
    <w:multiLevelType w:val="hybridMultilevel"/>
    <w:tmpl w:val="9A20699E"/>
    <w:lvl w:ilvl="0" w:tplc="280A000D">
      <w:start w:val="1"/>
      <w:numFmt w:val="bullet"/>
      <w:lvlText w:val=""/>
      <w:lvlJc w:val="left"/>
      <w:pPr>
        <w:ind w:left="720" w:hanging="360"/>
      </w:pPr>
      <w:rPr>
        <w:rFonts w:ascii="Wingdings" w:hAnsi="Wingdings" w:cs="Wingding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2B260049"/>
    <w:multiLevelType w:val="hybridMultilevel"/>
    <w:tmpl w:val="9D6482FC"/>
    <w:lvl w:ilvl="0" w:tplc="280A0001">
      <w:start w:val="1"/>
      <w:numFmt w:val="bullet"/>
      <w:lvlText w:val=""/>
      <w:lvlJc w:val="left"/>
      <w:pPr>
        <w:ind w:left="1890" w:hanging="360"/>
      </w:pPr>
      <w:rPr>
        <w:rFonts w:ascii="Symbol" w:hAnsi="Symbol"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18" w15:restartNumberingAfterBreak="0">
    <w:nsid w:val="2ED54E82"/>
    <w:multiLevelType w:val="hybridMultilevel"/>
    <w:tmpl w:val="E6D88352"/>
    <w:lvl w:ilvl="0" w:tplc="FFFFFFFF">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9" w15:restartNumberingAfterBreak="0">
    <w:nsid w:val="2EFE7341"/>
    <w:multiLevelType w:val="hybridMultilevel"/>
    <w:tmpl w:val="A740DE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4250F"/>
    <w:multiLevelType w:val="hybridMultilevel"/>
    <w:tmpl w:val="E1367F66"/>
    <w:lvl w:ilvl="0" w:tplc="280A0001">
      <w:start w:val="1"/>
      <w:numFmt w:val="bullet"/>
      <w:lvlText w:val=""/>
      <w:lvlJc w:val="left"/>
      <w:pPr>
        <w:ind w:left="1890" w:hanging="360"/>
      </w:pPr>
      <w:rPr>
        <w:rFonts w:ascii="Symbol" w:hAnsi="Symbol"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3"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3F415C97"/>
    <w:multiLevelType w:val="hybridMultilevel"/>
    <w:tmpl w:val="72B06D12"/>
    <w:lvl w:ilvl="0" w:tplc="0409001B">
      <w:start w:val="1"/>
      <w:numFmt w:val="lowerRoman"/>
      <w:lvlText w:val="%1."/>
      <w:lvlJc w:val="right"/>
      <w:pPr>
        <w:ind w:left="1962" w:hanging="360"/>
      </w:pPr>
    </w:lvl>
    <w:lvl w:ilvl="1" w:tplc="D0921808">
      <w:start w:val="1"/>
      <w:numFmt w:val="upperRoman"/>
      <w:lvlText w:val="%2."/>
      <w:lvlJc w:val="left"/>
      <w:pPr>
        <w:ind w:left="3042" w:hanging="720"/>
      </w:pPr>
      <w:rPr>
        <w:rFonts w:hint="default"/>
      </w:r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5"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6" w15:restartNumberingAfterBreak="0">
    <w:nsid w:val="44DB4937"/>
    <w:multiLevelType w:val="hybridMultilevel"/>
    <w:tmpl w:val="2B92D9C6"/>
    <w:lvl w:ilvl="0" w:tplc="786EB2EA">
      <w:numFmt w:val="bullet"/>
      <w:lvlText w:val="-"/>
      <w:lvlJc w:val="left"/>
      <w:pPr>
        <w:ind w:left="927" w:hanging="360"/>
      </w:pPr>
      <w:rPr>
        <w:rFonts w:ascii="Cambria" w:eastAsia="MS Mincho" w:hAnsi="Cambria" w:cstheme="minorHAnsi"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7" w15:restartNumberingAfterBreak="0">
    <w:nsid w:val="4A5F60AB"/>
    <w:multiLevelType w:val="hybridMultilevel"/>
    <w:tmpl w:val="A8E62690"/>
    <w:lvl w:ilvl="0" w:tplc="280A000B">
      <w:start w:val="1"/>
      <w:numFmt w:val="bullet"/>
      <w:lvlText w:val=""/>
      <w:lvlJc w:val="left"/>
      <w:pPr>
        <w:ind w:left="720" w:hanging="360"/>
      </w:pPr>
      <w:rPr>
        <w:rFonts w:ascii="Wingdings" w:hAnsi="Wingdings" w:cs="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1"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32"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34" w15:restartNumberingAfterBreak="0">
    <w:nsid w:val="63C07B82"/>
    <w:multiLevelType w:val="hybridMultilevel"/>
    <w:tmpl w:val="F1FAB3C0"/>
    <w:lvl w:ilvl="0" w:tplc="280A000B">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5"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F3475C7"/>
    <w:multiLevelType w:val="hybridMultilevel"/>
    <w:tmpl w:val="06C87E16"/>
    <w:lvl w:ilvl="0" w:tplc="A386B840">
      <w:start w:val="1"/>
      <w:numFmt w:val="upperRoman"/>
      <w:lvlText w:val="%1."/>
      <w:lvlJc w:val="left"/>
      <w:pPr>
        <w:ind w:left="360" w:hanging="360"/>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F7D2519"/>
    <w:multiLevelType w:val="hybridMultilevel"/>
    <w:tmpl w:val="AE8A5B4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24"/>
  </w:num>
  <w:num w:numId="5">
    <w:abstractNumId w:val="10"/>
  </w:num>
  <w:num w:numId="6">
    <w:abstractNumId w:val="32"/>
  </w:num>
  <w:num w:numId="7">
    <w:abstractNumId w:val="12"/>
  </w:num>
  <w:num w:numId="8">
    <w:abstractNumId w:val="33"/>
  </w:num>
  <w:num w:numId="9">
    <w:abstractNumId w:val="25"/>
  </w:num>
  <w:num w:numId="10">
    <w:abstractNumId w:val="4"/>
  </w:num>
  <w:num w:numId="11">
    <w:abstractNumId w:val="0"/>
  </w:num>
  <w:num w:numId="12">
    <w:abstractNumId w:val="28"/>
  </w:num>
  <w:num w:numId="13">
    <w:abstractNumId w:val="30"/>
  </w:num>
  <w:num w:numId="14">
    <w:abstractNumId w:val="14"/>
  </w:num>
  <w:num w:numId="15">
    <w:abstractNumId w:val="20"/>
  </w:num>
  <w:num w:numId="16">
    <w:abstractNumId w:val="5"/>
  </w:num>
  <w:num w:numId="17">
    <w:abstractNumId w:val="23"/>
  </w:num>
  <w:num w:numId="18">
    <w:abstractNumId w:val="7"/>
  </w:num>
  <w:num w:numId="19">
    <w:abstractNumId w:val="1"/>
  </w:num>
  <w:num w:numId="20">
    <w:abstractNumId w:val="29"/>
  </w:num>
  <w:num w:numId="21">
    <w:abstractNumId w:val="11"/>
  </w:num>
  <w:num w:numId="22">
    <w:abstractNumId w:val="16"/>
  </w:num>
  <w:num w:numId="23">
    <w:abstractNumId w:val="6"/>
  </w:num>
  <w:num w:numId="24">
    <w:abstractNumId w:val="31"/>
  </w:num>
  <w:num w:numId="25">
    <w:abstractNumId w:val="8"/>
  </w:num>
  <w:num w:numId="26">
    <w:abstractNumId w:val="35"/>
  </w:num>
  <w:num w:numId="27">
    <w:abstractNumId w:val="18"/>
  </w:num>
  <w:num w:numId="28">
    <w:abstractNumId w:val="15"/>
  </w:num>
  <w:num w:numId="29">
    <w:abstractNumId w:val="19"/>
  </w:num>
  <w:num w:numId="30">
    <w:abstractNumId w:val="36"/>
  </w:num>
  <w:num w:numId="31">
    <w:abstractNumId w:val="13"/>
  </w:num>
  <w:num w:numId="32">
    <w:abstractNumId w:val="27"/>
  </w:num>
  <w:num w:numId="33">
    <w:abstractNumId w:val="34"/>
  </w:num>
  <w:num w:numId="34">
    <w:abstractNumId w:val="26"/>
  </w:num>
  <w:num w:numId="35">
    <w:abstractNumId w:val="37"/>
  </w:num>
  <w:num w:numId="36">
    <w:abstractNumId w:val="22"/>
  </w:num>
  <w:num w:numId="37">
    <w:abstractNumId w:val="17"/>
  </w:num>
  <w:num w:numId="3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0"/>
  <w:activeWritingStyle w:appName="MSWord" w:lang="es-CO" w:vendorID="64" w:dllVersion="4096"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CO" w:vendorID="64" w:dllVersion="131078" w:nlCheck="1" w:checkStyle="1"/>
  <w:activeWritingStyle w:appName="MSWord" w:lang="es-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65C8"/>
    <w:rsid w:val="00007EC3"/>
    <w:rsid w:val="00010609"/>
    <w:rsid w:val="0001269C"/>
    <w:rsid w:val="00012BA3"/>
    <w:rsid w:val="00013274"/>
    <w:rsid w:val="00014725"/>
    <w:rsid w:val="0001583C"/>
    <w:rsid w:val="000158AC"/>
    <w:rsid w:val="00015A84"/>
    <w:rsid w:val="000169E7"/>
    <w:rsid w:val="0002057E"/>
    <w:rsid w:val="000210F0"/>
    <w:rsid w:val="00024DC1"/>
    <w:rsid w:val="00025AD0"/>
    <w:rsid w:val="000304E0"/>
    <w:rsid w:val="00035842"/>
    <w:rsid w:val="00036189"/>
    <w:rsid w:val="000363D1"/>
    <w:rsid w:val="000448AC"/>
    <w:rsid w:val="00052685"/>
    <w:rsid w:val="00052D3D"/>
    <w:rsid w:val="00053ABF"/>
    <w:rsid w:val="0005453A"/>
    <w:rsid w:val="00056AB6"/>
    <w:rsid w:val="000572C9"/>
    <w:rsid w:val="0005763A"/>
    <w:rsid w:val="000578FD"/>
    <w:rsid w:val="000615ED"/>
    <w:rsid w:val="00063F92"/>
    <w:rsid w:val="0006479E"/>
    <w:rsid w:val="000668BA"/>
    <w:rsid w:val="00071F35"/>
    <w:rsid w:val="00072122"/>
    <w:rsid w:val="00077D0D"/>
    <w:rsid w:val="00083187"/>
    <w:rsid w:val="0008354B"/>
    <w:rsid w:val="00083789"/>
    <w:rsid w:val="00083834"/>
    <w:rsid w:val="00083887"/>
    <w:rsid w:val="0008734F"/>
    <w:rsid w:val="00090258"/>
    <w:rsid w:val="000911B8"/>
    <w:rsid w:val="00092334"/>
    <w:rsid w:val="00092D09"/>
    <w:rsid w:val="00094591"/>
    <w:rsid w:val="00094701"/>
    <w:rsid w:val="000953D3"/>
    <w:rsid w:val="00095899"/>
    <w:rsid w:val="00097683"/>
    <w:rsid w:val="000A0ACD"/>
    <w:rsid w:val="000A345C"/>
    <w:rsid w:val="000A455A"/>
    <w:rsid w:val="000B02F2"/>
    <w:rsid w:val="000B1898"/>
    <w:rsid w:val="000B3FC5"/>
    <w:rsid w:val="000B408F"/>
    <w:rsid w:val="000B5515"/>
    <w:rsid w:val="000B602C"/>
    <w:rsid w:val="000B7DDB"/>
    <w:rsid w:val="000C1633"/>
    <w:rsid w:val="000C1A1F"/>
    <w:rsid w:val="000C3C20"/>
    <w:rsid w:val="000C4A55"/>
    <w:rsid w:val="000C4DBE"/>
    <w:rsid w:val="000C5BC8"/>
    <w:rsid w:val="000C6495"/>
    <w:rsid w:val="000C7FC3"/>
    <w:rsid w:val="000D01A2"/>
    <w:rsid w:val="000D15F5"/>
    <w:rsid w:val="000D1DE9"/>
    <w:rsid w:val="000D2135"/>
    <w:rsid w:val="000D2A89"/>
    <w:rsid w:val="000D350C"/>
    <w:rsid w:val="000D3993"/>
    <w:rsid w:val="000D3AE5"/>
    <w:rsid w:val="000D3C19"/>
    <w:rsid w:val="000D3DF3"/>
    <w:rsid w:val="000D5262"/>
    <w:rsid w:val="000D5EB8"/>
    <w:rsid w:val="000D658E"/>
    <w:rsid w:val="000E092A"/>
    <w:rsid w:val="000E096D"/>
    <w:rsid w:val="000E48F6"/>
    <w:rsid w:val="000E4D10"/>
    <w:rsid w:val="000E4D3C"/>
    <w:rsid w:val="000E63E7"/>
    <w:rsid w:val="000E68D3"/>
    <w:rsid w:val="000F02FD"/>
    <w:rsid w:val="000F0BFF"/>
    <w:rsid w:val="000F15E4"/>
    <w:rsid w:val="000F192C"/>
    <w:rsid w:val="000F32B6"/>
    <w:rsid w:val="000F4751"/>
    <w:rsid w:val="000F6BCC"/>
    <w:rsid w:val="000F79E2"/>
    <w:rsid w:val="000F7CE1"/>
    <w:rsid w:val="00101301"/>
    <w:rsid w:val="001015BE"/>
    <w:rsid w:val="0010345F"/>
    <w:rsid w:val="00107251"/>
    <w:rsid w:val="001107E9"/>
    <w:rsid w:val="00112768"/>
    <w:rsid w:val="00112A49"/>
    <w:rsid w:val="001147AD"/>
    <w:rsid w:val="001155BF"/>
    <w:rsid w:val="00115DA7"/>
    <w:rsid w:val="00117582"/>
    <w:rsid w:val="00117AEF"/>
    <w:rsid w:val="001202B7"/>
    <w:rsid w:val="00123D09"/>
    <w:rsid w:val="00124425"/>
    <w:rsid w:val="001258BE"/>
    <w:rsid w:val="0013553E"/>
    <w:rsid w:val="00135B83"/>
    <w:rsid w:val="00135BBB"/>
    <w:rsid w:val="00140BB4"/>
    <w:rsid w:val="00140CCB"/>
    <w:rsid w:val="00145C92"/>
    <w:rsid w:val="00146FD7"/>
    <w:rsid w:val="0014759F"/>
    <w:rsid w:val="00151494"/>
    <w:rsid w:val="001529B3"/>
    <w:rsid w:val="001532CE"/>
    <w:rsid w:val="001540A1"/>
    <w:rsid w:val="00154472"/>
    <w:rsid w:val="001558AC"/>
    <w:rsid w:val="001558CA"/>
    <w:rsid w:val="001609CE"/>
    <w:rsid w:val="001610B9"/>
    <w:rsid w:val="00161B25"/>
    <w:rsid w:val="00162002"/>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2A22"/>
    <w:rsid w:val="001936E1"/>
    <w:rsid w:val="00194358"/>
    <w:rsid w:val="001965B9"/>
    <w:rsid w:val="00196DBA"/>
    <w:rsid w:val="001A0562"/>
    <w:rsid w:val="001A05BD"/>
    <w:rsid w:val="001A193B"/>
    <w:rsid w:val="001A1A96"/>
    <w:rsid w:val="001A2A81"/>
    <w:rsid w:val="001A3B45"/>
    <w:rsid w:val="001A5100"/>
    <w:rsid w:val="001A5387"/>
    <w:rsid w:val="001A7401"/>
    <w:rsid w:val="001B094E"/>
    <w:rsid w:val="001B0B58"/>
    <w:rsid w:val="001B117C"/>
    <w:rsid w:val="001B2473"/>
    <w:rsid w:val="001B62F5"/>
    <w:rsid w:val="001B6445"/>
    <w:rsid w:val="001C37B7"/>
    <w:rsid w:val="001C5018"/>
    <w:rsid w:val="001C5D2C"/>
    <w:rsid w:val="001D0174"/>
    <w:rsid w:val="001D0D9C"/>
    <w:rsid w:val="001D1880"/>
    <w:rsid w:val="001D312D"/>
    <w:rsid w:val="001D5212"/>
    <w:rsid w:val="001D7DDF"/>
    <w:rsid w:val="001E040F"/>
    <w:rsid w:val="001E11DF"/>
    <w:rsid w:val="001E2807"/>
    <w:rsid w:val="001E54DE"/>
    <w:rsid w:val="001E7DF6"/>
    <w:rsid w:val="001F1056"/>
    <w:rsid w:val="001F1D3E"/>
    <w:rsid w:val="001F3FA9"/>
    <w:rsid w:val="001F6386"/>
    <w:rsid w:val="001F7E9F"/>
    <w:rsid w:val="0020061F"/>
    <w:rsid w:val="00200ED7"/>
    <w:rsid w:val="00203818"/>
    <w:rsid w:val="00204C82"/>
    <w:rsid w:val="00205B65"/>
    <w:rsid w:val="00206D84"/>
    <w:rsid w:val="002078BF"/>
    <w:rsid w:val="0021116B"/>
    <w:rsid w:val="00212F2C"/>
    <w:rsid w:val="00217653"/>
    <w:rsid w:val="00217B82"/>
    <w:rsid w:val="002200DF"/>
    <w:rsid w:val="00220B06"/>
    <w:rsid w:val="002231E2"/>
    <w:rsid w:val="0022696A"/>
    <w:rsid w:val="00231B77"/>
    <w:rsid w:val="00231BFB"/>
    <w:rsid w:val="002351D2"/>
    <w:rsid w:val="00236BED"/>
    <w:rsid w:val="0024097E"/>
    <w:rsid w:val="002422ED"/>
    <w:rsid w:val="00243322"/>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222"/>
    <w:rsid w:val="00274490"/>
    <w:rsid w:val="00274DED"/>
    <w:rsid w:val="00274E7F"/>
    <w:rsid w:val="00275B88"/>
    <w:rsid w:val="002805FF"/>
    <w:rsid w:val="00281C16"/>
    <w:rsid w:val="00282404"/>
    <w:rsid w:val="002831E0"/>
    <w:rsid w:val="00285DE5"/>
    <w:rsid w:val="0029206F"/>
    <w:rsid w:val="00292A8E"/>
    <w:rsid w:val="00293944"/>
    <w:rsid w:val="002A0B7C"/>
    <w:rsid w:val="002A0D25"/>
    <w:rsid w:val="002A0E3B"/>
    <w:rsid w:val="002A16D0"/>
    <w:rsid w:val="002A3A63"/>
    <w:rsid w:val="002A4226"/>
    <w:rsid w:val="002A6488"/>
    <w:rsid w:val="002A7AFD"/>
    <w:rsid w:val="002B0625"/>
    <w:rsid w:val="002B09B0"/>
    <w:rsid w:val="002B17AF"/>
    <w:rsid w:val="002B28E0"/>
    <w:rsid w:val="002B2F5D"/>
    <w:rsid w:val="002B3598"/>
    <w:rsid w:val="002B3E65"/>
    <w:rsid w:val="002B510E"/>
    <w:rsid w:val="002B558B"/>
    <w:rsid w:val="002B5DB4"/>
    <w:rsid w:val="002B5F72"/>
    <w:rsid w:val="002B64EF"/>
    <w:rsid w:val="002C3272"/>
    <w:rsid w:val="002C4806"/>
    <w:rsid w:val="002C532A"/>
    <w:rsid w:val="002C5FB7"/>
    <w:rsid w:val="002D0DAB"/>
    <w:rsid w:val="002D1504"/>
    <w:rsid w:val="002D2177"/>
    <w:rsid w:val="002D38FA"/>
    <w:rsid w:val="002D490A"/>
    <w:rsid w:val="002D7E7C"/>
    <w:rsid w:val="002E0693"/>
    <w:rsid w:val="002E0BA6"/>
    <w:rsid w:val="002E3456"/>
    <w:rsid w:val="002E5E87"/>
    <w:rsid w:val="002F2B8A"/>
    <w:rsid w:val="002F32E7"/>
    <w:rsid w:val="002F3A5C"/>
    <w:rsid w:val="002F3D48"/>
    <w:rsid w:val="002F6926"/>
    <w:rsid w:val="002F6B94"/>
    <w:rsid w:val="002F720C"/>
    <w:rsid w:val="002F751A"/>
    <w:rsid w:val="00300DD6"/>
    <w:rsid w:val="003026D1"/>
    <w:rsid w:val="003027F0"/>
    <w:rsid w:val="003035D7"/>
    <w:rsid w:val="00307831"/>
    <w:rsid w:val="00307A36"/>
    <w:rsid w:val="00312032"/>
    <w:rsid w:val="003128C8"/>
    <w:rsid w:val="00316693"/>
    <w:rsid w:val="00317F94"/>
    <w:rsid w:val="003265A9"/>
    <w:rsid w:val="00327E0B"/>
    <w:rsid w:val="00330C1A"/>
    <w:rsid w:val="00331AAC"/>
    <w:rsid w:val="003327D1"/>
    <w:rsid w:val="0033439B"/>
    <w:rsid w:val="00335171"/>
    <w:rsid w:val="003369B4"/>
    <w:rsid w:val="003377D6"/>
    <w:rsid w:val="003428AE"/>
    <w:rsid w:val="003433CA"/>
    <w:rsid w:val="00343942"/>
    <w:rsid w:val="00343BAB"/>
    <w:rsid w:val="00344374"/>
    <w:rsid w:val="0034595F"/>
    <w:rsid w:val="00345E52"/>
    <w:rsid w:val="00346AFD"/>
    <w:rsid w:val="003477A5"/>
    <w:rsid w:val="003513EA"/>
    <w:rsid w:val="003520E6"/>
    <w:rsid w:val="00353CC6"/>
    <w:rsid w:val="003568BD"/>
    <w:rsid w:val="00357CA3"/>
    <w:rsid w:val="00360250"/>
    <w:rsid w:val="00362EC7"/>
    <w:rsid w:val="003641DB"/>
    <w:rsid w:val="00364FEE"/>
    <w:rsid w:val="00365CA9"/>
    <w:rsid w:val="00371397"/>
    <w:rsid w:val="00374261"/>
    <w:rsid w:val="003755AB"/>
    <w:rsid w:val="00375B61"/>
    <w:rsid w:val="00377844"/>
    <w:rsid w:val="003847D3"/>
    <w:rsid w:val="00384CD7"/>
    <w:rsid w:val="00390E3E"/>
    <w:rsid w:val="0039111B"/>
    <w:rsid w:val="00391C3D"/>
    <w:rsid w:val="00392561"/>
    <w:rsid w:val="003925D7"/>
    <w:rsid w:val="00392A66"/>
    <w:rsid w:val="0039350D"/>
    <w:rsid w:val="00393EC9"/>
    <w:rsid w:val="003940E4"/>
    <w:rsid w:val="00396162"/>
    <w:rsid w:val="003A098F"/>
    <w:rsid w:val="003A32FB"/>
    <w:rsid w:val="003A416F"/>
    <w:rsid w:val="003A5256"/>
    <w:rsid w:val="003A536A"/>
    <w:rsid w:val="003A6D0A"/>
    <w:rsid w:val="003B1D40"/>
    <w:rsid w:val="003B394E"/>
    <w:rsid w:val="003B4160"/>
    <w:rsid w:val="003B4AF1"/>
    <w:rsid w:val="003B5F58"/>
    <w:rsid w:val="003B6209"/>
    <w:rsid w:val="003B6572"/>
    <w:rsid w:val="003B726E"/>
    <w:rsid w:val="003B77AA"/>
    <w:rsid w:val="003C1CDB"/>
    <w:rsid w:val="003C3302"/>
    <w:rsid w:val="003C376A"/>
    <w:rsid w:val="003C6635"/>
    <w:rsid w:val="003C6AB0"/>
    <w:rsid w:val="003C75BD"/>
    <w:rsid w:val="003D34B8"/>
    <w:rsid w:val="003D4D5A"/>
    <w:rsid w:val="003D5FEB"/>
    <w:rsid w:val="003E119F"/>
    <w:rsid w:val="003E14A3"/>
    <w:rsid w:val="003E2B67"/>
    <w:rsid w:val="003E4008"/>
    <w:rsid w:val="003E61F4"/>
    <w:rsid w:val="003F0CE1"/>
    <w:rsid w:val="003F323F"/>
    <w:rsid w:val="003F4993"/>
    <w:rsid w:val="003F597A"/>
    <w:rsid w:val="003F6394"/>
    <w:rsid w:val="003F6C5F"/>
    <w:rsid w:val="00400122"/>
    <w:rsid w:val="00406DC6"/>
    <w:rsid w:val="00410F3B"/>
    <w:rsid w:val="00412A1B"/>
    <w:rsid w:val="00413F12"/>
    <w:rsid w:val="00414B29"/>
    <w:rsid w:val="00416419"/>
    <w:rsid w:val="00416EE9"/>
    <w:rsid w:val="004201D6"/>
    <w:rsid w:val="00420CBC"/>
    <w:rsid w:val="00421044"/>
    <w:rsid w:val="004212DE"/>
    <w:rsid w:val="004227FF"/>
    <w:rsid w:val="004228AF"/>
    <w:rsid w:val="004241FA"/>
    <w:rsid w:val="00427682"/>
    <w:rsid w:val="00431699"/>
    <w:rsid w:val="00432044"/>
    <w:rsid w:val="004343F3"/>
    <w:rsid w:val="00444C2E"/>
    <w:rsid w:val="00444EF5"/>
    <w:rsid w:val="00446102"/>
    <w:rsid w:val="00450180"/>
    <w:rsid w:val="004510EC"/>
    <w:rsid w:val="00451452"/>
    <w:rsid w:val="00452149"/>
    <w:rsid w:val="00452BA1"/>
    <w:rsid w:val="00452D9D"/>
    <w:rsid w:val="00455237"/>
    <w:rsid w:val="00455EE5"/>
    <w:rsid w:val="00460C94"/>
    <w:rsid w:val="004611B5"/>
    <w:rsid w:val="0046159A"/>
    <w:rsid w:val="00461B20"/>
    <w:rsid w:val="004625A3"/>
    <w:rsid w:val="00463D14"/>
    <w:rsid w:val="00466A6F"/>
    <w:rsid w:val="00467809"/>
    <w:rsid w:val="00470751"/>
    <w:rsid w:val="004724FC"/>
    <w:rsid w:val="004749B8"/>
    <w:rsid w:val="00475C64"/>
    <w:rsid w:val="00476D09"/>
    <w:rsid w:val="00477B8E"/>
    <w:rsid w:val="00480B41"/>
    <w:rsid w:val="00482055"/>
    <w:rsid w:val="004824DA"/>
    <w:rsid w:val="00482786"/>
    <w:rsid w:val="00482B34"/>
    <w:rsid w:val="00486997"/>
    <w:rsid w:val="004869CD"/>
    <w:rsid w:val="00497F8B"/>
    <w:rsid w:val="004A05C3"/>
    <w:rsid w:val="004A39C9"/>
    <w:rsid w:val="004A4176"/>
    <w:rsid w:val="004A5C23"/>
    <w:rsid w:val="004B34C6"/>
    <w:rsid w:val="004B43DB"/>
    <w:rsid w:val="004B5DDB"/>
    <w:rsid w:val="004B7073"/>
    <w:rsid w:val="004B71F7"/>
    <w:rsid w:val="004B72BD"/>
    <w:rsid w:val="004C1286"/>
    <w:rsid w:val="004C2BDD"/>
    <w:rsid w:val="004C3D5C"/>
    <w:rsid w:val="004C58F5"/>
    <w:rsid w:val="004C5B52"/>
    <w:rsid w:val="004C716C"/>
    <w:rsid w:val="004C730E"/>
    <w:rsid w:val="004C7826"/>
    <w:rsid w:val="004D156C"/>
    <w:rsid w:val="004D2F75"/>
    <w:rsid w:val="004D312C"/>
    <w:rsid w:val="004D5D3F"/>
    <w:rsid w:val="004E0C5A"/>
    <w:rsid w:val="004E1361"/>
    <w:rsid w:val="004E2164"/>
    <w:rsid w:val="004E65A6"/>
    <w:rsid w:val="004F0FA0"/>
    <w:rsid w:val="004F3F6B"/>
    <w:rsid w:val="004F45EA"/>
    <w:rsid w:val="004F5F64"/>
    <w:rsid w:val="004F6D78"/>
    <w:rsid w:val="004F796E"/>
    <w:rsid w:val="00500571"/>
    <w:rsid w:val="00502B12"/>
    <w:rsid w:val="0050752D"/>
    <w:rsid w:val="00510B27"/>
    <w:rsid w:val="00511139"/>
    <w:rsid w:val="0051184E"/>
    <w:rsid w:val="00512C83"/>
    <w:rsid w:val="0051447D"/>
    <w:rsid w:val="00515ED1"/>
    <w:rsid w:val="005207F9"/>
    <w:rsid w:val="00520A56"/>
    <w:rsid w:val="005221BB"/>
    <w:rsid w:val="00527BB0"/>
    <w:rsid w:val="00527F4E"/>
    <w:rsid w:val="00531D36"/>
    <w:rsid w:val="00533D92"/>
    <w:rsid w:val="005354E4"/>
    <w:rsid w:val="00535F5E"/>
    <w:rsid w:val="00542712"/>
    <w:rsid w:val="00544E97"/>
    <w:rsid w:val="0054529F"/>
    <w:rsid w:val="00545BDD"/>
    <w:rsid w:val="00550824"/>
    <w:rsid w:val="00550C51"/>
    <w:rsid w:val="00551836"/>
    <w:rsid w:val="00553C7E"/>
    <w:rsid w:val="00554B90"/>
    <w:rsid w:val="00554E62"/>
    <w:rsid w:val="005563CC"/>
    <w:rsid w:val="005571CD"/>
    <w:rsid w:val="00560C2D"/>
    <w:rsid w:val="00560EC6"/>
    <w:rsid w:val="005623FF"/>
    <w:rsid w:val="00562B4C"/>
    <w:rsid w:val="00565947"/>
    <w:rsid w:val="00565CDF"/>
    <w:rsid w:val="00567EE9"/>
    <w:rsid w:val="0057185C"/>
    <w:rsid w:val="00571E26"/>
    <w:rsid w:val="005721F6"/>
    <w:rsid w:val="00573C77"/>
    <w:rsid w:val="00574A68"/>
    <w:rsid w:val="00577C62"/>
    <w:rsid w:val="00582178"/>
    <w:rsid w:val="0058259E"/>
    <w:rsid w:val="00582FDD"/>
    <w:rsid w:val="00584245"/>
    <w:rsid w:val="005843CB"/>
    <w:rsid w:val="005859F4"/>
    <w:rsid w:val="00586B4B"/>
    <w:rsid w:val="00587057"/>
    <w:rsid w:val="00587AAB"/>
    <w:rsid w:val="00587DB0"/>
    <w:rsid w:val="00591187"/>
    <w:rsid w:val="00592FB5"/>
    <w:rsid w:val="00593238"/>
    <w:rsid w:val="00594A7C"/>
    <w:rsid w:val="005967F2"/>
    <w:rsid w:val="00597900"/>
    <w:rsid w:val="005A428F"/>
    <w:rsid w:val="005A59EC"/>
    <w:rsid w:val="005A77E1"/>
    <w:rsid w:val="005B056B"/>
    <w:rsid w:val="005B1F12"/>
    <w:rsid w:val="005B2D83"/>
    <w:rsid w:val="005B4C88"/>
    <w:rsid w:val="005B62F2"/>
    <w:rsid w:val="005C0610"/>
    <w:rsid w:val="005C15B0"/>
    <w:rsid w:val="005C279F"/>
    <w:rsid w:val="005C2B1C"/>
    <w:rsid w:val="005C328A"/>
    <w:rsid w:val="005C33E3"/>
    <w:rsid w:val="005C3EA9"/>
    <w:rsid w:val="005C4F5F"/>
    <w:rsid w:val="005D1C89"/>
    <w:rsid w:val="005D4704"/>
    <w:rsid w:val="005D4932"/>
    <w:rsid w:val="005D52A1"/>
    <w:rsid w:val="005D5902"/>
    <w:rsid w:val="005E0B4B"/>
    <w:rsid w:val="005E0BE8"/>
    <w:rsid w:val="005E4A24"/>
    <w:rsid w:val="005E73C4"/>
    <w:rsid w:val="005F191D"/>
    <w:rsid w:val="005F3AD3"/>
    <w:rsid w:val="005F44DA"/>
    <w:rsid w:val="005F4F34"/>
    <w:rsid w:val="005F5CE5"/>
    <w:rsid w:val="005F7DD2"/>
    <w:rsid w:val="00603A82"/>
    <w:rsid w:val="006067FE"/>
    <w:rsid w:val="00610144"/>
    <w:rsid w:val="00611B14"/>
    <w:rsid w:val="0061244E"/>
    <w:rsid w:val="00612D6F"/>
    <w:rsid w:val="00612DC7"/>
    <w:rsid w:val="006133E7"/>
    <w:rsid w:val="0061371F"/>
    <w:rsid w:val="00613E4A"/>
    <w:rsid w:val="00614732"/>
    <w:rsid w:val="006154CF"/>
    <w:rsid w:val="006207A9"/>
    <w:rsid w:val="00621EBA"/>
    <w:rsid w:val="00623A27"/>
    <w:rsid w:val="00625CF3"/>
    <w:rsid w:val="006262F7"/>
    <w:rsid w:val="00627DF9"/>
    <w:rsid w:val="00630324"/>
    <w:rsid w:val="00630587"/>
    <w:rsid w:val="00633FAD"/>
    <w:rsid w:val="00634C1A"/>
    <w:rsid w:val="006367F3"/>
    <w:rsid w:val="00637A2F"/>
    <w:rsid w:val="00641F95"/>
    <w:rsid w:val="00642233"/>
    <w:rsid w:val="0064346F"/>
    <w:rsid w:val="00643847"/>
    <w:rsid w:val="0064549A"/>
    <w:rsid w:val="006467F3"/>
    <w:rsid w:val="006470A3"/>
    <w:rsid w:val="00647AD9"/>
    <w:rsid w:val="0065175A"/>
    <w:rsid w:val="0065321A"/>
    <w:rsid w:val="00656253"/>
    <w:rsid w:val="006574FE"/>
    <w:rsid w:val="006575DF"/>
    <w:rsid w:val="00660365"/>
    <w:rsid w:val="0066320B"/>
    <w:rsid w:val="0066538B"/>
    <w:rsid w:val="00665405"/>
    <w:rsid w:val="006724E3"/>
    <w:rsid w:val="00672990"/>
    <w:rsid w:val="00673F86"/>
    <w:rsid w:val="00674501"/>
    <w:rsid w:val="00675CCA"/>
    <w:rsid w:val="0067708E"/>
    <w:rsid w:val="006802C7"/>
    <w:rsid w:val="00680AE4"/>
    <w:rsid w:val="0068143A"/>
    <w:rsid w:val="006826DC"/>
    <w:rsid w:val="0068477F"/>
    <w:rsid w:val="00684DBC"/>
    <w:rsid w:val="00686212"/>
    <w:rsid w:val="00690769"/>
    <w:rsid w:val="00691BCE"/>
    <w:rsid w:val="00691D3E"/>
    <w:rsid w:val="00694ED0"/>
    <w:rsid w:val="00695455"/>
    <w:rsid w:val="00695B81"/>
    <w:rsid w:val="00696FBE"/>
    <w:rsid w:val="006A12F9"/>
    <w:rsid w:val="006A1D52"/>
    <w:rsid w:val="006A34C2"/>
    <w:rsid w:val="006A4633"/>
    <w:rsid w:val="006A543C"/>
    <w:rsid w:val="006A54D7"/>
    <w:rsid w:val="006A6297"/>
    <w:rsid w:val="006A6DF1"/>
    <w:rsid w:val="006B1CC7"/>
    <w:rsid w:val="006B2979"/>
    <w:rsid w:val="006B3CB1"/>
    <w:rsid w:val="006B3D9F"/>
    <w:rsid w:val="006B7801"/>
    <w:rsid w:val="006B7837"/>
    <w:rsid w:val="006C02E8"/>
    <w:rsid w:val="006C17A6"/>
    <w:rsid w:val="006C239B"/>
    <w:rsid w:val="006C362A"/>
    <w:rsid w:val="006C36FB"/>
    <w:rsid w:val="006C3EE9"/>
    <w:rsid w:val="006C713F"/>
    <w:rsid w:val="006C78EA"/>
    <w:rsid w:val="006D3AC7"/>
    <w:rsid w:val="006D3B91"/>
    <w:rsid w:val="006D3BFF"/>
    <w:rsid w:val="006D407B"/>
    <w:rsid w:val="006D5365"/>
    <w:rsid w:val="006D6DF1"/>
    <w:rsid w:val="006D73C4"/>
    <w:rsid w:val="006E142C"/>
    <w:rsid w:val="006E1E6E"/>
    <w:rsid w:val="006E3930"/>
    <w:rsid w:val="006E42B1"/>
    <w:rsid w:val="006E49C5"/>
    <w:rsid w:val="006E56EE"/>
    <w:rsid w:val="006E692F"/>
    <w:rsid w:val="006F0DEE"/>
    <w:rsid w:val="006F0EC7"/>
    <w:rsid w:val="006F12B9"/>
    <w:rsid w:val="006F15F0"/>
    <w:rsid w:val="00700072"/>
    <w:rsid w:val="00700AC2"/>
    <w:rsid w:val="00701BDB"/>
    <w:rsid w:val="00703529"/>
    <w:rsid w:val="007058BB"/>
    <w:rsid w:val="00707440"/>
    <w:rsid w:val="007075FF"/>
    <w:rsid w:val="00712B57"/>
    <w:rsid w:val="00712BA4"/>
    <w:rsid w:val="00722200"/>
    <w:rsid w:val="00723543"/>
    <w:rsid w:val="00723F4A"/>
    <w:rsid w:val="0072604C"/>
    <w:rsid w:val="00731A0A"/>
    <w:rsid w:val="00734AD9"/>
    <w:rsid w:val="00736F9F"/>
    <w:rsid w:val="00737860"/>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968"/>
    <w:rsid w:val="007629B1"/>
    <w:rsid w:val="00763F60"/>
    <w:rsid w:val="00764435"/>
    <w:rsid w:val="00764E5A"/>
    <w:rsid w:val="00773A02"/>
    <w:rsid w:val="007743EC"/>
    <w:rsid w:val="007758AF"/>
    <w:rsid w:val="00775D3E"/>
    <w:rsid w:val="00781703"/>
    <w:rsid w:val="00782450"/>
    <w:rsid w:val="00782CA6"/>
    <w:rsid w:val="007857EC"/>
    <w:rsid w:val="00785A0D"/>
    <w:rsid w:val="00787E0E"/>
    <w:rsid w:val="00787EDE"/>
    <w:rsid w:val="0079260A"/>
    <w:rsid w:val="0079310A"/>
    <w:rsid w:val="00793275"/>
    <w:rsid w:val="00794D75"/>
    <w:rsid w:val="007957A3"/>
    <w:rsid w:val="00795BFA"/>
    <w:rsid w:val="007B29B4"/>
    <w:rsid w:val="007B45BE"/>
    <w:rsid w:val="007B4D25"/>
    <w:rsid w:val="007B4D4A"/>
    <w:rsid w:val="007B5D58"/>
    <w:rsid w:val="007B62CE"/>
    <w:rsid w:val="007C1557"/>
    <w:rsid w:val="007C196F"/>
    <w:rsid w:val="007C2208"/>
    <w:rsid w:val="007C4743"/>
    <w:rsid w:val="007C6B1F"/>
    <w:rsid w:val="007D1355"/>
    <w:rsid w:val="007D1A29"/>
    <w:rsid w:val="007D2AF0"/>
    <w:rsid w:val="007D32C4"/>
    <w:rsid w:val="007D4D96"/>
    <w:rsid w:val="007D4DD9"/>
    <w:rsid w:val="007D5940"/>
    <w:rsid w:val="007D6B99"/>
    <w:rsid w:val="007D7446"/>
    <w:rsid w:val="007D75A4"/>
    <w:rsid w:val="007D79A6"/>
    <w:rsid w:val="007D7DCE"/>
    <w:rsid w:val="007E4A21"/>
    <w:rsid w:val="007E7E1D"/>
    <w:rsid w:val="007F0FFF"/>
    <w:rsid w:val="007F1130"/>
    <w:rsid w:val="007F1269"/>
    <w:rsid w:val="007F3372"/>
    <w:rsid w:val="007F38F7"/>
    <w:rsid w:val="007F7D02"/>
    <w:rsid w:val="00800EFA"/>
    <w:rsid w:val="00801EAE"/>
    <w:rsid w:val="00802C99"/>
    <w:rsid w:val="008034B3"/>
    <w:rsid w:val="008046A9"/>
    <w:rsid w:val="00804A9C"/>
    <w:rsid w:val="0080575F"/>
    <w:rsid w:val="008073A6"/>
    <w:rsid w:val="008103CD"/>
    <w:rsid w:val="008108EB"/>
    <w:rsid w:val="00811658"/>
    <w:rsid w:val="008117FD"/>
    <w:rsid w:val="008119AD"/>
    <w:rsid w:val="00812CF7"/>
    <w:rsid w:val="008142BE"/>
    <w:rsid w:val="00823F35"/>
    <w:rsid w:val="008244C6"/>
    <w:rsid w:val="00825D64"/>
    <w:rsid w:val="008276F9"/>
    <w:rsid w:val="0083354B"/>
    <w:rsid w:val="0083428F"/>
    <w:rsid w:val="0083572E"/>
    <w:rsid w:val="00844AC4"/>
    <w:rsid w:val="0084585D"/>
    <w:rsid w:val="00850894"/>
    <w:rsid w:val="00851A69"/>
    <w:rsid w:val="008524B3"/>
    <w:rsid w:val="0085603C"/>
    <w:rsid w:val="00856DCF"/>
    <w:rsid w:val="00860923"/>
    <w:rsid w:val="00861D58"/>
    <w:rsid w:val="0086262A"/>
    <w:rsid w:val="008632BE"/>
    <w:rsid w:val="00863E91"/>
    <w:rsid w:val="008650BA"/>
    <w:rsid w:val="00867194"/>
    <w:rsid w:val="00867199"/>
    <w:rsid w:val="00867856"/>
    <w:rsid w:val="0087269F"/>
    <w:rsid w:val="00874266"/>
    <w:rsid w:val="00875371"/>
    <w:rsid w:val="00881E0E"/>
    <w:rsid w:val="00882C31"/>
    <w:rsid w:val="00883022"/>
    <w:rsid w:val="0088367C"/>
    <w:rsid w:val="00884C56"/>
    <w:rsid w:val="00884E20"/>
    <w:rsid w:val="008868E6"/>
    <w:rsid w:val="008871D3"/>
    <w:rsid w:val="008913A6"/>
    <w:rsid w:val="00892E59"/>
    <w:rsid w:val="00894784"/>
    <w:rsid w:val="00895356"/>
    <w:rsid w:val="00895B59"/>
    <w:rsid w:val="00897522"/>
    <w:rsid w:val="008A2A22"/>
    <w:rsid w:val="008A4896"/>
    <w:rsid w:val="008A4F2C"/>
    <w:rsid w:val="008A5035"/>
    <w:rsid w:val="008B06AA"/>
    <w:rsid w:val="008B217B"/>
    <w:rsid w:val="008B2EB2"/>
    <w:rsid w:val="008B39BE"/>
    <w:rsid w:val="008B7796"/>
    <w:rsid w:val="008B7F20"/>
    <w:rsid w:val="008C1178"/>
    <w:rsid w:val="008C3277"/>
    <w:rsid w:val="008C3636"/>
    <w:rsid w:val="008C3F50"/>
    <w:rsid w:val="008C50CE"/>
    <w:rsid w:val="008C5655"/>
    <w:rsid w:val="008C5E67"/>
    <w:rsid w:val="008C6C1B"/>
    <w:rsid w:val="008C7C27"/>
    <w:rsid w:val="008D052E"/>
    <w:rsid w:val="008D2101"/>
    <w:rsid w:val="008D4C98"/>
    <w:rsid w:val="008D6D3D"/>
    <w:rsid w:val="008D7480"/>
    <w:rsid w:val="008D79D6"/>
    <w:rsid w:val="008E1472"/>
    <w:rsid w:val="008E372F"/>
    <w:rsid w:val="008E3994"/>
    <w:rsid w:val="008E3B11"/>
    <w:rsid w:val="008E6072"/>
    <w:rsid w:val="008E6B33"/>
    <w:rsid w:val="008E780C"/>
    <w:rsid w:val="008E7FB0"/>
    <w:rsid w:val="008F1C8D"/>
    <w:rsid w:val="008F23D5"/>
    <w:rsid w:val="008F3D88"/>
    <w:rsid w:val="008F4F76"/>
    <w:rsid w:val="00900A25"/>
    <w:rsid w:val="0090153E"/>
    <w:rsid w:val="00903750"/>
    <w:rsid w:val="00910BD3"/>
    <w:rsid w:val="00914C7F"/>
    <w:rsid w:val="00915B7B"/>
    <w:rsid w:val="00915E5C"/>
    <w:rsid w:val="00916151"/>
    <w:rsid w:val="0091737D"/>
    <w:rsid w:val="00920976"/>
    <w:rsid w:val="009245D2"/>
    <w:rsid w:val="00930D12"/>
    <w:rsid w:val="00931C88"/>
    <w:rsid w:val="00933DA9"/>
    <w:rsid w:val="00934A84"/>
    <w:rsid w:val="00937F50"/>
    <w:rsid w:val="009409D3"/>
    <w:rsid w:val="0094486F"/>
    <w:rsid w:val="00944F4F"/>
    <w:rsid w:val="009469B9"/>
    <w:rsid w:val="00946A47"/>
    <w:rsid w:val="0095378C"/>
    <w:rsid w:val="00953D0E"/>
    <w:rsid w:val="009549DB"/>
    <w:rsid w:val="00955DD8"/>
    <w:rsid w:val="00955E86"/>
    <w:rsid w:val="00957C6F"/>
    <w:rsid w:val="00962A82"/>
    <w:rsid w:val="00964EB1"/>
    <w:rsid w:val="00965A59"/>
    <w:rsid w:val="00971EBB"/>
    <w:rsid w:val="009727FA"/>
    <w:rsid w:val="00972D46"/>
    <w:rsid w:val="00973F54"/>
    <w:rsid w:val="00982599"/>
    <w:rsid w:val="009832E9"/>
    <w:rsid w:val="00985440"/>
    <w:rsid w:val="00985E3E"/>
    <w:rsid w:val="009865E7"/>
    <w:rsid w:val="009876E5"/>
    <w:rsid w:val="00987F08"/>
    <w:rsid w:val="00990178"/>
    <w:rsid w:val="0099271E"/>
    <w:rsid w:val="0099297C"/>
    <w:rsid w:val="00993A2A"/>
    <w:rsid w:val="00994A44"/>
    <w:rsid w:val="00995939"/>
    <w:rsid w:val="00996443"/>
    <w:rsid w:val="00997988"/>
    <w:rsid w:val="009A0B70"/>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43F9"/>
    <w:rsid w:val="009C5BC8"/>
    <w:rsid w:val="009C640D"/>
    <w:rsid w:val="009D0B36"/>
    <w:rsid w:val="009D3CD2"/>
    <w:rsid w:val="009D4325"/>
    <w:rsid w:val="009D476B"/>
    <w:rsid w:val="009D52ED"/>
    <w:rsid w:val="009D6F99"/>
    <w:rsid w:val="009E00BF"/>
    <w:rsid w:val="009E076D"/>
    <w:rsid w:val="009E1A9F"/>
    <w:rsid w:val="009E2237"/>
    <w:rsid w:val="009E28FF"/>
    <w:rsid w:val="009E3E0A"/>
    <w:rsid w:val="009E3EA0"/>
    <w:rsid w:val="009E528D"/>
    <w:rsid w:val="009F33F6"/>
    <w:rsid w:val="009F5626"/>
    <w:rsid w:val="009F6322"/>
    <w:rsid w:val="009F6806"/>
    <w:rsid w:val="00A01167"/>
    <w:rsid w:val="00A02F56"/>
    <w:rsid w:val="00A06A8C"/>
    <w:rsid w:val="00A14B9B"/>
    <w:rsid w:val="00A165C3"/>
    <w:rsid w:val="00A21AC2"/>
    <w:rsid w:val="00A22D91"/>
    <w:rsid w:val="00A22DF9"/>
    <w:rsid w:val="00A2469B"/>
    <w:rsid w:val="00A25091"/>
    <w:rsid w:val="00A31BC1"/>
    <w:rsid w:val="00A31FD5"/>
    <w:rsid w:val="00A34862"/>
    <w:rsid w:val="00A369A9"/>
    <w:rsid w:val="00A36A6A"/>
    <w:rsid w:val="00A412FF"/>
    <w:rsid w:val="00A44365"/>
    <w:rsid w:val="00A44535"/>
    <w:rsid w:val="00A44A4B"/>
    <w:rsid w:val="00A45AD6"/>
    <w:rsid w:val="00A5006A"/>
    <w:rsid w:val="00A502DC"/>
    <w:rsid w:val="00A532AD"/>
    <w:rsid w:val="00A5398E"/>
    <w:rsid w:val="00A53B26"/>
    <w:rsid w:val="00A559DC"/>
    <w:rsid w:val="00A6043F"/>
    <w:rsid w:val="00A60F1E"/>
    <w:rsid w:val="00A62398"/>
    <w:rsid w:val="00A62F5C"/>
    <w:rsid w:val="00A638C8"/>
    <w:rsid w:val="00A63BCA"/>
    <w:rsid w:val="00A63BE7"/>
    <w:rsid w:val="00A6516D"/>
    <w:rsid w:val="00A65CB6"/>
    <w:rsid w:val="00A66757"/>
    <w:rsid w:val="00A678E2"/>
    <w:rsid w:val="00A7261C"/>
    <w:rsid w:val="00A72838"/>
    <w:rsid w:val="00A73946"/>
    <w:rsid w:val="00A741D7"/>
    <w:rsid w:val="00A80489"/>
    <w:rsid w:val="00A80DDF"/>
    <w:rsid w:val="00A80EE2"/>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EF9"/>
    <w:rsid w:val="00AA6C24"/>
    <w:rsid w:val="00AA6EBB"/>
    <w:rsid w:val="00AB2725"/>
    <w:rsid w:val="00AB312F"/>
    <w:rsid w:val="00AB481C"/>
    <w:rsid w:val="00AB61CC"/>
    <w:rsid w:val="00AB7397"/>
    <w:rsid w:val="00AC221A"/>
    <w:rsid w:val="00AC22AF"/>
    <w:rsid w:val="00AC4CE7"/>
    <w:rsid w:val="00AC4D9C"/>
    <w:rsid w:val="00AC4F45"/>
    <w:rsid w:val="00AC5E8E"/>
    <w:rsid w:val="00AD0BC9"/>
    <w:rsid w:val="00AD2EF1"/>
    <w:rsid w:val="00AD34AF"/>
    <w:rsid w:val="00AD35C3"/>
    <w:rsid w:val="00AD3A4F"/>
    <w:rsid w:val="00AD46B9"/>
    <w:rsid w:val="00AD6421"/>
    <w:rsid w:val="00AD6C69"/>
    <w:rsid w:val="00AE039B"/>
    <w:rsid w:val="00AE11A9"/>
    <w:rsid w:val="00AE16D7"/>
    <w:rsid w:val="00AE1E90"/>
    <w:rsid w:val="00AE20F9"/>
    <w:rsid w:val="00AE2DD2"/>
    <w:rsid w:val="00AE6EE8"/>
    <w:rsid w:val="00AE77C8"/>
    <w:rsid w:val="00AF04D8"/>
    <w:rsid w:val="00AF0E4D"/>
    <w:rsid w:val="00AF238D"/>
    <w:rsid w:val="00AF288B"/>
    <w:rsid w:val="00AF3F8B"/>
    <w:rsid w:val="00AF4045"/>
    <w:rsid w:val="00AF5EB2"/>
    <w:rsid w:val="00AF6ED1"/>
    <w:rsid w:val="00B0256F"/>
    <w:rsid w:val="00B03D84"/>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7255"/>
    <w:rsid w:val="00B30CF1"/>
    <w:rsid w:val="00B32C88"/>
    <w:rsid w:val="00B342A0"/>
    <w:rsid w:val="00B34864"/>
    <w:rsid w:val="00B34DD8"/>
    <w:rsid w:val="00B35589"/>
    <w:rsid w:val="00B3631B"/>
    <w:rsid w:val="00B36742"/>
    <w:rsid w:val="00B427CC"/>
    <w:rsid w:val="00B432A9"/>
    <w:rsid w:val="00B440F7"/>
    <w:rsid w:val="00B46F6E"/>
    <w:rsid w:val="00B471ED"/>
    <w:rsid w:val="00B47444"/>
    <w:rsid w:val="00B47F77"/>
    <w:rsid w:val="00B520A5"/>
    <w:rsid w:val="00B52F1C"/>
    <w:rsid w:val="00B53793"/>
    <w:rsid w:val="00B543E7"/>
    <w:rsid w:val="00B554CF"/>
    <w:rsid w:val="00B55697"/>
    <w:rsid w:val="00B572B6"/>
    <w:rsid w:val="00B60AD8"/>
    <w:rsid w:val="00B633E8"/>
    <w:rsid w:val="00B635A5"/>
    <w:rsid w:val="00B6411C"/>
    <w:rsid w:val="00B66D32"/>
    <w:rsid w:val="00B7144A"/>
    <w:rsid w:val="00B71671"/>
    <w:rsid w:val="00B744FD"/>
    <w:rsid w:val="00B756F9"/>
    <w:rsid w:val="00B76C40"/>
    <w:rsid w:val="00B81FDD"/>
    <w:rsid w:val="00B84886"/>
    <w:rsid w:val="00B84E05"/>
    <w:rsid w:val="00B854EF"/>
    <w:rsid w:val="00B85D66"/>
    <w:rsid w:val="00B86D27"/>
    <w:rsid w:val="00B93174"/>
    <w:rsid w:val="00B96183"/>
    <w:rsid w:val="00B969DB"/>
    <w:rsid w:val="00B96B5D"/>
    <w:rsid w:val="00BA4A19"/>
    <w:rsid w:val="00BA4B95"/>
    <w:rsid w:val="00BA559A"/>
    <w:rsid w:val="00BA62A3"/>
    <w:rsid w:val="00BB3889"/>
    <w:rsid w:val="00BC1486"/>
    <w:rsid w:val="00BC3016"/>
    <w:rsid w:val="00BC42C4"/>
    <w:rsid w:val="00BC4731"/>
    <w:rsid w:val="00BC529B"/>
    <w:rsid w:val="00BC68F3"/>
    <w:rsid w:val="00BC69C2"/>
    <w:rsid w:val="00BC7939"/>
    <w:rsid w:val="00BD11F4"/>
    <w:rsid w:val="00BD3739"/>
    <w:rsid w:val="00BD3CCB"/>
    <w:rsid w:val="00BD44BA"/>
    <w:rsid w:val="00BD5CF1"/>
    <w:rsid w:val="00BD6E52"/>
    <w:rsid w:val="00BD74C5"/>
    <w:rsid w:val="00BE0781"/>
    <w:rsid w:val="00BE2521"/>
    <w:rsid w:val="00BE2A60"/>
    <w:rsid w:val="00BE45FE"/>
    <w:rsid w:val="00BE4F30"/>
    <w:rsid w:val="00BE53D7"/>
    <w:rsid w:val="00BE5DDA"/>
    <w:rsid w:val="00BF0372"/>
    <w:rsid w:val="00BF1220"/>
    <w:rsid w:val="00BF2EC4"/>
    <w:rsid w:val="00BF6D46"/>
    <w:rsid w:val="00BF7931"/>
    <w:rsid w:val="00C02274"/>
    <w:rsid w:val="00C035F1"/>
    <w:rsid w:val="00C04677"/>
    <w:rsid w:val="00C05C7C"/>
    <w:rsid w:val="00C07BD2"/>
    <w:rsid w:val="00C104CE"/>
    <w:rsid w:val="00C1050B"/>
    <w:rsid w:val="00C10A5C"/>
    <w:rsid w:val="00C11FF3"/>
    <w:rsid w:val="00C128B2"/>
    <w:rsid w:val="00C13EEB"/>
    <w:rsid w:val="00C165F6"/>
    <w:rsid w:val="00C17E70"/>
    <w:rsid w:val="00C20E0A"/>
    <w:rsid w:val="00C2342E"/>
    <w:rsid w:val="00C23710"/>
    <w:rsid w:val="00C24282"/>
    <w:rsid w:val="00C24DEA"/>
    <w:rsid w:val="00C276D0"/>
    <w:rsid w:val="00C278D7"/>
    <w:rsid w:val="00C30180"/>
    <w:rsid w:val="00C31D2A"/>
    <w:rsid w:val="00C3217C"/>
    <w:rsid w:val="00C32614"/>
    <w:rsid w:val="00C337E4"/>
    <w:rsid w:val="00C34533"/>
    <w:rsid w:val="00C3634F"/>
    <w:rsid w:val="00C36976"/>
    <w:rsid w:val="00C369BB"/>
    <w:rsid w:val="00C377C0"/>
    <w:rsid w:val="00C4167A"/>
    <w:rsid w:val="00C4212A"/>
    <w:rsid w:val="00C42F06"/>
    <w:rsid w:val="00C44129"/>
    <w:rsid w:val="00C44326"/>
    <w:rsid w:val="00C45382"/>
    <w:rsid w:val="00C45F20"/>
    <w:rsid w:val="00C460F5"/>
    <w:rsid w:val="00C462A4"/>
    <w:rsid w:val="00C4729F"/>
    <w:rsid w:val="00C47BE1"/>
    <w:rsid w:val="00C51788"/>
    <w:rsid w:val="00C529F9"/>
    <w:rsid w:val="00C52B41"/>
    <w:rsid w:val="00C533C0"/>
    <w:rsid w:val="00C54AA0"/>
    <w:rsid w:val="00C55569"/>
    <w:rsid w:val="00C6153C"/>
    <w:rsid w:val="00C61DF7"/>
    <w:rsid w:val="00C626F0"/>
    <w:rsid w:val="00C62874"/>
    <w:rsid w:val="00C66017"/>
    <w:rsid w:val="00C671FD"/>
    <w:rsid w:val="00C70D92"/>
    <w:rsid w:val="00C716CF"/>
    <w:rsid w:val="00C72AFB"/>
    <w:rsid w:val="00C73743"/>
    <w:rsid w:val="00C73956"/>
    <w:rsid w:val="00C806A7"/>
    <w:rsid w:val="00C8108B"/>
    <w:rsid w:val="00C8322B"/>
    <w:rsid w:val="00C85595"/>
    <w:rsid w:val="00C85B7C"/>
    <w:rsid w:val="00C86A59"/>
    <w:rsid w:val="00C90649"/>
    <w:rsid w:val="00C90C10"/>
    <w:rsid w:val="00C919FC"/>
    <w:rsid w:val="00C92985"/>
    <w:rsid w:val="00C92B42"/>
    <w:rsid w:val="00C94A30"/>
    <w:rsid w:val="00C9779E"/>
    <w:rsid w:val="00C97AF7"/>
    <w:rsid w:val="00CA055F"/>
    <w:rsid w:val="00CA17F4"/>
    <w:rsid w:val="00CA1C64"/>
    <w:rsid w:val="00CA2415"/>
    <w:rsid w:val="00CA3192"/>
    <w:rsid w:val="00CA6225"/>
    <w:rsid w:val="00CA6949"/>
    <w:rsid w:val="00CA7687"/>
    <w:rsid w:val="00CB0B8A"/>
    <w:rsid w:val="00CB1280"/>
    <w:rsid w:val="00CB16D7"/>
    <w:rsid w:val="00CB3C43"/>
    <w:rsid w:val="00CB40B0"/>
    <w:rsid w:val="00CB47FA"/>
    <w:rsid w:val="00CB685F"/>
    <w:rsid w:val="00CB6E3F"/>
    <w:rsid w:val="00CB72BA"/>
    <w:rsid w:val="00CC3C3A"/>
    <w:rsid w:val="00CC5D83"/>
    <w:rsid w:val="00CC6FA7"/>
    <w:rsid w:val="00CD0CDD"/>
    <w:rsid w:val="00CD1074"/>
    <w:rsid w:val="00CD1AAD"/>
    <w:rsid w:val="00CD2624"/>
    <w:rsid w:val="00CD48DC"/>
    <w:rsid w:val="00CD6D4C"/>
    <w:rsid w:val="00CE2F15"/>
    <w:rsid w:val="00CE310D"/>
    <w:rsid w:val="00CE695B"/>
    <w:rsid w:val="00CE7182"/>
    <w:rsid w:val="00CE7B03"/>
    <w:rsid w:val="00CE7CC6"/>
    <w:rsid w:val="00CF0586"/>
    <w:rsid w:val="00CF0FA5"/>
    <w:rsid w:val="00CF1FD2"/>
    <w:rsid w:val="00CF29E9"/>
    <w:rsid w:val="00CF35A8"/>
    <w:rsid w:val="00CF3A8E"/>
    <w:rsid w:val="00CF472A"/>
    <w:rsid w:val="00CF4995"/>
    <w:rsid w:val="00CF5EAC"/>
    <w:rsid w:val="00D007C8"/>
    <w:rsid w:val="00D01F15"/>
    <w:rsid w:val="00D0330B"/>
    <w:rsid w:val="00D04EFD"/>
    <w:rsid w:val="00D05072"/>
    <w:rsid w:val="00D053C8"/>
    <w:rsid w:val="00D05A99"/>
    <w:rsid w:val="00D05D04"/>
    <w:rsid w:val="00D06047"/>
    <w:rsid w:val="00D0699D"/>
    <w:rsid w:val="00D07B5C"/>
    <w:rsid w:val="00D11B1C"/>
    <w:rsid w:val="00D133FC"/>
    <w:rsid w:val="00D139B4"/>
    <w:rsid w:val="00D16750"/>
    <w:rsid w:val="00D203A5"/>
    <w:rsid w:val="00D205E7"/>
    <w:rsid w:val="00D207D3"/>
    <w:rsid w:val="00D229C4"/>
    <w:rsid w:val="00D237DA"/>
    <w:rsid w:val="00D24E77"/>
    <w:rsid w:val="00D2665A"/>
    <w:rsid w:val="00D31C78"/>
    <w:rsid w:val="00D31E2D"/>
    <w:rsid w:val="00D31E8C"/>
    <w:rsid w:val="00D32BCF"/>
    <w:rsid w:val="00D32CBE"/>
    <w:rsid w:val="00D36377"/>
    <w:rsid w:val="00D40B60"/>
    <w:rsid w:val="00D41D27"/>
    <w:rsid w:val="00D4267F"/>
    <w:rsid w:val="00D430B0"/>
    <w:rsid w:val="00D432DE"/>
    <w:rsid w:val="00D4529A"/>
    <w:rsid w:val="00D5291E"/>
    <w:rsid w:val="00D52F9D"/>
    <w:rsid w:val="00D53E17"/>
    <w:rsid w:val="00D55947"/>
    <w:rsid w:val="00D57095"/>
    <w:rsid w:val="00D57881"/>
    <w:rsid w:val="00D57A7D"/>
    <w:rsid w:val="00D57D04"/>
    <w:rsid w:val="00D607A7"/>
    <w:rsid w:val="00D63785"/>
    <w:rsid w:val="00D64A63"/>
    <w:rsid w:val="00D667FB"/>
    <w:rsid w:val="00D80D32"/>
    <w:rsid w:val="00D85A18"/>
    <w:rsid w:val="00D8656C"/>
    <w:rsid w:val="00D90327"/>
    <w:rsid w:val="00D91542"/>
    <w:rsid w:val="00D937D2"/>
    <w:rsid w:val="00D938A9"/>
    <w:rsid w:val="00D95105"/>
    <w:rsid w:val="00D95A03"/>
    <w:rsid w:val="00D95A75"/>
    <w:rsid w:val="00D96DBA"/>
    <w:rsid w:val="00DA2247"/>
    <w:rsid w:val="00DA3D98"/>
    <w:rsid w:val="00DA4AD2"/>
    <w:rsid w:val="00DA6B7D"/>
    <w:rsid w:val="00DA7513"/>
    <w:rsid w:val="00DA79E0"/>
    <w:rsid w:val="00DB0BF8"/>
    <w:rsid w:val="00DB0DFB"/>
    <w:rsid w:val="00DB1BEC"/>
    <w:rsid w:val="00DB2765"/>
    <w:rsid w:val="00DB2ECD"/>
    <w:rsid w:val="00DB4223"/>
    <w:rsid w:val="00DB4F7D"/>
    <w:rsid w:val="00DB5863"/>
    <w:rsid w:val="00DC03CD"/>
    <w:rsid w:val="00DC0834"/>
    <w:rsid w:val="00DC39D3"/>
    <w:rsid w:val="00DC4D9B"/>
    <w:rsid w:val="00DC4FB3"/>
    <w:rsid w:val="00DC691A"/>
    <w:rsid w:val="00DD5E42"/>
    <w:rsid w:val="00DD609A"/>
    <w:rsid w:val="00DD67AB"/>
    <w:rsid w:val="00DE31A7"/>
    <w:rsid w:val="00DE37C6"/>
    <w:rsid w:val="00DE3F58"/>
    <w:rsid w:val="00DE40BD"/>
    <w:rsid w:val="00DF228E"/>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1E5"/>
    <w:rsid w:val="00E165C4"/>
    <w:rsid w:val="00E16CA9"/>
    <w:rsid w:val="00E16D2C"/>
    <w:rsid w:val="00E20CBF"/>
    <w:rsid w:val="00E21B23"/>
    <w:rsid w:val="00E22BA5"/>
    <w:rsid w:val="00E232F6"/>
    <w:rsid w:val="00E25FB9"/>
    <w:rsid w:val="00E27035"/>
    <w:rsid w:val="00E318C1"/>
    <w:rsid w:val="00E33C1D"/>
    <w:rsid w:val="00E3567F"/>
    <w:rsid w:val="00E358FB"/>
    <w:rsid w:val="00E359AA"/>
    <w:rsid w:val="00E37E0D"/>
    <w:rsid w:val="00E40996"/>
    <w:rsid w:val="00E41F21"/>
    <w:rsid w:val="00E46ECA"/>
    <w:rsid w:val="00E50631"/>
    <w:rsid w:val="00E5199E"/>
    <w:rsid w:val="00E54DCB"/>
    <w:rsid w:val="00E550D5"/>
    <w:rsid w:val="00E55B6A"/>
    <w:rsid w:val="00E56A0A"/>
    <w:rsid w:val="00E56E89"/>
    <w:rsid w:val="00E67A9C"/>
    <w:rsid w:val="00E73EA0"/>
    <w:rsid w:val="00E74072"/>
    <w:rsid w:val="00E748B1"/>
    <w:rsid w:val="00E74D4C"/>
    <w:rsid w:val="00E76669"/>
    <w:rsid w:val="00E77A30"/>
    <w:rsid w:val="00E8062F"/>
    <w:rsid w:val="00E8360A"/>
    <w:rsid w:val="00E836A1"/>
    <w:rsid w:val="00E85CE1"/>
    <w:rsid w:val="00E91356"/>
    <w:rsid w:val="00E9238C"/>
    <w:rsid w:val="00E93543"/>
    <w:rsid w:val="00E93784"/>
    <w:rsid w:val="00E94F71"/>
    <w:rsid w:val="00E967EE"/>
    <w:rsid w:val="00EA1008"/>
    <w:rsid w:val="00EA1127"/>
    <w:rsid w:val="00EA112F"/>
    <w:rsid w:val="00EA440E"/>
    <w:rsid w:val="00EA61D3"/>
    <w:rsid w:val="00EA77B5"/>
    <w:rsid w:val="00EA77F2"/>
    <w:rsid w:val="00EA7963"/>
    <w:rsid w:val="00EB01FF"/>
    <w:rsid w:val="00EB131C"/>
    <w:rsid w:val="00EB1C0D"/>
    <w:rsid w:val="00EB2D34"/>
    <w:rsid w:val="00EB317E"/>
    <w:rsid w:val="00EB43B1"/>
    <w:rsid w:val="00EB564A"/>
    <w:rsid w:val="00EC0CBD"/>
    <w:rsid w:val="00EC23DD"/>
    <w:rsid w:val="00EC2625"/>
    <w:rsid w:val="00EC274E"/>
    <w:rsid w:val="00EC2B7B"/>
    <w:rsid w:val="00EC2F73"/>
    <w:rsid w:val="00EC2FEB"/>
    <w:rsid w:val="00EC3579"/>
    <w:rsid w:val="00EC4054"/>
    <w:rsid w:val="00EC46B6"/>
    <w:rsid w:val="00EC4978"/>
    <w:rsid w:val="00EC7E2C"/>
    <w:rsid w:val="00ED1DF0"/>
    <w:rsid w:val="00ED372E"/>
    <w:rsid w:val="00ED3831"/>
    <w:rsid w:val="00ED3E0B"/>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2222"/>
    <w:rsid w:val="00EF383F"/>
    <w:rsid w:val="00EF3B70"/>
    <w:rsid w:val="00EF4A5F"/>
    <w:rsid w:val="00F00322"/>
    <w:rsid w:val="00F00939"/>
    <w:rsid w:val="00F0180E"/>
    <w:rsid w:val="00F02410"/>
    <w:rsid w:val="00F02577"/>
    <w:rsid w:val="00F05C85"/>
    <w:rsid w:val="00F07FF7"/>
    <w:rsid w:val="00F10EF4"/>
    <w:rsid w:val="00F12211"/>
    <w:rsid w:val="00F12833"/>
    <w:rsid w:val="00F12E8D"/>
    <w:rsid w:val="00F13373"/>
    <w:rsid w:val="00F13A88"/>
    <w:rsid w:val="00F15B01"/>
    <w:rsid w:val="00F17115"/>
    <w:rsid w:val="00F20FF7"/>
    <w:rsid w:val="00F213EF"/>
    <w:rsid w:val="00F21719"/>
    <w:rsid w:val="00F21B3F"/>
    <w:rsid w:val="00F256CC"/>
    <w:rsid w:val="00F2619F"/>
    <w:rsid w:val="00F26982"/>
    <w:rsid w:val="00F26F30"/>
    <w:rsid w:val="00F27ADF"/>
    <w:rsid w:val="00F35205"/>
    <w:rsid w:val="00F35AA6"/>
    <w:rsid w:val="00F40754"/>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550"/>
    <w:rsid w:val="00F62FC0"/>
    <w:rsid w:val="00F633D9"/>
    <w:rsid w:val="00F65711"/>
    <w:rsid w:val="00F65B72"/>
    <w:rsid w:val="00F67DA9"/>
    <w:rsid w:val="00F67E1A"/>
    <w:rsid w:val="00F73C5C"/>
    <w:rsid w:val="00F84E16"/>
    <w:rsid w:val="00F855C5"/>
    <w:rsid w:val="00F871D7"/>
    <w:rsid w:val="00F874CC"/>
    <w:rsid w:val="00F908EC"/>
    <w:rsid w:val="00F90AF8"/>
    <w:rsid w:val="00F91494"/>
    <w:rsid w:val="00F92758"/>
    <w:rsid w:val="00F92E9F"/>
    <w:rsid w:val="00F9411B"/>
    <w:rsid w:val="00F95EF4"/>
    <w:rsid w:val="00F95F5B"/>
    <w:rsid w:val="00F960A9"/>
    <w:rsid w:val="00F96360"/>
    <w:rsid w:val="00F96D2E"/>
    <w:rsid w:val="00F9715F"/>
    <w:rsid w:val="00F97457"/>
    <w:rsid w:val="00FA113D"/>
    <w:rsid w:val="00FA129C"/>
    <w:rsid w:val="00FA2234"/>
    <w:rsid w:val="00FA23E9"/>
    <w:rsid w:val="00FA2438"/>
    <w:rsid w:val="00FA2652"/>
    <w:rsid w:val="00FA42DE"/>
    <w:rsid w:val="00FA5C05"/>
    <w:rsid w:val="00FA621C"/>
    <w:rsid w:val="00FA692F"/>
    <w:rsid w:val="00FA6E16"/>
    <w:rsid w:val="00FA70A8"/>
    <w:rsid w:val="00FA765B"/>
    <w:rsid w:val="00FB0D06"/>
    <w:rsid w:val="00FB184B"/>
    <w:rsid w:val="00FB1EDE"/>
    <w:rsid w:val="00FB4FFF"/>
    <w:rsid w:val="00FB6C5E"/>
    <w:rsid w:val="00FC049B"/>
    <w:rsid w:val="00FC0A5F"/>
    <w:rsid w:val="00FC0F88"/>
    <w:rsid w:val="00FC34ED"/>
    <w:rsid w:val="00FC38E9"/>
    <w:rsid w:val="00FC53D5"/>
    <w:rsid w:val="00FC5A72"/>
    <w:rsid w:val="00FC6D34"/>
    <w:rsid w:val="00FD3C7B"/>
    <w:rsid w:val="00FD4380"/>
    <w:rsid w:val="00FD7BEF"/>
    <w:rsid w:val="00FE1910"/>
    <w:rsid w:val="00FE5EEE"/>
    <w:rsid w:val="00FE6828"/>
    <w:rsid w:val="00FE79B6"/>
    <w:rsid w:val="00FE7F1A"/>
    <w:rsid w:val="00FF0EFC"/>
    <w:rsid w:val="00FF2CCB"/>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139"/>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CA055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uiPriority w:val="39"/>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semiHidden/>
    <w:rsid w:val="00BA4B95"/>
    <w:rPr>
      <w:rFonts w:ascii="Times New Roman" w:hAnsi="Times New Roman" w:cs="Times New Roman"/>
      <w:sz w:val="15"/>
      <w:vertAlign w:val="superscript"/>
    </w:rPr>
  </w:style>
  <w:style w:type="paragraph" w:styleId="Textonotapie">
    <w:name w:val="footnote text"/>
    <w:basedOn w:val="Normal"/>
    <w:link w:val="TextonotapieCar"/>
    <w:uiPriority w:val="99"/>
    <w:semiHidden/>
    <w:rsid w:val="00BA4B95"/>
    <w:rPr>
      <w:rFonts w:ascii="Times New Roman" w:hAnsi="Times New Roman"/>
      <w:noProof/>
      <w:sz w:val="16"/>
      <w:lang w:val="en-US" w:eastAsia="en-US"/>
    </w:rPr>
  </w:style>
  <w:style w:type="character" w:customStyle="1" w:styleId="TextonotapieCar">
    <w:name w:val="Texto nota pie Car"/>
    <w:basedOn w:val="Fuentedeprrafopredeter"/>
    <w:link w:val="Textonotapie"/>
    <w:uiPriority w:val="99"/>
    <w:semiHidden/>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UnresolvedMention">
    <w:name w:val="Unresolved Mention"/>
    <w:basedOn w:val="Fuentedeprrafopredeter"/>
    <w:uiPriority w:val="99"/>
    <w:semiHidden/>
    <w:unhideWhenUsed/>
    <w:rsid w:val="00551836"/>
    <w:rPr>
      <w:color w:val="605E5C"/>
      <w:shd w:val="clear" w:color="auto" w:fill="E1DFDD"/>
    </w:rPr>
  </w:style>
  <w:style w:type="character" w:customStyle="1" w:styleId="Ttulo5Car">
    <w:name w:val="Título 5 Car"/>
    <w:basedOn w:val="Fuentedeprrafopredeter"/>
    <w:link w:val="Ttulo5"/>
    <w:semiHidden/>
    <w:rsid w:val="00CA055F"/>
    <w:rPr>
      <w:rFonts w:asciiTheme="majorHAnsi" w:eastAsiaTheme="majorEastAsia" w:hAnsiTheme="majorHAnsi" w:cstheme="majorBidi"/>
      <w:color w:val="365F91" w:themeColor="accent1" w:themeShade="BF"/>
      <w:sz w:val="20"/>
      <w:szCs w:val="20"/>
      <w:lang w:val="es-ES"/>
    </w:rPr>
  </w:style>
  <w:style w:type="character" w:styleId="Hipervnculovisitado">
    <w:name w:val="FollowedHyperlink"/>
    <w:basedOn w:val="Fuentedeprrafopredeter"/>
    <w:uiPriority w:val="99"/>
    <w:semiHidden/>
    <w:unhideWhenUsed/>
    <w:rsid w:val="003459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6873835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mesadepartesvirtual@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hyperlink" Target="https://drive.google.com/drive/folders/121rEjVyk_rzR1kLHoxcdHwv-dSVhkZHP?usp=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7.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2.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8E6C3-B104-4F26-983F-00F3A5E8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49</TotalTime>
  <Pages>36</Pages>
  <Words>13451</Words>
  <Characters>73981</Characters>
  <Application>Microsoft Office Word</Application>
  <DocSecurity>0</DocSecurity>
  <Lines>616</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Max Antonio Espinoza Garcia</cp:lastModifiedBy>
  <cp:revision>3</cp:revision>
  <cp:lastPrinted>2022-07-22T16:06:00Z</cp:lastPrinted>
  <dcterms:created xsi:type="dcterms:W3CDTF">2022-07-22T14:37:00Z</dcterms:created>
  <dcterms:modified xsi:type="dcterms:W3CDTF">2022-07-22T16:53:00Z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