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788D0931"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 xml:space="preserve">Contrato de </w:t>
      </w:r>
      <w:proofErr w:type="spellStart"/>
      <w:r w:rsidRPr="00E56A0A">
        <w:rPr>
          <w:rFonts w:asciiTheme="majorHAnsi" w:hAnsiTheme="majorHAnsi" w:cstheme="minorHAnsi"/>
          <w:b/>
          <w:sz w:val="32"/>
          <w:szCs w:val="32"/>
          <w:lang w:val="pt-BR"/>
        </w:rPr>
        <w:t>Préstamo</w:t>
      </w:r>
      <w:proofErr w:type="spellEnd"/>
      <w:r w:rsidRPr="00E56A0A">
        <w:rPr>
          <w:rFonts w:asciiTheme="majorHAnsi" w:hAnsiTheme="majorHAnsi" w:cstheme="minorHAnsi"/>
          <w:b/>
          <w:sz w:val="32"/>
          <w:szCs w:val="32"/>
          <w:lang w:val="pt-BR"/>
        </w:rPr>
        <w:t xml:space="preserve">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0D83EA00"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4207B0" w:rsidRPr="004207B0">
        <w:rPr>
          <w:rFonts w:asciiTheme="majorHAnsi" w:hAnsiTheme="majorHAnsi" w:cstheme="minorHAnsi"/>
          <w:b/>
          <w:sz w:val="32"/>
          <w:szCs w:val="32"/>
          <w:lang w:val="es-PE"/>
        </w:rPr>
        <w:t xml:space="preserve">ADQUISICION </w:t>
      </w:r>
      <w:proofErr w:type="gramStart"/>
      <w:r w:rsidR="00365000">
        <w:rPr>
          <w:rFonts w:asciiTheme="majorHAnsi" w:hAnsiTheme="majorHAnsi" w:cstheme="minorHAnsi"/>
          <w:b/>
          <w:sz w:val="32"/>
          <w:szCs w:val="32"/>
          <w:lang w:val="es-PE"/>
        </w:rPr>
        <w:t xml:space="preserve">DE </w:t>
      </w:r>
      <w:r w:rsidR="00FC77E3">
        <w:rPr>
          <w:rFonts w:asciiTheme="majorHAnsi" w:hAnsiTheme="majorHAnsi" w:cstheme="minorHAnsi"/>
          <w:b/>
          <w:sz w:val="32"/>
          <w:szCs w:val="32"/>
          <w:lang w:val="es-PE"/>
        </w:rPr>
        <w:t xml:space="preserve"> EQUIPOS</w:t>
      </w:r>
      <w:proofErr w:type="gramEnd"/>
      <w:r w:rsidR="00FC77E3">
        <w:rPr>
          <w:rFonts w:asciiTheme="majorHAnsi" w:hAnsiTheme="majorHAnsi" w:cstheme="minorHAnsi"/>
          <w:b/>
          <w:sz w:val="32"/>
          <w:szCs w:val="32"/>
          <w:lang w:val="es-PE"/>
        </w:rPr>
        <w:t xml:space="preserve"> PARA PSICOMETRIA </w:t>
      </w:r>
      <w:r w:rsidR="00365000">
        <w:rPr>
          <w:rFonts w:asciiTheme="majorHAnsi" w:hAnsiTheme="majorHAnsi" w:cstheme="minorHAnsi"/>
          <w:b/>
          <w:sz w:val="32"/>
          <w:szCs w:val="32"/>
          <w:lang w:val="es-PE"/>
        </w:rPr>
        <w:t xml:space="preserve"> </w:t>
      </w:r>
      <w:r w:rsidR="004207B0" w:rsidRPr="004207B0">
        <w:rPr>
          <w:rFonts w:asciiTheme="majorHAnsi" w:hAnsiTheme="majorHAnsi" w:cstheme="minorHAnsi"/>
          <w:b/>
          <w:sz w:val="32"/>
          <w:szCs w:val="32"/>
          <w:lang w:val="es-PE"/>
        </w:rPr>
        <w:t>PARA EL IEST 4 DE JUNIO DE 1821 – JAEN</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034B4D10"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w:t>
      </w:r>
      <w:r w:rsidR="004207B0" w:rsidRPr="004207B0">
        <w:rPr>
          <w:rFonts w:asciiTheme="majorHAnsi" w:hAnsiTheme="majorHAnsi" w:cstheme="minorHAnsi"/>
          <w:b/>
          <w:sz w:val="32"/>
          <w:szCs w:val="32"/>
          <w:lang w:val="es-PE"/>
        </w:rPr>
        <w:t>PE-L1227-</w:t>
      </w:r>
      <w:r w:rsidR="00FC77E3">
        <w:rPr>
          <w:rFonts w:asciiTheme="majorHAnsi" w:hAnsiTheme="majorHAnsi" w:cstheme="minorHAnsi"/>
          <w:b/>
          <w:sz w:val="32"/>
          <w:szCs w:val="32"/>
          <w:lang w:val="es-PE"/>
        </w:rPr>
        <w:t>P00127</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37C68960" w:rsidR="002A69D2" w:rsidRPr="00914855" w:rsidRDefault="00E0693F"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SETIEMBRE</w:t>
      </w:r>
      <w:r w:rsidR="004207B0">
        <w:rPr>
          <w:rFonts w:asciiTheme="majorHAnsi" w:hAnsiTheme="majorHAnsi" w:cstheme="minorHAnsi"/>
          <w:b/>
          <w:bCs/>
          <w:sz w:val="32"/>
          <w:szCs w:val="32"/>
          <w:lang w:val="es-PE"/>
        </w:rPr>
        <w:t xml:space="preserve"> -</w:t>
      </w:r>
      <w:r w:rsidR="008C45A1">
        <w:rPr>
          <w:rFonts w:asciiTheme="majorHAnsi" w:hAnsiTheme="majorHAnsi" w:cstheme="minorHAnsi"/>
          <w:b/>
          <w:bCs/>
          <w:sz w:val="32"/>
          <w:szCs w:val="32"/>
          <w:lang w:val="es-PE"/>
        </w:rPr>
        <w:t xml:space="preserve"> </w:t>
      </w:r>
      <w:r w:rsidR="002A69D2">
        <w:rPr>
          <w:rFonts w:asciiTheme="majorHAnsi" w:hAnsiTheme="majorHAnsi" w:cstheme="minorHAnsi"/>
          <w:b/>
          <w:bCs/>
          <w:sz w:val="32"/>
          <w:szCs w:val="32"/>
          <w:lang w:val="es-PE"/>
        </w:rPr>
        <w:t>202</w:t>
      </w:r>
      <w:r w:rsidR="003E18F9">
        <w:rPr>
          <w:rFonts w:asciiTheme="majorHAnsi" w:hAnsiTheme="majorHAnsi" w:cstheme="minorHAnsi"/>
          <w:b/>
          <w:bCs/>
          <w:sz w:val="32"/>
          <w:szCs w:val="32"/>
          <w:lang w:val="es-PE"/>
        </w:rPr>
        <w:t>5</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5C421FF4"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E0693F">
        <w:rPr>
          <w:rFonts w:ascii="Cambria" w:hAnsi="Cambria"/>
          <w:bCs/>
          <w:sz w:val="22"/>
          <w:szCs w:val="22"/>
          <w:lang w:val="es-PE"/>
        </w:rPr>
        <w:t>setiembre</w:t>
      </w:r>
      <w:r w:rsidR="0008296B" w:rsidRPr="00FD7F49">
        <w:rPr>
          <w:rFonts w:ascii="Cambria" w:hAnsi="Cambria"/>
          <w:bCs/>
          <w:sz w:val="22"/>
          <w:szCs w:val="22"/>
          <w:lang w:val="es-PE"/>
        </w:rPr>
        <w:t xml:space="preserve"> de 202</w:t>
      </w:r>
      <w:r w:rsidR="003E18F9" w:rsidRPr="00FD7F49">
        <w:rPr>
          <w:rFonts w:ascii="Cambria" w:hAnsi="Cambria"/>
          <w:bCs/>
          <w:sz w:val="22"/>
          <w:szCs w:val="22"/>
          <w:lang w:val="es-PE"/>
        </w:rPr>
        <w:t>5</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67D97888"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0D7AD2" w:rsidRPr="000D7AD2">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PARA PSICOMETRIA </w:t>
      </w:r>
      <w:r w:rsidR="00365000">
        <w:rPr>
          <w:rFonts w:asciiTheme="majorHAnsi" w:hAnsiTheme="majorHAnsi" w:cstheme="minorHAnsi"/>
          <w:b/>
          <w:bCs/>
          <w:i/>
          <w:color w:val="0000FF"/>
        </w:rPr>
        <w:t xml:space="preserve"> </w:t>
      </w:r>
      <w:r w:rsidR="000D7AD2" w:rsidRPr="000D7AD2">
        <w:rPr>
          <w:rFonts w:asciiTheme="majorHAnsi" w:hAnsiTheme="majorHAnsi" w:cstheme="minorHAnsi"/>
          <w:b/>
          <w:bCs/>
          <w:i/>
          <w:color w:val="0000FF"/>
        </w:rPr>
        <w:t>PARA EL IEST 4 DE JUNIO DE 1821 – JAEN</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2A3AB443"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w:t>
      </w:r>
      <w:r w:rsidR="00D9110A">
        <w:rPr>
          <w:rFonts w:ascii="Cambria" w:hAnsi="Cambria" w:cs="Arial"/>
          <w:sz w:val="22"/>
          <w:szCs w:val="22"/>
          <w:lang w:val="es-PE"/>
        </w:rPr>
        <w:t>Lote</w:t>
      </w:r>
      <w:r w:rsidR="00A05AA6">
        <w:rPr>
          <w:rFonts w:ascii="Cambria" w:hAnsi="Cambria" w:cs="Arial"/>
          <w:sz w:val="22"/>
          <w:szCs w:val="22"/>
          <w:lang w:val="es-PE"/>
        </w:rPr>
        <w:t xml:space="preserve">  o por todos los </w:t>
      </w:r>
      <w:r w:rsidR="00D9110A">
        <w:rPr>
          <w:rFonts w:ascii="Cambria" w:hAnsi="Cambria" w:cs="Arial"/>
          <w:sz w:val="22"/>
          <w:szCs w:val="22"/>
          <w:lang w:val="es-PE"/>
        </w:rPr>
        <w:t>Lote</w:t>
      </w:r>
      <w:r w:rsidR="00A05AA6">
        <w:rPr>
          <w:rFonts w:ascii="Cambria" w:hAnsi="Cambria" w:cs="Arial"/>
          <w:sz w:val="22"/>
          <w:szCs w:val="22"/>
          <w:lang w:val="es-PE"/>
        </w:rPr>
        <w:t xml:space="preserve">s  </w:t>
      </w:r>
    </w:p>
    <w:p w14:paraId="387C083B" w14:textId="77777777" w:rsidR="00DC6EE5" w:rsidRDefault="00DC6EE5" w:rsidP="00E568E8">
      <w:pPr>
        <w:widowControl w:val="0"/>
        <w:jc w:val="both"/>
        <w:rPr>
          <w:rFonts w:ascii="Cambria" w:hAnsi="Cambria" w:cs="Arial"/>
          <w:sz w:val="22"/>
          <w:szCs w:val="22"/>
          <w:lang w:val="es-PE"/>
        </w:rPr>
      </w:pPr>
    </w:p>
    <w:p w14:paraId="3D83DAA2" w14:textId="38840040"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0D7AD2">
        <w:rPr>
          <w:rFonts w:asciiTheme="majorHAnsi" w:hAnsiTheme="majorHAnsi" w:cstheme="minorHAnsi"/>
          <w:b/>
          <w:bCs/>
          <w:lang w:val="es-PE"/>
        </w:rPr>
        <w:t xml:space="preserve">Calle Los </w:t>
      </w:r>
      <w:r w:rsidR="000D7AD2">
        <w:rPr>
          <w:rFonts w:asciiTheme="majorHAnsi" w:hAnsiTheme="majorHAnsi" w:cstheme="minorHAnsi"/>
          <w:b/>
          <w:bCs/>
          <w:lang w:val="es-PE"/>
        </w:rPr>
        <w:br/>
        <w:t xml:space="preserve">Laureles </w:t>
      </w:r>
      <w:proofErr w:type="spellStart"/>
      <w:r w:rsidR="000D7AD2" w:rsidRPr="00C53F34">
        <w:rPr>
          <w:rFonts w:asciiTheme="majorHAnsi" w:hAnsiTheme="majorHAnsi" w:cstheme="minorHAnsi"/>
          <w:b/>
          <w:bCs/>
          <w:lang w:val="es-PE"/>
        </w:rPr>
        <w:t>N</w:t>
      </w:r>
      <w:r w:rsidR="00AE1404">
        <w:rPr>
          <w:rFonts w:asciiTheme="majorHAnsi" w:hAnsiTheme="majorHAnsi" w:cstheme="minorHAnsi"/>
          <w:b/>
          <w:bCs/>
          <w:lang w:val="es-PE"/>
        </w:rPr>
        <w:t>°</w:t>
      </w:r>
      <w:proofErr w:type="spellEnd"/>
      <w:r w:rsidR="00AE1404" w:rsidRPr="00C53F34">
        <w:rPr>
          <w:rFonts w:asciiTheme="majorHAnsi" w:hAnsiTheme="majorHAnsi" w:cstheme="minorHAnsi"/>
          <w:b/>
          <w:bCs/>
          <w:lang w:val="es-PE"/>
        </w:rPr>
        <w:t xml:space="preserve"> </w:t>
      </w:r>
      <w:r w:rsidR="000D7AD2">
        <w:rPr>
          <w:rFonts w:asciiTheme="majorHAnsi" w:hAnsiTheme="majorHAnsi" w:cstheme="minorHAnsi"/>
          <w:b/>
          <w:bCs/>
          <w:lang w:val="es-PE"/>
        </w:rPr>
        <w:t>399</w:t>
      </w:r>
      <w:r w:rsidR="00AE1404" w:rsidRPr="00C53F34">
        <w:rPr>
          <w:rFonts w:asciiTheme="majorHAnsi" w:hAnsiTheme="majorHAnsi" w:cstheme="minorHAnsi"/>
          <w:b/>
          <w:bCs/>
          <w:lang w:val="es-PE"/>
        </w:rPr>
        <w:t xml:space="preserve"> - San Isidro, Lima</w:t>
      </w:r>
      <w:r w:rsidRPr="00E36468">
        <w:rPr>
          <w:rFonts w:ascii="Cambria" w:hAnsi="Cambria"/>
          <w:sz w:val="22"/>
          <w:szCs w:val="22"/>
          <w:lang w:val="es-PE"/>
        </w:rPr>
        <w:t xml:space="preserve">.  Cualquier solicitud de aclaración deberá ser remitida al siguiente correo electrónico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_adquisiciones@ue118.gob.pe</w:t>
      </w:r>
      <w:r w:rsidR="00AE1404" w:rsidRPr="002629CA">
        <w:rPr>
          <w:rFonts w:ascii="Cambria" w:hAnsi="Cambria"/>
          <w:sz w:val="22"/>
          <w:szCs w:val="22"/>
          <w:lang w:val="es-PE"/>
        </w:rPr>
        <w:t>.</w:t>
      </w:r>
    </w:p>
    <w:p w14:paraId="066745CF" w14:textId="77777777" w:rsidR="00AD194A" w:rsidRDefault="00AD194A" w:rsidP="00AD194A">
      <w:pPr>
        <w:widowControl w:val="0"/>
        <w:jc w:val="both"/>
        <w:rPr>
          <w:rFonts w:ascii="Cambria" w:hAnsi="Cambria"/>
          <w:sz w:val="22"/>
          <w:szCs w:val="22"/>
          <w:lang w:val="es-PE"/>
        </w:rPr>
      </w:pPr>
    </w:p>
    <w:p w14:paraId="31CFAC82" w14:textId="15086D33"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w:t>
      </w:r>
      <w:r w:rsidR="00280E05" w:rsidRPr="000D7AD2">
        <w:rPr>
          <w:rFonts w:ascii="Cambria" w:hAnsi="Cambria"/>
          <w:color w:val="0033CC"/>
          <w:sz w:val="22"/>
          <w:szCs w:val="22"/>
          <w:lang w:val="es-PE"/>
        </w:rPr>
        <w:t>ue118.gob.pe</w:t>
      </w:r>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42094FD0"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w:t>
      </w:r>
      <w:r w:rsidR="00D178ED">
        <w:rPr>
          <w:rFonts w:asciiTheme="majorHAnsi" w:hAnsiTheme="majorHAnsi" w:cstheme="minorHAnsi"/>
          <w:sz w:val="20"/>
          <w:lang w:val="es-PE"/>
        </w:rPr>
        <w:t>ue118</w:t>
      </w:r>
      <w:r w:rsidRPr="000448AC">
        <w:rPr>
          <w:rFonts w:asciiTheme="majorHAnsi" w:hAnsiTheme="majorHAnsi" w:cstheme="minorHAnsi"/>
          <w:sz w:val="20"/>
          <w:lang w:val="es-PE"/>
        </w:rPr>
        <w:t xml:space="preserve">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 xml:space="preserve">s, proveedores de bienes, contratistas, consultores, subcontratistas, </w:t>
      </w:r>
      <w:proofErr w:type="spellStart"/>
      <w:r w:rsidR="004A5C23" w:rsidRPr="000448AC">
        <w:rPr>
          <w:rFonts w:asciiTheme="majorHAnsi" w:hAnsiTheme="majorHAnsi" w:cstheme="minorHAnsi"/>
        </w:rPr>
        <w:t>subconsultores</w:t>
      </w:r>
      <w:proofErr w:type="spellEnd"/>
      <w:r w:rsidR="004A5C23" w:rsidRPr="000448AC">
        <w:rPr>
          <w:rFonts w:asciiTheme="majorHAnsi" w:hAnsiTheme="majorHAnsi" w:cstheme="minorHAnsi"/>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 xml:space="preserve">s, proveedores, contratistas, consultores, miembros del personal, subcontratistas, </w:t>
      </w:r>
      <w:proofErr w:type="spellStart"/>
      <w:r w:rsidRPr="000448AC">
        <w:rPr>
          <w:rFonts w:asciiTheme="majorHAnsi" w:hAnsiTheme="majorHAnsi" w:cstheme="minorHAnsi"/>
          <w:bCs/>
        </w:rPr>
        <w:t>subconsultores</w:t>
      </w:r>
      <w:proofErr w:type="spellEnd"/>
      <w:r w:rsidRPr="000448AC">
        <w:rPr>
          <w:rFonts w:asciiTheme="majorHAnsi" w:hAnsiTheme="majorHAnsi" w:cstheme="minorHAnsi"/>
          <w:bCs/>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Con base en el Acuerdo de Reconocimiento Mutuo de Decisiones de Inhabilitación firmado con otras Instituciones Financieras Internacionales (</w:t>
      </w:r>
      <w:proofErr w:type="spellStart"/>
      <w:r w:rsidRPr="000448AC">
        <w:rPr>
          <w:rFonts w:asciiTheme="majorHAnsi" w:hAnsiTheme="majorHAnsi" w:cstheme="minorHAnsi"/>
        </w:rPr>
        <w:t>IFIs</w:t>
      </w:r>
      <w:proofErr w:type="spellEnd"/>
      <w:r w:rsidRPr="000448AC">
        <w:rPr>
          <w:rFonts w:asciiTheme="majorHAnsi" w:hAnsiTheme="majorHAnsi" w:cstheme="minorHAnsi"/>
        </w:rPr>
        <w:t xml:space="preserve">),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 xml:space="preserve">que ni ellos ni sus agentes,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2B6CDEDD"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0D7AD2">
        <w:rPr>
          <w:rFonts w:asciiTheme="majorHAnsi" w:hAnsiTheme="majorHAnsi" w:cstheme="minorHAnsi"/>
          <w:sz w:val="20"/>
          <w:lang w:val="es-PE"/>
        </w:rPr>
        <w:t xml:space="preserve">Calle Los Laureles </w:t>
      </w:r>
      <w:proofErr w:type="spellStart"/>
      <w:r w:rsidR="00CB40B0" w:rsidRPr="000448AC">
        <w:rPr>
          <w:rFonts w:asciiTheme="majorHAnsi" w:hAnsiTheme="majorHAnsi" w:cstheme="minorHAnsi"/>
          <w:bCs/>
          <w:color w:val="000000"/>
          <w:sz w:val="20"/>
        </w:rPr>
        <w:t>N</w:t>
      </w:r>
      <w:r w:rsidR="000D7AD2">
        <w:rPr>
          <w:rFonts w:asciiTheme="majorHAnsi" w:hAnsiTheme="majorHAnsi" w:cstheme="minorHAnsi"/>
          <w:bCs/>
          <w:color w:val="000000"/>
          <w:sz w:val="20"/>
        </w:rPr>
        <w:t>°</w:t>
      </w:r>
      <w:proofErr w:type="spellEnd"/>
      <w:r w:rsidR="00CB40B0" w:rsidRPr="000448AC">
        <w:rPr>
          <w:rFonts w:asciiTheme="majorHAnsi" w:hAnsiTheme="majorHAnsi" w:cstheme="minorHAnsi"/>
          <w:bCs/>
          <w:color w:val="000000"/>
          <w:sz w:val="20"/>
        </w:rPr>
        <w:t xml:space="preserve"> </w:t>
      </w:r>
      <w:r w:rsidR="000D7AD2">
        <w:rPr>
          <w:rFonts w:asciiTheme="majorHAnsi" w:hAnsiTheme="majorHAnsi" w:cstheme="minorHAnsi"/>
          <w:bCs/>
          <w:color w:val="000000"/>
          <w:sz w:val="20"/>
        </w:rPr>
        <w:t>399</w:t>
      </w:r>
      <w:r w:rsidR="00D64689">
        <w:rPr>
          <w:rFonts w:asciiTheme="majorHAnsi" w:hAnsiTheme="majorHAnsi" w:cstheme="minorHAnsi"/>
          <w:bCs/>
          <w:color w:val="000000"/>
          <w:sz w:val="20"/>
        </w:rPr>
        <w:t xml:space="preserve">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0428BA"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r w:rsidR="00D178ED" w:rsidRPr="000D7AD2">
        <w:rPr>
          <w:rFonts w:asciiTheme="majorHAnsi" w:hAnsiTheme="majorHAnsi" w:cstheme="minorHAnsi"/>
          <w:color w:val="0033CC"/>
          <w:sz w:val="20"/>
          <w:lang w:val="es-PE"/>
        </w:rPr>
        <w:t>C</w:t>
      </w:r>
      <w:r w:rsidR="000D7AD2" w:rsidRPr="000D7AD2">
        <w:rPr>
          <w:rFonts w:asciiTheme="majorHAnsi" w:hAnsiTheme="majorHAnsi" w:cstheme="minorHAnsi"/>
          <w:color w:val="0033CC"/>
          <w:sz w:val="20"/>
          <w:lang w:val="es-PE"/>
        </w:rPr>
        <w:t>3</w:t>
      </w:r>
      <w:r w:rsidR="00D178ED" w:rsidRPr="000D7AD2">
        <w:rPr>
          <w:rFonts w:asciiTheme="majorHAnsi" w:hAnsiTheme="majorHAnsi" w:cstheme="minorHAnsi"/>
          <w:color w:val="0033CC"/>
          <w:sz w:val="20"/>
          <w:lang w:val="es-PE"/>
        </w:rPr>
        <w:t>_adquisiciones@</w:t>
      </w:r>
      <w:r w:rsidR="004E4CB0" w:rsidRPr="000D7AD2">
        <w:rPr>
          <w:rFonts w:asciiTheme="majorHAnsi" w:hAnsiTheme="majorHAnsi" w:cstheme="minorHAnsi"/>
          <w:color w:val="0033CC"/>
          <w:sz w:val="20"/>
          <w:lang w:val="es-PE"/>
        </w:rPr>
        <w:t>ue118.gob.pe</w:t>
      </w:r>
      <w:r w:rsidR="00CB40B0" w:rsidRPr="000D7AD2">
        <w:rPr>
          <w:rFonts w:asciiTheme="majorHAnsi" w:hAnsiTheme="majorHAnsi" w:cstheme="minorHAnsi"/>
          <w:color w:val="0033CC"/>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132C1604" w:rsidR="00F55A80" w:rsidRPr="00C53F34" w:rsidRDefault="0094486F" w:rsidP="008C2329">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0D7AD2" w:rsidRPr="000D7AD2">
        <w:rPr>
          <w:rFonts w:asciiTheme="majorHAnsi" w:hAnsiTheme="majorHAnsi" w:cstheme="minorHAnsi"/>
          <w:b/>
          <w:bCs/>
          <w:i/>
          <w:color w:val="0000FF"/>
        </w:rPr>
        <w:t xml:space="preserve">ADQUISICION </w:t>
      </w:r>
      <w:r w:rsidR="00E0693F">
        <w:rPr>
          <w:rFonts w:asciiTheme="majorHAnsi" w:hAnsiTheme="majorHAnsi" w:cstheme="minorHAnsi"/>
          <w:b/>
          <w:bCs/>
          <w:i/>
          <w:color w:val="0000FF"/>
        </w:rPr>
        <w:t>DE EQUIPOS</w:t>
      </w:r>
      <w:r w:rsidR="00FC77E3">
        <w:rPr>
          <w:rFonts w:asciiTheme="majorHAnsi" w:hAnsiTheme="majorHAnsi" w:cstheme="minorHAnsi"/>
          <w:b/>
          <w:bCs/>
          <w:i/>
          <w:color w:val="0000FF"/>
        </w:rPr>
        <w:t xml:space="preserve"> PARA </w:t>
      </w:r>
      <w:r w:rsidR="00E0693F">
        <w:rPr>
          <w:rFonts w:asciiTheme="majorHAnsi" w:hAnsiTheme="majorHAnsi" w:cstheme="minorHAnsi"/>
          <w:b/>
          <w:bCs/>
          <w:i/>
          <w:color w:val="0000FF"/>
        </w:rPr>
        <w:t>PSICOMETRIA PARA</w:t>
      </w:r>
      <w:r w:rsidR="000D7AD2" w:rsidRPr="000D7AD2">
        <w:rPr>
          <w:rFonts w:asciiTheme="majorHAnsi" w:hAnsiTheme="majorHAnsi" w:cstheme="minorHAnsi"/>
          <w:b/>
          <w:bCs/>
          <w:i/>
          <w:color w:val="0000FF"/>
        </w:rPr>
        <w:t xml:space="preserve"> EL IEST 4 DE JUNIO DE 1821 – JAEN</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21957509" w14:textId="2FD09CDC" w:rsidR="0009436B" w:rsidRPr="000A3AB5" w:rsidRDefault="0009436B" w:rsidP="0009436B">
      <w:pPr>
        <w:pStyle w:val="Prrafodelista"/>
        <w:widowControl w:val="0"/>
        <w:spacing w:before="120" w:after="120"/>
        <w:ind w:left="1170"/>
        <w:jc w:val="both"/>
        <w:rPr>
          <w:rFonts w:asciiTheme="majorHAnsi" w:hAnsiTheme="majorHAnsi" w:cstheme="minorHAnsi"/>
          <w:b/>
          <w:iCs/>
          <w:u w:val="single"/>
          <w:lang w:val="es-PE"/>
        </w:rPr>
      </w:pPr>
      <w:r w:rsidRPr="0009436B">
        <w:rPr>
          <w:rFonts w:asciiTheme="majorHAnsi" w:hAnsiTheme="majorHAnsi" w:cstheme="minorHAnsi"/>
          <w:iCs/>
          <w:lang w:val="es-PE"/>
        </w:rPr>
        <w:t xml:space="preserve">La oferta que se presente </w:t>
      </w:r>
      <w:r w:rsidRPr="0009436B">
        <w:rPr>
          <w:rFonts w:asciiTheme="majorHAnsi" w:hAnsiTheme="majorHAnsi" w:cstheme="minorHAnsi"/>
          <w:b/>
          <w:bCs/>
          <w:iCs/>
          <w:lang w:val="es-PE"/>
        </w:rPr>
        <w:t>(Formulario N° 02)</w:t>
      </w:r>
      <w:r w:rsidRPr="0009436B">
        <w:rPr>
          <w:rFonts w:asciiTheme="majorHAnsi" w:hAnsiTheme="majorHAnsi" w:cstheme="minorHAnsi"/>
          <w:iCs/>
          <w:lang w:val="es-PE"/>
        </w:rPr>
        <w:t xml:space="preserve"> no estará sujeta </w:t>
      </w:r>
      <w:r w:rsidRPr="000A3AB5">
        <w:rPr>
          <w:rFonts w:asciiTheme="majorHAnsi" w:hAnsiTheme="majorHAnsi" w:cstheme="minorHAnsi"/>
          <w:iCs/>
          <w:lang w:val="es-PE"/>
        </w:rPr>
        <w:t xml:space="preserve">a </w:t>
      </w:r>
      <w:r w:rsidRPr="000A3AB5">
        <w:rPr>
          <w:rFonts w:asciiTheme="majorHAnsi" w:hAnsiTheme="majorHAnsi" w:cstheme="minorHAnsi"/>
          <w:b/>
          <w:iCs/>
          <w:u w:val="single"/>
          <w:lang w:val="es-PE"/>
        </w:rPr>
        <w:t>ningún tipo de ajuste y ella debe incluir todos los gastos, derechos y tributos que pudieran afectar los bienes.</w:t>
      </w:r>
    </w:p>
    <w:p w14:paraId="4938C2C9" w14:textId="77777777" w:rsidR="0009436B" w:rsidRPr="00A94043" w:rsidRDefault="0009436B" w:rsidP="0009436B">
      <w:pPr>
        <w:widowControl w:val="0"/>
        <w:autoSpaceDE w:val="0"/>
        <w:autoSpaceDN w:val="0"/>
        <w:spacing w:before="120" w:after="120"/>
        <w:ind w:left="1170"/>
        <w:jc w:val="both"/>
        <w:rPr>
          <w:rFonts w:asciiTheme="majorHAnsi" w:hAnsiTheme="majorHAnsi" w:cstheme="minorHAnsi"/>
          <w:iCs/>
          <w:lang w:val="es-PE"/>
        </w:rPr>
      </w:pPr>
    </w:p>
    <w:p w14:paraId="18EA5B0E" w14:textId="3D770854" w:rsidR="00F06EC7" w:rsidRPr="00F06EC7" w:rsidRDefault="00280E05" w:rsidP="00574A68">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F06EC7">
        <w:rPr>
          <w:rFonts w:asciiTheme="majorHAnsi" w:hAnsiTheme="majorHAnsi" w:cstheme="minorHAnsi"/>
          <w:b/>
          <w:bCs/>
          <w:iCs/>
          <w:lang w:val="es-PE"/>
        </w:rPr>
        <w:lastRenderedPageBreak/>
        <w:t xml:space="preserve">Formulario </w:t>
      </w:r>
      <w:proofErr w:type="spellStart"/>
      <w:r w:rsidRPr="00F06EC7">
        <w:rPr>
          <w:rFonts w:asciiTheme="majorHAnsi" w:hAnsiTheme="majorHAnsi" w:cstheme="minorHAnsi"/>
          <w:b/>
          <w:bCs/>
          <w:iCs/>
          <w:lang w:val="es-PE"/>
        </w:rPr>
        <w:t>N°</w:t>
      </w:r>
      <w:proofErr w:type="spellEnd"/>
      <w:r w:rsidRPr="00F06EC7">
        <w:rPr>
          <w:rFonts w:asciiTheme="majorHAnsi" w:hAnsiTheme="majorHAnsi" w:cstheme="minorHAnsi"/>
          <w:b/>
          <w:bCs/>
          <w:iCs/>
          <w:lang w:val="es-PE"/>
        </w:rPr>
        <w:t xml:space="preserve"> 03</w:t>
      </w:r>
      <w:r w:rsidR="00A94043" w:rsidRPr="00F06EC7">
        <w:rPr>
          <w:rFonts w:asciiTheme="majorHAnsi" w:hAnsiTheme="majorHAnsi" w:cstheme="minorHAnsi"/>
          <w:iCs/>
          <w:lang w:val="es-PE"/>
        </w:rPr>
        <w:t>: Formulario</w:t>
      </w:r>
      <w:r w:rsidR="009C0FEB" w:rsidRPr="00F06EC7">
        <w:rPr>
          <w:rFonts w:asciiTheme="majorHAnsi" w:hAnsiTheme="majorHAnsi" w:cstheme="minorHAnsi"/>
          <w:iCs/>
          <w:lang w:val="es-PE"/>
        </w:rPr>
        <w:t xml:space="preserve"> de</w:t>
      </w:r>
      <w:r w:rsidRPr="00F06EC7">
        <w:rPr>
          <w:rFonts w:asciiTheme="majorHAnsi" w:hAnsiTheme="majorHAnsi" w:cstheme="minorHAnsi"/>
          <w:iCs/>
          <w:lang w:val="es-PE"/>
        </w:rPr>
        <w:t xml:space="preserve"> Desglose de la</w:t>
      </w:r>
      <w:r w:rsidR="009C0FEB" w:rsidRPr="00F06EC7">
        <w:rPr>
          <w:rFonts w:asciiTheme="majorHAnsi" w:hAnsiTheme="majorHAnsi" w:cstheme="minorHAnsi"/>
          <w:iCs/>
          <w:lang w:val="es-PE"/>
        </w:rPr>
        <w:t xml:space="preserve"> Oferta y sus anexos (Cuadro con la descripción de los bienes, cantidades, precio unitario, el valor del transporte (si aplica) y el valor global </w:t>
      </w:r>
      <w:r w:rsidR="00F06EC7" w:rsidRPr="00F06EC7">
        <w:rPr>
          <w:rFonts w:asciiTheme="majorHAnsi" w:hAnsiTheme="majorHAnsi" w:cstheme="minorHAnsi"/>
          <w:iCs/>
          <w:lang w:val="es-PE"/>
        </w:rPr>
        <w:t>incluido i</w:t>
      </w:r>
      <w:r w:rsidR="009C0FEB" w:rsidRPr="00F06EC7">
        <w:rPr>
          <w:rFonts w:asciiTheme="majorHAnsi" w:hAnsiTheme="majorHAnsi" w:cstheme="minorHAnsi"/>
          <w:iCs/>
          <w:lang w:val="es-PE"/>
        </w:rPr>
        <w:t>mpuestos</w:t>
      </w:r>
      <w:r w:rsidR="00F06EC7" w:rsidRPr="00F06EC7">
        <w:rPr>
          <w:rFonts w:asciiTheme="majorHAnsi" w:hAnsiTheme="majorHAnsi" w:cstheme="minorHAnsi"/>
          <w:iCs/>
          <w:lang w:val="es-PE"/>
        </w:rPr>
        <w:t>.</w:t>
      </w:r>
    </w:p>
    <w:p w14:paraId="0BCB17DE" w14:textId="1BC1C67D" w:rsidR="00280E05" w:rsidRPr="00280E05" w:rsidRDefault="00280E05" w:rsidP="00280E05">
      <w:pPr>
        <w:pStyle w:val="Prrafodelista"/>
        <w:widowControl w:val="0"/>
        <w:autoSpaceDE w:val="0"/>
        <w:autoSpaceDN w:val="0"/>
        <w:spacing w:before="120" w:after="120"/>
        <w:ind w:left="1170"/>
        <w:jc w:val="both"/>
        <w:rPr>
          <w:rFonts w:asciiTheme="majorHAnsi" w:hAnsiTheme="majorHAnsi" w:cstheme="minorHAnsi"/>
          <w:b/>
          <w:bCs/>
          <w:i/>
          <w:iCs/>
          <w:lang w:val="es-PE"/>
        </w:rPr>
      </w:pPr>
      <w:r w:rsidRPr="00F06EC7">
        <w:rPr>
          <w:rFonts w:asciiTheme="majorHAnsi" w:hAnsiTheme="majorHAnsi" w:cstheme="minorHAnsi"/>
          <w:b/>
          <w:bCs/>
          <w:i/>
          <w:iCs/>
          <w:lang w:val="es-PE"/>
        </w:rPr>
        <w:t>Nota importante:</w:t>
      </w:r>
      <w:r w:rsidRPr="00F06EC7">
        <w:rPr>
          <w:rFonts w:asciiTheme="majorHAnsi" w:hAnsiTheme="majorHAnsi" w:cstheme="minorHAnsi"/>
          <w:bCs/>
          <w:i/>
          <w:iCs/>
          <w:lang w:val="es-PE"/>
        </w:rPr>
        <w:t xml:space="preserve"> </w:t>
      </w:r>
      <w:r w:rsidR="005A0FB9">
        <w:rPr>
          <w:rFonts w:asciiTheme="majorHAnsi" w:hAnsiTheme="majorHAnsi" w:cstheme="minorHAnsi"/>
          <w:bCs/>
          <w:i/>
          <w:iCs/>
          <w:lang w:val="es-PE"/>
        </w:rPr>
        <w:t>el monto desglosado de</w:t>
      </w:r>
      <w:r w:rsidR="00F06EC7" w:rsidRPr="00F06EC7">
        <w:rPr>
          <w:rFonts w:asciiTheme="majorHAnsi" w:hAnsiTheme="majorHAnsi" w:cstheme="minorHAnsi"/>
          <w:bCs/>
          <w:i/>
          <w:iCs/>
          <w:lang w:val="es-PE"/>
        </w:rPr>
        <w:t>l</w:t>
      </w:r>
      <w:r w:rsidRPr="00F06EC7">
        <w:rPr>
          <w:rFonts w:asciiTheme="majorHAnsi" w:hAnsiTheme="majorHAnsi" w:cstheme="minorHAnsi"/>
          <w:bCs/>
          <w:i/>
          <w:iCs/>
          <w:lang w:val="es-PE"/>
        </w:rPr>
        <w:t xml:space="preserve"> Formulario </w:t>
      </w:r>
      <w:proofErr w:type="spellStart"/>
      <w:r w:rsidRPr="00F06EC7">
        <w:rPr>
          <w:rFonts w:asciiTheme="majorHAnsi" w:hAnsiTheme="majorHAnsi" w:cstheme="minorHAnsi"/>
          <w:bCs/>
          <w:i/>
          <w:iCs/>
          <w:lang w:val="es-PE"/>
        </w:rPr>
        <w:t>N°</w:t>
      </w:r>
      <w:proofErr w:type="spellEnd"/>
      <w:r w:rsidRPr="00F06EC7">
        <w:rPr>
          <w:rFonts w:asciiTheme="majorHAnsi" w:hAnsiTheme="majorHAnsi" w:cstheme="minorHAnsi"/>
          <w:bCs/>
          <w:i/>
          <w:iCs/>
          <w:lang w:val="es-PE"/>
        </w:rPr>
        <w:t xml:space="preserve"> 03 </w:t>
      </w:r>
      <w:r w:rsidR="000D7AD2" w:rsidRPr="00F06EC7">
        <w:rPr>
          <w:rFonts w:asciiTheme="majorHAnsi" w:hAnsiTheme="majorHAnsi" w:cstheme="minorHAnsi"/>
          <w:bCs/>
          <w:i/>
          <w:iCs/>
          <w:lang w:val="es-PE"/>
        </w:rPr>
        <w:t>deberá</w:t>
      </w:r>
      <w:r w:rsidR="000D7AD2">
        <w:rPr>
          <w:rFonts w:asciiTheme="majorHAnsi" w:hAnsiTheme="majorHAnsi" w:cstheme="minorHAnsi"/>
          <w:bCs/>
          <w:i/>
          <w:iCs/>
          <w:lang w:val="es-PE"/>
        </w:rPr>
        <w:t xml:space="preserve"> </w:t>
      </w:r>
      <w:r w:rsidR="000D7AD2" w:rsidRPr="00F06EC7">
        <w:rPr>
          <w:rFonts w:asciiTheme="majorHAnsi" w:hAnsiTheme="majorHAnsi" w:cstheme="minorHAnsi"/>
          <w:bCs/>
          <w:i/>
          <w:iCs/>
          <w:lang w:val="es-PE"/>
        </w:rPr>
        <w:t>ser</w:t>
      </w:r>
      <w:r w:rsidRPr="00F06EC7">
        <w:rPr>
          <w:rFonts w:asciiTheme="majorHAnsi" w:hAnsiTheme="majorHAnsi" w:cstheme="minorHAnsi"/>
          <w:bCs/>
          <w:i/>
          <w:iCs/>
          <w:lang w:val="es-PE"/>
        </w:rPr>
        <w:t xml:space="preserve"> </w:t>
      </w:r>
      <w:r w:rsidR="000D7AD2">
        <w:rPr>
          <w:rFonts w:asciiTheme="majorHAnsi" w:hAnsiTheme="majorHAnsi" w:cstheme="minorHAnsi"/>
          <w:bCs/>
          <w:i/>
          <w:iCs/>
          <w:lang w:val="es-PE"/>
        </w:rPr>
        <w:t xml:space="preserve">igual </w:t>
      </w:r>
      <w:r w:rsidRPr="00F06EC7">
        <w:rPr>
          <w:rFonts w:asciiTheme="majorHAnsi" w:hAnsiTheme="majorHAnsi" w:cstheme="minorHAnsi"/>
          <w:bCs/>
          <w:i/>
          <w:iCs/>
          <w:lang w:val="es-PE"/>
        </w:rPr>
        <w:t>el monto consignado en su Carta de Presentación de la Oferta (Formulario N° 02)</w:t>
      </w:r>
      <w:r w:rsidRPr="00280E05">
        <w:rPr>
          <w:rFonts w:asciiTheme="majorHAnsi" w:hAnsiTheme="majorHAnsi" w:cstheme="minorHAnsi"/>
          <w:bCs/>
          <w:i/>
          <w:iCs/>
          <w:lang w:val="es-PE"/>
        </w:rPr>
        <w:t xml:space="preserve"> </w:t>
      </w:r>
    </w:p>
    <w:p w14:paraId="55EAF512" w14:textId="646ADEF5"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762EA5F5" w:rsidR="00142372" w:rsidRPr="00F06EC7"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w:t>
      </w:r>
      <w:r w:rsidR="003F52DF">
        <w:rPr>
          <w:rFonts w:asciiTheme="majorHAnsi" w:hAnsiTheme="majorHAnsi" w:cstheme="minorHAnsi"/>
          <w:iCs/>
          <w:lang w:val="es-PE"/>
        </w:rPr>
        <w:t xml:space="preserve">el </w:t>
      </w:r>
      <w:r w:rsidR="0093680B">
        <w:rPr>
          <w:rFonts w:asciiTheme="majorHAnsi" w:hAnsiTheme="majorHAnsi" w:cstheme="minorHAnsi"/>
          <w:iCs/>
          <w:lang w:val="es-PE"/>
        </w:rPr>
        <w:t>lote</w:t>
      </w:r>
      <w:r w:rsidR="00A05AA6">
        <w:rPr>
          <w:rFonts w:asciiTheme="majorHAnsi" w:hAnsiTheme="majorHAnsi" w:cstheme="minorHAnsi"/>
          <w:iCs/>
          <w:lang w:val="es-PE"/>
        </w:rPr>
        <w:t xml:space="preserve"> o </w:t>
      </w:r>
      <w:r w:rsidR="0093680B">
        <w:rPr>
          <w:rFonts w:asciiTheme="majorHAnsi" w:hAnsiTheme="majorHAnsi" w:cstheme="minorHAnsi"/>
          <w:iCs/>
          <w:lang w:val="es-PE"/>
        </w:rPr>
        <w:t>lotes</w:t>
      </w:r>
      <w:r w:rsidR="003F52DF" w:rsidRPr="003F52DF">
        <w:rPr>
          <w:rFonts w:asciiTheme="majorHAnsi" w:hAnsiTheme="majorHAnsi" w:cstheme="minorHAnsi"/>
          <w:iCs/>
          <w:lang w:val="es-PE"/>
        </w:rPr>
        <w:t xml:space="preserve"> </w:t>
      </w:r>
      <w:r w:rsidRPr="003F52DF">
        <w:rPr>
          <w:rFonts w:asciiTheme="majorHAnsi" w:hAnsiTheme="majorHAnsi" w:cstheme="minorHAnsi"/>
          <w:iCs/>
          <w:lang w:val="es-PE"/>
        </w:rPr>
        <w:t>ofertado</w:t>
      </w:r>
      <w:r w:rsidR="00A05AA6">
        <w:rPr>
          <w:rFonts w:asciiTheme="majorHAnsi" w:hAnsiTheme="majorHAnsi" w:cstheme="minorHAnsi"/>
          <w:iCs/>
          <w:lang w:val="es-PE"/>
        </w:rPr>
        <w:t>s</w:t>
      </w:r>
      <w:r w:rsidRPr="003F52DF">
        <w:rPr>
          <w:rFonts w:asciiTheme="majorHAnsi" w:hAnsiTheme="majorHAnsi" w:cstheme="minorHAnsi"/>
          <w:iCs/>
          <w:lang w:val="es-PE"/>
        </w:rPr>
        <w:t>,</w:t>
      </w:r>
      <w:r w:rsidRPr="00142372">
        <w:rPr>
          <w:rFonts w:asciiTheme="majorHAnsi" w:hAnsiTheme="majorHAnsi" w:cstheme="minorHAnsi"/>
          <w:iCs/>
          <w:lang w:val="es-PE"/>
        </w:rPr>
        <w:t xml:space="preserve"> por la venta de bienes</w:t>
      </w:r>
      <w:r w:rsidR="000D7AD2">
        <w:rPr>
          <w:rFonts w:asciiTheme="majorHAnsi" w:hAnsiTheme="majorHAnsi" w:cstheme="minorHAnsi"/>
          <w:iCs/>
          <w:lang w:val="es-PE"/>
        </w:rPr>
        <w:t xml:space="preserve"> </w:t>
      </w:r>
      <w:r w:rsidR="003428C7">
        <w:rPr>
          <w:rFonts w:asciiTheme="majorHAnsi" w:hAnsiTheme="majorHAnsi" w:cstheme="minorHAnsi"/>
          <w:iCs/>
          <w:lang w:val="es-PE"/>
        </w:rPr>
        <w:t xml:space="preserve">o equipos </w:t>
      </w:r>
      <w:r w:rsidR="000D7AD2">
        <w:rPr>
          <w:rFonts w:asciiTheme="majorHAnsi" w:hAnsiTheme="majorHAnsi" w:cstheme="minorHAnsi"/>
          <w:iCs/>
          <w:lang w:val="es-PE"/>
        </w:rPr>
        <w:t>en general o similares</w:t>
      </w:r>
      <w:r w:rsidRPr="00142372">
        <w:rPr>
          <w:rFonts w:asciiTheme="majorHAnsi" w:hAnsiTheme="majorHAnsi" w:cstheme="minorHAnsi"/>
          <w:iCs/>
          <w:lang w:val="es-PE"/>
        </w:rPr>
        <w:t xml:space="preserve">, correspondiente a </w:t>
      </w:r>
      <w:r w:rsidRPr="00F06EC7">
        <w:rPr>
          <w:rFonts w:asciiTheme="majorHAnsi" w:hAnsiTheme="majorHAnsi" w:cstheme="minorHAnsi"/>
          <w:iCs/>
          <w:lang w:val="es-PE"/>
        </w:rPr>
        <w:t xml:space="preserve">los últimos </w:t>
      </w:r>
      <w:r w:rsidR="000D7AD2">
        <w:rPr>
          <w:rFonts w:asciiTheme="majorHAnsi" w:hAnsiTheme="majorHAnsi" w:cstheme="minorHAnsi"/>
          <w:iCs/>
          <w:lang w:val="es-PE"/>
        </w:rPr>
        <w:t>c</w:t>
      </w:r>
      <w:r w:rsidR="000A0076">
        <w:rPr>
          <w:rFonts w:asciiTheme="majorHAnsi" w:hAnsiTheme="majorHAnsi" w:cstheme="minorHAnsi"/>
          <w:iCs/>
          <w:lang w:val="es-PE"/>
        </w:rPr>
        <w:t>inco</w:t>
      </w:r>
      <w:r w:rsidRPr="00F06EC7">
        <w:rPr>
          <w:rFonts w:asciiTheme="majorHAnsi" w:hAnsiTheme="majorHAnsi" w:cstheme="minorHAnsi"/>
          <w:iCs/>
          <w:lang w:val="es-PE"/>
        </w:rPr>
        <w:t xml:space="preserve"> (</w:t>
      </w:r>
      <w:r w:rsidR="000D7AD2">
        <w:rPr>
          <w:rFonts w:asciiTheme="majorHAnsi" w:hAnsiTheme="majorHAnsi" w:cstheme="minorHAnsi"/>
          <w:iCs/>
          <w:lang w:val="es-PE"/>
        </w:rPr>
        <w:t>0</w:t>
      </w:r>
      <w:r w:rsidR="000A0076">
        <w:rPr>
          <w:rFonts w:asciiTheme="majorHAnsi" w:hAnsiTheme="majorHAnsi" w:cstheme="minorHAnsi"/>
          <w:iCs/>
          <w:lang w:val="es-PE"/>
        </w:rPr>
        <w:t>5</w:t>
      </w:r>
      <w:r w:rsidRPr="00F06EC7">
        <w:rPr>
          <w:rFonts w:asciiTheme="majorHAnsi" w:hAnsiTheme="majorHAnsi" w:cstheme="minorHAnsi"/>
          <w:iCs/>
          <w:lang w:val="es-PE"/>
        </w:rPr>
        <w:t>) años anteriores a la fecha límit</w:t>
      </w:r>
      <w:r w:rsidR="003F2F09" w:rsidRPr="00F06EC7">
        <w:rPr>
          <w:rFonts w:asciiTheme="majorHAnsi" w:hAnsiTheme="majorHAnsi" w:cstheme="minorHAnsi"/>
          <w:iCs/>
          <w:lang w:val="es-PE"/>
        </w:rPr>
        <w:t>e de la presentación de ofertas.</w:t>
      </w:r>
    </w:p>
    <w:p w14:paraId="70ADE013" w14:textId="75B8058E" w:rsidR="007F34C9" w:rsidRDefault="007F34C9" w:rsidP="007F34C9">
      <w:pPr>
        <w:pStyle w:val="Prrafodelista"/>
        <w:widowControl w:val="0"/>
        <w:autoSpaceDE w:val="0"/>
        <w:autoSpaceDN w:val="0"/>
        <w:spacing w:before="120" w:after="120"/>
        <w:ind w:left="1418"/>
        <w:jc w:val="both"/>
        <w:rPr>
          <w:rFonts w:asciiTheme="majorHAnsi" w:hAnsiTheme="majorHAnsi" w:cstheme="minorHAnsi"/>
          <w:iCs/>
          <w:lang w:val="es-PE"/>
        </w:rPr>
      </w:pPr>
      <w:r w:rsidRPr="00F06EC7">
        <w:rPr>
          <w:rFonts w:asciiTheme="majorHAnsi" w:hAnsiTheme="majorHAnsi" w:cstheme="minorHAnsi"/>
          <w:b/>
          <w:iCs/>
          <w:lang w:val="es-PE"/>
        </w:rPr>
        <w:t>Bienes similares</w:t>
      </w:r>
      <w:r w:rsidRPr="00D71024">
        <w:rPr>
          <w:rFonts w:asciiTheme="majorHAnsi" w:hAnsiTheme="majorHAnsi" w:cstheme="minorHAnsi"/>
          <w:iCs/>
          <w:lang w:val="es-PE"/>
        </w:rPr>
        <w:t xml:space="preserve">: </w:t>
      </w:r>
      <w:r w:rsidR="001E6DB8" w:rsidRPr="00D71024">
        <w:rPr>
          <w:rFonts w:asciiTheme="majorHAnsi" w:hAnsiTheme="majorHAnsi" w:cstheme="minorHAnsi"/>
          <w:iCs/>
          <w:lang w:val="es-PE"/>
        </w:rPr>
        <w:t>* Se</w:t>
      </w:r>
      <w:r w:rsidR="0009436B" w:rsidRPr="00753317">
        <w:rPr>
          <w:rFonts w:asciiTheme="majorHAnsi" w:hAnsiTheme="majorHAnsi" w:cstheme="minorHAnsi"/>
          <w:iCs/>
          <w:lang w:val="es-PE"/>
        </w:rPr>
        <w:t xml:space="preserve"> considerará equipos similares en general a todo equipamiento </w:t>
      </w:r>
      <w:r w:rsidR="000D7AD2" w:rsidRPr="00753317">
        <w:rPr>
          <w:rFonts w:asciiTheme="majorHAnsi" w:hAnsiTheme="majorHAnsi" w:cstheme="minorHAnsi"/>
          <w:iCs/>
          <w:lang w:val="es-PE"/>
        </w:rPr>
        <w:t xml:space="preserve">o </w:t>
      </w:r>
      <w:r w:rsidR="00753317" w:rsidRPr="00753317">
        <w:rPr>
          <w:rFonts w:asciiTheme="majorHAnsi" w:hAnsiTheme="majorHAnsi" w:cstheme="minorHAnsi"/>
          <w:iCs/>
          <w:lang w:val="es-PE"/>
        </w:rPr>
        <w:t xml:space="preserve">equipamiento o implementos de rehabilitación y/o terapia física  </w:t>
      </w:r>
    </w:p>
    <w:p w14:paraId="0C47F41D" w14:textId="77777777" w:rsidR="0009436B" w:rsidRPr="00142372" w:rsidRDefault="0009436B" w:rsidP="007F34C9">
      <w:pPr>
        <w:pStyle w:val="Prrafodelista"/>
        <w:widowControl w:val="0"/>
        <w:autoSpaceDE w:val="0"/>
        <w:autoSpaceDN w:val="0"/>
        <w:spacing w:before="120" w:after="120"/>
        <w:ind w:left="1418"/>
        <w:jc w:val="both"/>
        <w:rPr>
          <w:rFonts w:asciiTheme="majorHAnsi" w:hAnsiTheme="majorHAnsi" w:cstheme="minorHAnsi"/>
          <w:iCs/>
          <w:lang w:val="es-PE"/>
        </w:rPr>
      </w:pP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6CCABB4" w14:textId="4B219F85" w:rsid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 xml:space="preserve">(i) Copia simple de contratos u órdenes de compra y su respectiva conformidad; y/o (ii) constancias de prestación; y/o (iii) conformidad de prestación; y/o (iv) comprobantes de pago; y/o (v) contratos u órdenes de compra y </w:t>
      </w:r>
      <w:proofErr w:type="spellStart"/>
      <w:r w:rsidRPr="00142372">
        <w:rPr>
          <w:rFonts w:asciiTheme="majorHAnsi" w:hAnsiTheme="majorHAnsi" w:cstheme="minorHAnsi"/>
          <w:iCs/>
          <w:lang w:val="es-PE"/>
        </w:rPr>
        <w:t>vouchers</w:t>
      </w:r>
      <w:proofErr w:type="spellEnd"/>
      <w:r w:rsidRPr="00142372">
        <w:rPr>
          <w:rFonts w:asciiTheme="majorHAnsi" w:hAnsiTheme="majorHAnsi" w:cstheme="minorHAnsi"/>
          <w:iCs/>
          <w:lang w:val="es-PE"/>
        </w:rPr>
        <w:t xml:space="preserve"> de depósito del pago emitido por una entidad del sistema financiero, y/o (vi) contratos u órdenes de compra y reporte de estado de cuenta correspondiente, emitido por una entidad del sistema financiero</w:t>
      </w:r>
    </w:p>
    <w:p w14:paraId="6F477A2D" w14:textId="77777777" w:rsidR="00E0693F" w:rsidRDefault="00E0693F" w:rsidP="000D7F8A">
      <w:pPr>
        <w:pStyle w:val="Prrafodelista"/>
        <w:widowControl w:val="0"/>
        <w:autoSpaceDE w:val="0"/>
        <w:autoSpaceDN w:val="0"/>
        <w:spacing w:before="120" w:after="120"/>
        <w:ind w:left="1418"/>
        <w:jc w:val="both"/>
        <w:rPr>
          <w:rFonts w:asciiTheme="majorHAnsi" w:hAnsiTheme="majorHAnsi" w:cstheme="minorHAnsi"/>
          <w:iCs/>
          <w:lang w:val="es-PE"/>
        </w:rPr>
      </w:pPr>
    </w:p>
    <w:p w14:paraId="09D83409" w14:textId="77777777" w:rsidR="00E0693F" w:rsidRPr="00261ECF" w:rsidRDefault="00E0693F" w:rsidP="00E0693F">
      <w:pPr>
        <w:widowControl w:val="0"/>
        <w:pBdr>
          <w:top w:val="nil"/>
          <w:left w:val="nil"/>
          <w:bottom w:val="nil"/>
          <w:right w:val="nil"/>
          <w:between w:val="nil"/>
        </w:pBdr>
        <w:ind w:left="1418"/>
        <w:jc w:val="both"/>
        <w:rPr>
          <w:rFonts w:ascii="Cambria" w:eastAsia="Cambria" w:hAnsi="Cambria" w:cs="Cambria"/>
          <w:color w:val="000000"/>
        </w:rPr>
      </w:pPr>
      <w:r w:rsidRPr="00261ECF">
        <w:rPr>
          <w:rFonts w:ascii="Cambria" w:eastAsia="Cambria" w:hAnsi="Cambria" w:cs="Cambria"/>
          <w:color w:val="000000"/>
        </w:rPr>
        <w:t>En el caso de contratos privados deberá presentar</w:t>
      </w:r>
      <w:r w:rsidRPr="00261ECF">
        <w:rPr>
          <w:rFonts w:ascii="Cambria" w:eastAsia="Cambria" w:hAnsi="Cambria" w:cs="Cambria"/>
        </w:rPr>
        <w:t xml:space="preserve">: Copia simple del contrato </w:t>
      </w:r>
      <w:r w:rsidRPr="00261ECF">
        <w:rPr>
          <w:rFonts w:ascii="Cambria" w:eastAsia="Cambria" w:hAnsi="Cambria" w:cs="Cambria"/>
          <w:color w:val="000000"/>
        </w:rPr>
        <w:t>u órdenes de compra</w:t>
      </w:r>
      <w:r w:rsidRPr="00261ECF">
        <w:rPr>
          <w:rFonts w:ascii="Cambria" w:eastAsia="Cambria" w:hAnsi="Cambria" w:cs="Cambria"/>
        </w:rPr>
        <w:t xml:space="preserve"> </w:t>
      </w:r>
      <w:r w:rsidRPr="00261ECF">
        <w:rPr>
          <w:rFonts w:ascii="Cambria" w:eastAsia="Cambria" w:hAnsi="Cambria" w:cs="Cambria"/>
          <w:color w:val="000000"/>
        </w:rPr>
        <w:t>y</w:t>
      </w:r>
      <w:r w:rsidRPr="00261ECF">
        <w:rPr>
          <w:rFonts w:ascii="Cambria" w:eastAsia="Cambria" w:hAnsi="Cambria" w:cs="Cambria"/>
        </w:rPr>
        <w:t xml:space="preserve"> su respectivo </w:t>
      </w:r>
      <w:r w:rsidRPr="00261ECF">
        <w:rPr>
          <w:rFonts w:ascii="Cambria" w:eastAsia="Cambria" w:hAnsi="Cambria" w:cs="Cambria"/>
          <w:color w:val="000000"/>
        </w:rPr>
        <w:t xml:space="preserve">comprobante de pago cuya cancelación se acredite documental y fehacientemente, con sello de pagado o cancelado de la entidad contratante y </w:t>
      </w:r>
      <w:proofErr w:type="spellStart"/>
      <w:r w:rsidRPr="00261ECF">
        <w:rPr>
          <w:rFonts w:ascii="Cambria" w:eastAsia="Cambria" w:hAnsi="Cambria" w:cs="Cambria"/>
          <w:color w:val="000000"/>
        </w:rPr>
        <w:t>vouchers</w:t>
      </w:r>
      <w:proofErr w:type="spellEnd"/>
      <w:r w:rsidRPr="00261ECF">
        <w:rPr>
          <w:rFonts w:ascii="Cambria" w:eastAsia="Cambria" w:hAnsi="Cambria" w:cs="Cambria"/>
          <w:color w:val="000000"/>
        </w:rPr>
        <w:t xml:space="preserve"> o estados de cuenta </w:t>
      </w:r>
      <w:r w:rsidRPr="00261ECF">
        <w:rPr>
          <w:rFonts w:ascii="Cambria" w:eastAsia="Cambria" w:hAnsi="Cambria" w:cs="Cambria"/>
        </w:rPr>
        <w:t xml:space="preserve">de </w:t>
      </w:r>
      <w:r w:rsidRPr="00261ECF">
        <w:rPr>
          <w:rFonts w:ascii="Cambria" w:eastAsia="Cambria" w:hAnsi="Cambria" w:cs="Cambria"/>
          <w:color w:val="000000"/>
        </w:rPr>
        <w:t>entidad del sistema financiero</w:t>
      </w:r>
      <w:r w:rsidRPr="00261ECF">
        <w:rPr>
          <w:rFonts w:ascii="Cambria" w:eastAsia="Cambria" w:hAnsi="Cambria" w:cs="Cambria"/>
        </w:rPr>
        <w:t xml:space="preserve"> donde figure el depósito del contratante</w:t>
      </w:r>
      <w:r w:rsidRPr="00261ECF">
        <w:rPr>
          <w:rFonts w:ascii="Cambria" w:eastAsia="Cambria" w:hAnsi="Cambria" w:cs="Cambria"/>
          <w:color w:val="000000"/>
        </w:rPr>
        <w:t>.</w:t>
      </w:r>
    </w:p>
    <w:p w14:paraId="7B1904C0" w14:textId="77777777" w:rsidR="00E0693F" w:rsidRPr="00142372" w:rsidRDefault="00E0693F" w:rsidP="000D7F8A">
      <w:pPr>
        <w:pStyle w:val="Prrafodelista"/>
        <w:widowControl w:val="0"/>
        <w:autoSpaceDE w:val="0"/>
        <w:autoSpaceDN w:val="0"/>
        <w:spacing w:before="120" w:after="120"/>
        <w:ind w:left="1418"/>
        <w:jc w:val="both"/>
        <w:rPr>
          <w:rFonts w:asciiTheme="majorHAnsi" w:hAnsiTheme="majorHAnsi" w:cstheme="minorHAnsi"/>
          <w:iCs/>
          <w:lang w:val="es-PE"/>
        </w:rPr>
      </w:pPr>
    </w:p>
    <w:p w14:paraId="151BB1E9" w14:textId="5B83F478" w:rsidR="007F34C9" w:rsidRPr="007F34C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2F22CC">
        <w:rPr>
          <w:rFonts w:asciiTheme="majorHAnsi" w:hAnsiTheme="majorHAnsi" w:cstheme="minorHAnsi"/>
          <w:b/>
          <w:bCs/>
          <w:iCs/>
          <w:lang w:val="es-PE"/>
        </w:rPr>
        <w:t xml:space="preserve">Formulario </w:t>
      </w:r>
      <w:proofErr w:type="spellStart"/>
      <w:r w:rsidRPr="002F22CC">
        <w:rPr>
          <w:rFonts w:asciiTheme="majorHAnsi" w:hAnsiTheme="majorHAnsi" w:cstheme="minorHAnsi"/>
          <w:b/>
          <w:bCs/>
          <w:iCs/>
          <w:lang w:val="es-PE"/>
        </w:rPr>
        <w:t>N°</w:t>
      </w:r>
      <w:proofErr w:type="spellEnd"/>
      <w:r w:rsidRPr="002F22CC">
        <w:rPr>
          <w:rFonts w:asciiTheme="majorHAnsi" w:hAnsiTheme="majorHAnsi" w:cstheme="minorHAnsi"/>
          <w:b/>
          <w:bCs/>
          <w:iCs/>
          <w:lang w:val="es-PE"/>
        </w:rPr>
        <w:t xml:space="preserve">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0D7AD2" w:rsidRPr="000A0076">
        <w:rPr>
          <w:rFonts w:asciiTheme="majorHAnsi" w:hAnsiTheme="majorHAnsi" w:cstheme="minorHAnsi"/>
          <w:b/>
          <w:bCs/>
          <w:iCs/>
          <w:lang w:val="es-PE"/>
        </w:rPr>
        <w:t>(NO APLICA)</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B8058E"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441011C7" w14:textId="01D01710" w:rsidR="00B8058E" w:rsidRPr="00AF3F29" w:rsidRDefault="00B8058E"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b/>
          <w:bCs/>
          <w:iCs/>
          <w:lang w:val="es-PE"/>
        </w:rPr>
        <w:t xml:space="preserve">Formulario N° </w:t>
      </w:r>
      <w:proofErr w:type="gramStart"/>
      <w:r>
        <w:rPr>
          <w:rFonts w:asciiTheme="majorHAnsi" w:hAnsiTheme="majorHAnsi" w:cstheme="minorHAnsi"/>
          <w:b/>
          <w:bCs/>
          <w:iCs/>
          <w:lang w:val="es-PE"/>
        </w:rPr>
        <w:t>11 :</w:t>
      </w:r>
      <w:proofErr w:type="gramEnd"/>
      <w:r>
        <w:rPr>
          <w:rFonts w:asciiTheme="majorHAnsi" w:hAnsiTheme="majorHAnsi" w:cstheme="minorHAnsi"/>
          <w:b/>
          <w:bCs/>
          <w:iCs/>
          <w:lang w:val="es-PE"/>
        </w:rPr>
        <w:t xml:space="preserve"> </w:t>
      </w:r>
      <w:r w:rsidRPr="00AF3F29">
        <w:rPr>
          <w:rFonts w:asciiTheme="majorHAnsi" w:hAnsiTheme="majorHAnsi" w:cstheme="minorHAnsi"/>
          <w:bCs/>
          <w:iCs/>
          <w:lang w:val="es-PE"/>
        </w:rPr>
        <w:t>Declaración Jurada</w:t>
      </w:r>
      <w:r>
        <w:rPr>
          <w:rFonts w:asciiTheme="majorHAnsi" w:hAnsiTheme="majorHAnsi" w:cstheme="minorHAnsi"/>
          <w:bCs/>
          <w:iCs/>
          <w:lang w:val="es-PE"/>
        </w:rPr>
        <w:t xml:space="preserve"> del servicio Técnico post venta</w:t>
      </w:r>
      <w:r w:rsidR="007478F7">
        <w:rPr>
          <w:rFonts w:asciiTheme="majorHAnsi" w:hAnsiTheme="majorHAnsi" w:cstheme="minorHAnsi"/>
          <w:bCs/>
          <w:iCs/>
          <w:lang w:val="es-PE"/>
        </w:rPr>
        <w:t>,</w:t>
      </w:r>
      <w:r>
        <w:rPr>
          <w:rFonts w:asciiTheme="majorHAnsi" w:hAnsiTheme="majorHAnsi" w:cstheme="minorHAnsi"/>
          <w:bCs/>
          <w:iCs/>
          <w:lang w:val="es-PE"/>
        </w:rPr>
        <w:t xml:space="preserve"> de corresponder </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4EC98C7A" w:rsidR="00BD3CCB" w:rsidRPr="00990599" w:rsidRDefault="00BD3CCB" w:rsidP="008C45A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proofErr w:type="spellStart"/>
            <w:r w:rsidRPr="007F34C9">
              <w:rPr>
                <w:rFonts w:asciiTheme="majorHAnsi" w:hAnsiTheme="majorHAnsi" w:cstheme="minorHAnsi"/>
                <w:b/>
              </w:rPr>
              <w:t>Nº</w:t>
            </w:r>
            <w:proofErr w:type="spellEnd"/>
            <w:r w:rsidRPr="007F34C9">
              <w:rPr>
                <w:rFonts w:asciiTheme="majorHAnsi" w:hAnsiTheme="majorHAnsi" w:cstheme="minorHAnsi"/>
                <w:b/>
              </w:rPr>
              <w:t xml:space="preserve"> </w:t>
            </w:r>
            <w:r w:rsidR="000D7AD2">
              <w:rPr>
                <w:rFonts w:asciiTheme="majorHAnsi" w:hAnsiTheme="majorHAnsi" w:cstheme="minorHAnsi"/>
                <w:b/>
              </w:rPr>
              <w:t>PE-L1227-</w:t>
            </w:r>
            <w:r w:rsidR="00FC77E3">
              <w:rPr>
                <w:rFonts w:asciiTheme="majorHAnsi" w:hAnsiTheme="majorHAnsi" w:cstheme="minorHAnsi"/>
                <w:b/>
              </w:rPr>
              <w:t>P00127</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2470862D" w:rsidR="00BD3CCB" w:rsidRPr="00990599" w:rsidRDefault="00A6129C" w:rsidP="00CB462D">
            <w:pPr>
              <w:pStyle w:val="Textoindependiente"/>
              <w:jc w:val="both"/>
              <w:rPr>
                <w:rFonts w:asciiTheme="majorHAnsi" w:hAnsiTheme="majorHAnsi" w:cstheme="minorHAnsi"/>
                <w:b/>
                <w:iCs/>
                <w:lang w:val="es-PE"/>
              </w:rPr>
            </w:pPr>
            <w:r w:rsidRPr="00A6129C">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PARA PSICOMETRIA </w:t>
            </w:r>
            <w:r w:rsidR="00365000">
              <w:rPr>
                <w:rFonts w:asciiTheme="majorHAnsi" w:hAnsiTheme="majorHAnsi" w:cstheme="minorHAnsi"/>
                <w:b/>
                <w:bCs/>
                <w:i/>
                <w:color w:val="0000FF"/>
              </w:rPr>
              <w:t xml:space="preserve"> </w:t>
            </w:r>
            <w:r w:rsidRPr="00A6129C">
              <w:rPr>
                <w:rFonts w:asciiTheme="majorHAnsi" w:hAnsiTheme="majorHAnsi" w:cstheme="minorHAnsi"/>
                <w:b/>
                <w:bCs/>
                <w:i/>
                <w:color w:val="0000FF"/>
              </w:rPr>
              <w:t>PARA EL IEST 4 DE JUNIO DE 1821 – JAEN</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lastRenderedPageBreak/>
              <w:t>Dirección:</w:t>
            </w:r>
          </w:p>
        </w:tc>
        <w:tc>
          <w:tcPr>
            <w:tcW w:w="4982" w:type="dxa"/>
            <w:shd w:val="clear" w:color="auto" w:fill="auto"/>
            <w:vAlign w:val="center"/>
          </w:tcPr>
          <w:p w14:paraId="464C4FEE" w14:textId="521A0262" w:rsidR="00BD3CCB" w:rsidRPr="000448AC" w:rsidRDefault="00A6129C"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Calle Los Laureles </w:t>
            </w:r>
            <w:proofErr w:type="spellStart"/>
            <w:r w:rsidR="004E4CB0" w:rsidRPr="004E4CB0">
              <w:rPr>
                <w:rFonts w:asciiTheme="majorHAnsi" w:hAnsiTheme="majorHAnsi" w:cstheme="minorHAnsi"/>
                <w:lang w:val="es-PE"/>
              </w:rPr>
              <w:t>N</w:t>
            </w:r>
            <w:r>
              <w:rPr>
                <w:rFonts w:asciiTheme="majorHAnsi" w:hAnsiTheme="majorHAnsi" w:cstheme="minorHAnsi"/>
                <w:lang w:val="es-PE"/>
              </w:rPr>
              <w:t>°</w:t>
            </w:r>
            <w:proofErr w:type="spellEnd"/>
            <w:r>
              <w:rPr>
                <w:rFonts w:asciiTheme="majorHAnsi" w:hAnsiTheme="majorHAnsi" w:cstheme="minorHAnsi"/>
                <w:lang w:val="es-PE"/>
              </w:rPr>
              <w:t xml:space="preserve"> </w:t>
            </w:r>
            <w:r w:rsidRPr="004E4CB0">
              <w:rPr>
                <w:rFonts w:asciiTheme="majorHAnsi" w:hAnsiTheme="majorHAnsi" w:cstheme="minorHAnsi"/>
                <w:lang w:val="es-PE"/>
              </w:rPr>
              <w:t>399</w:t>
            </w:r>
            <w:r w:rsidR="004E4CB0" w:rsidRPr="004E4CB0">
              <w:rPr>
                <w:rFonts w:asciiTheme="majorHAnsi" w:hAnsiTheme="majorHAnsi" w:cstheme="minorHAnsi"/>
                <w:lang w:val="es-PE"/>
              </w:rPr>
              <w:t xml:space="preserve"> - San Isidro, Lima, Perú</w:t>
            </w:r>
            <w:r w:rsidR="004E4CB0"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1CEC8B08" w:rsidR="006B2979" w:rsidRPr="000448AC" w:rsidRDefault="00D178ED" w:rsidP="004E4CB0">
            <w:pPr>
              <w:pStyle w:val="Textoindependiente"/>
              <w:spacing w:after="0"/>
              <w:rPr>
                <w:rFonts w:asciiTheme="majorHAnsi" w:hAnsiTheme="majorHAnsi" w:cstheme="minorHAnsi"/>
                <w:bCs/>
                <w:color w:val="000000"/>
              </w:rPr>
            </w:pPr>
            <w:r w:rsidRPr="00A6129C">
              <w:rPr>
                <w:rFonts w:ascii="Cambria" w:hAnsi="Cambria"/>
                <w:color w:val="0033CC"/>
                <w:sz w:val="22"/>
                <w:szCs w:val="22"/>
                <w:lang w:val="es-PE"/>
              </w:rPr>
              <w:t>C</w:t>
            </w:r>
            <w:r w:rsidR="00A6129C" w:rsidRPr="00A6129C">
              <w:rPr>
                <w:rFonts w:ascii="Cambria" w:hAnsi="Cambria"/>
                <w:color w:val="0033CC"/>
                <w:sz w:val="22"/>
                <w:szCs w:val="22"/>
                <w:lang w:val="es-PE"/>
              </w:rPr>
              <w:t>3</w:t>
            </w:r>
            <w:r w:rsidRPr="00A6129C">
              <w:rPr>
                <w:rFonts w:ascii="Cambria" w:hAnsi="Cambria"/>
                <w:color w:val="0033CC"/>
                <w:sz w:val="22"/>
                <w:szCs w:val="22"/>
                <w:lang w:val="es-PE"/>
              </w:rPr>
              <w:t>_adquisiciones@ue118.gob.pe</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0A3339E2" w:rsidR="001A05BD" w:rsidRPr="000448AC" w:rsidRDefault="00553498" w:rsidP="00C2393C">
            <w:pPr>
              <w:pStyle w:val="Textoindependiente"/>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w:t>
            </w:r>
            <w:r w:rsidR="00954B0E">
              <w:rPr>
                <w:rFonts w:asciiTheme="majorHAnsi" w:hAnsiTheme="majorHAnsi" w:cstheme="minorHAnsi"/>
                <w:b/>
                <w:bCs/>
                <w:color w:val="0000FF"/>
                <w:szCs w:val="24"/>
                <w:lang w:val="es-PE"/>
              </w:rPr>
              <w:t>las 16:00 horas d</w:t>
            </w:r>
            <w:r w:rsidRPr="007C1707">
              <w:rPr>
                <w:rFonts w:asciiTheme="majorHAnsi" w:hAnsiTheme="majorHAnsi" w:cstheme="minorHAnsi"/>
                <w:b/>
                <w:bCs/>
                <w:color w:val="0000FF"/>
                <w:szCs w:val="24"/>
                <w:lang w:val="es-PE"/>
              </w:rPr>
              <w:t>el</w:t>
            </w:r>
            <w:r w:rsidR="003E3F08" w:rsidRPr="007C1707">
              <w:rPr>
                <w:rFonts w:asciiTheme="majorHAnsi" w:hAnsiTheme="majorHAnsi" w:cstheme="minorHAnsi"/>
                <w:b/>
                <w:bCs/>
                <w:color w:val="0000FF"/>
                <w:szCs w:val="24"/>
                <w:lang w:val="es-PE"/>
              </w:rPr>
              <w:t xml:space="preserve"> </w:t>
            </w:r>
            <w:r w:rsidR="00954B0E">
              <w:rPr>
                <w:rFonts w:asciiTheme="majorHAnsi" w:hAnsiTheme="majorHAnsi" w:cstheme="minorHAnsi"/>
                <w:b/>
                <w:bCs/>
                <w:color w:val="0000FF"/>
                <w:szCs w:val="24"/>
                <w:lang w:val="es-PE"/>
              </w:rPr>
              <w:t>0</w:t>
            </w:r>
            <w:r w:rsidR="00E0693F">
              <w:rPr>
                <w:rFonts w:asciiTheme="majorHAnsi" w:hAnsiTheme="majorHAnsi" w:cstheme="minorHAnsi"/>
                <w:b/>
                <w:bCs/>
                <w:color w:val="0000FF"/>
                <w:szCs w:val="24"/>
                <w:lang w:val="es-PE"/>
              </w:rPr>
              <w:t>8</w:t>
            </w:r>
            <w:r w:rsidR="00765228" w:rsidRPr="007C1707">
              <w:rPr>
                <w:rFonts w:asciiTheme="majorHAnsi" w:hAnsiTheme="majorHAnsi" w:cstheme="minorHAnsi"/>
                <w:b/>
                <w:bCs/>
                <w:color w:val="0000FF"/>
                <w:szCs w:val="24"/>
                <w:lang w:val="es-PE"/>
              </w:rPr>
              <w:t xml:space="preserve"> </w:t>
            </w:r>
            <w:r w:rsidR="00BE15C1" w:rsidRPr="007C1707">
              <w:rPr>
                <w:rFonts w:asciiTheme="majorHAnsi" w:hAnsiTheme="majorHAnsi" w:cstheme="minorHAnsi"/>
                <w:b/>
                <w:bCs/>
                <w:color w:val="0000FF"/>
                <w:szCs w:val="24"/>
                <w:lang w:val="es-PE"/>
              </w:rPr>
              <w:t>de</w:t>
            </w:r>
            <w:r w:rsidR="00072647" w:rsidRPr="007C1707">
              <w:rPr>
                <w:rFonts w:asciiTheme="majorHAnsi" w:hAnsiTheme="majorHAnsi" w:cstheme="minorHAnsi"/>
                <w:b/>
                <w:bCs/>
                <w:color w:val="0000FF"/>
                <w:szCs w:val="24"/>
                <w:lang w:val="es-PE"/>
              </w:rPr>
              <w:t xml:space="preserve"> </w:t>
            </w:r>
            <w:r w:rsidR="00954B0E">
              <w:rPr>
                <w:rFonts w:asciiTheme="majorHAnsi" w:hAnsiTheme="majorHAnsi" w:cstheme="minorHAnsi"/>
                <w:b/>
                <w:bCs/>
                <w:color w:val="0000FF"/>
                <w:szCs w:val="24"/>
                <w:lang w:val="es-PE"/>
              </w:rPr>
              <w:t>setiembre</w:t>
            </w:r>
            <w:r w:rsidR="00BE15C1" w:rsidRPr="007C1707">
              <w:rPr>
                <w:rFonts w:asciiTheme="majorHAnsi" w:hAnsiTheme="majorHAnsi" w:cstheme="minorHAnsi"/>
                <w:b/>
                <w:bCs/>
                <w:color w:val="0000FF"/>
                <w:szCs w:val="24"/>
                <w:lang w:val="es-PE"/>
              </w:rPr>
              <w:t xml:space="preserve"> </w:t>
            </w:r>
            <w:r w:rsidR="00201B68" w:rsidRPr="007C1707">
              <w:rPr>
                <w:rFonts w:asciiTheme="majorHAnsi" w:hAnsiTheme="majorHAnsi" w:cstheme="minorHAnsi"/>
                <w:b/>
                <w:bCs/>
                <w:color w:val="0000FF"/>
                <w:szCs w:val="24"/>
                <w:lang w:val="es-PE"/>
              </w:rPr>
              <w:t>d</w:t>
            </w:r>
            <w:r w:rsidR="003E3F08" w:rsidRPr="007C1707">
              <w:rPr>
                <w:rFonts w:asciiTheme="majorHAnsi" w:hAnsiTheme="majorHAnsi" w:cstheme="minorHAnsi"/>
                <w:b/>
                <w:bCs/>
                <w:color w:val="0000FF"/>
                <w:szCs w:val="24"/>
                <w:lang w:val="es-PE"/>
              </w:rPr>
              <w:t xml:space="preserve">e </w:t>
            </w:r>
            <w:r w:rsidR="003E18F9" w:rsidRPr="007C1707">
              <w:rPr>
                <w:rFonts w:asciiTheme="majorHAnsi" w:hAnsiTheme="majorHAnsi" w:cstheme="minorHAnsi"/>
                <w:b/>
                <w:bCs/>
                <w:color w:val="0000FF"/>
                <w:szCs w:val="24"/>
                <w:lang w:val="es-PE"/>
              </w:rPr>
              <w:t>2025</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t>
            </w:r>
            <w:proofErr w:type="spellStart"/>
            <w:r w:rsidR="003E3F08">
              <w:rPr>
                <w:rFonts w:asciiTheme="majorHAnsi" w:hAnsiTheme="majorHAnsi" w:cstheme="minorHAnsi"/>
                <w:lang w:val="es-PE"/>
              </w:rPr>
              <w:t>word</w:t>
            </w:r>
            <w:proofErr w:type="spellEnd"/>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r w:rsidR="00D178ED" w:rsidRPr="00A6129C">
              <w:rPr>
                <w:rFonts w:asciiTheme="majorHAnsi" w:hAnsiTheme="majorHAnsi" w:cstheme="minorHAnsi"/>
                <w:b/>
                <w:bCs/>
                <w:color w:val="0000FF"/>
                <w:szCs w:val="24"/>
                <w:lang w:val="es-PE"/>
              </w:rPr>
              <w:t>C</w:t>
            </w:r>
            <w:r w:rsidR="00A6129C" w:rsidRPr="00A6129C">
              <w:rPr>
                <w:rFonts w:asciiTheme="majorHAnsi" w:hAnsiTheme="majorHAnsi" w:cstheme="minorHAnsi"/>
                <w:b/>
                <w:bCs/>
                <w:color w:val="0000FF"/>
                <w:szCs w:val="24"/>
                <w:lang w:val="es-PE"/>
              </w:rPr>
              <w:t>3</w:t>
            </w:r>
            <w:r w:rsidR="00D178ED" w:rsidRPr="00A6129C">
              <w:rPr>
                <w:rFonts w:asciiTheme="majorHAnsi" w:hAnsiTheme="majorHAnsi" w:cstheme="minorHAnsi"/>
                <w:b/>
                <w:bCs/>
                <w:color w:val="0000FF"/>
                <w:szCs w:val="24"/>
                <w:lang w:val="es-PE"/>
              </w:rPr>
              <w:t>_adquisiciones@ue118.gob.pe</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19AB62AB" w:rsidR="003E3F08" w:rsidRPr="009F6018" w:rsidRDefault="00BE15C1" w:rsidP="00C2393C">
            <w:pPr>
              <w:pStyle w:val="Textoindependiente"/>
              <w:spacing w:after="0"/>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el </w:t>
            </w:r>
            <w:r w:rsidR="00E0693F">
              <w:rPr>
                <w:rFonts w:asciiTheme="majorHAnsi" w:hAnsiTheme="majorHAnsi" w:cstheme="minorHAnsi"/>
                <w:b/>
                <w:bCs/>
                <w:color w:val="0000FF"/>
                <w:szCs w:val="24"/>
                <w:lang w:val="es-PE"/>
              </w:rPr>
              <w:t>15</w:t>
            </w:r>
            <w:r w:rsidR="008C45A1" w:rsidRPr="007C1707">
              <w:rPr>
                <w:rFonts w:asciiTheme="majorHAnsi" w:hAnsiTheme="majorHAnsi" w:cstheme="minorHAnsi"/>
                <w:b/>
                <w:bCs/>
                <w:color w:val="0000FF"/>
                <w:szCs w:val="24"/>
                <w:lang w:val="es-PE"/>
              </w:rPr>
              <w:t xml:space="preserve"> de </w:t>
            </w:r>
            <w:r w:rsidR="00653BFD">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00F247F1" w:rsidR="003E3F08" w:rsidRPr="00D178ED" w:rsidRDefault="00BE15C1" w:rsidP="003E3F08">
            <w:pPr>
              <w:pStyle w:val="Textoindependiente"/>
              <w:spacing w:after="0"/>
              <w:jc w:val="both"/>
              <w:rPr>
                <w:rStyle w:val="Hipervnculo"/>
                <w:rFonts w:cstheme="minorHAnsi"/>
                <w:u w:val="none"/>
              </w:rPr>
            </w:pPr>
            <w:r w:rsidRPr="007C1707">
              <w:rPr>
                <w:rFonts w:asciiTheme="majorHAnsi" w:hAnsiTheme="majorHAnsi" w:cstheme="minorHAnsi"/>
                <w:b/>
                <w:bCs/>
                <w:color w:val="0000FF"/>
                <w:szCs w:val="24"/>
                <w:lang w:val="es-PE"/>
              </w:rPr>
              <w:t xml:space="preserve">Hasta el </w:t>
            </w:r>
            <w:r w:rsidR="00E0693F">
              <w:rPr>
                <w:rFonts w:asciiTheme="majorHAnsi" w:hAnsiTheme="majorHAnsi" w:cstheme="minorHAnsi"/>
                <w:b/>
                <w:bCs/>
                <w:color w:val="0000FF"/>
                <w:szCs w:val="24"/>
                <w:lang w:val="es-PE"/>
              </w:rPr>
              <w:t>22</w:t>
            </w:r>
            <w:r w:rsidR="008C45A1" w:rsidRPr="007C1707">
              <w:rPr>
                <w:rFonts w:asciiTheme="majorHAnsi" w:hAnsiTheme="majorHAnsi" w:cstheme="minorHAnsi"/>
                <w:b/>
                <w:bCs/>
                <w:color w:val="0000FF"/>
                <w:szCs w:val="24"/>
                <w:lang w:val="es-PE"/>
              </w:rPr>
              <w:t xml:space="preserve"> de </w:t>
            </w:r>
            <w:r w:rsidR="00A6129C">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7F039E" w:rsidRPr="007C1707">
              <w:rPr>
                <w:rFonts w:asciiTheme="majorHAnsi" w:hAnsiTheme="majorHAnsi" w:cstheme="minorHAnsi"/>
                <w:b/>
                <w:color w:val="0000FF"/>
                <w:lang w:val="es-PE"/>
              </w:rPr>
              <w:t xml:space="preserve">a las </w:t>
            </w:r>
            <w:r w:rsidR="00B11A31">
              <w:rPr>
                <w:rFonts w:asciiTheme="majorHAnsi" w:hAnsiTheme="majorHAnsi" w:cstheme="minorHAnsi"/>
                <w:b/>
                <w:color w:val="0000FF"/>
                <w:lang w:val="es-PE"/>
              </w:rPr>
              <w:t>1</w:t>
            </w:r>
            <w:r w:rsidR="00FC77E3">
              <w:rPr>
                <w:rFonts w:asciiTheme="majorHAnsi" w:hAnsiTheme="majorHAnsi" w:cstheme="minorHAnsi"/>
                <w:b/>
                <w:color w:val="0000FF"/>
                <w:lang w:val="es-PE"/>
              </w:rPr>
              <w:t>0</w:t>
            </w:r>
            <w:r w:rsidR="007F039E" w:rsidRPr="007C1707">
              <w:rPr>
                <w:rFonts w:asciiTheme="majorHAnsi" w:hAnsiTheme="majorHAnsi" w:cstheme="minorHAnsi"/>
                <w:b/>
                <w:color w:val="0000FF"/>
                <w:lang w:val="es-PE"/>
              </w:rPr>
              <w:t>:</w:t>
            </w:r>
            <w:r w:rsidR="00954B0E">
              <w:rPr>
                <w:rFonts w:asciiTheme="majorHAnsi" w:hAnsiTheme="majorHAnsi" w:cstheme="minorHAnsi"/>
                <w:b/>
                <w:color w:val="0000FF"/>
                <w:lang w:val="es-PE"/>
              </w:rPr>
              <w:t>0</w:t>
            </w:r>
            <w:r w:rsidR="00CA66FA" w:rsidRPr="007C1707">
              <w:rPr>
                <w:rFonts w:asciiTheme="majorHAnsi" w:hAnsiTheme="majorHAnsi" w:cstheme="minorHAnsi"/>
                <w:b/>
                <w:color w:val="0000FF"/>
                <w:lang w:val="es-PE"/>
              </w:rPr>
              <w:t>0</w:t>
            </w:r>
            <w:r w:rsidR="007F039E" w:rsidRPr="007C1707">
              <w:rPr>
                <w:rFonts w:asciiTheme="majorHAnsi" w:hAnsiTheme="majorHAnsi" w:cstheme="minorHAnsi"/>
                <w:b/>
                <w:color w:val="0000FF"/>
                <w:lang w:val="es-PE"/>
              </w:rPr>
              <w:t xml:space="preserve"> horas</w:t>
            </w:r>
            <w:r w:rsidR="007F039E" w:rsidRPr="007C1707">
              <w:rPr>
                <w:rFonts w:asciiTheme="majorHAnsi" w:hAnsiTheme="majorHAnsi" w:cstheme="minorHAnsi"/>
                <w:color w:val="0000FF"/>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r w:rsidR="00A6129C" w:rsidRPr="00A6129C">
              <w:rPr>
                <w:rFonts w:asciiTheme="majorHAnsi" w:hAnsiTheme="majorHAnsi" w:cstheme="minorHAnsi"/>
                <w:b/>
                <w:bCs/>
                <w:color w:val="0000FF"/>
                <w:szCs w:val="24"/>
                <w:lang w:val="es-PE"/>
              </w:rPr>
              <w:t>C3_adquisiciones@ue118.gob.pe</w:t>
            </w:r>
          </w:p>
          <w:p w14:paraId="51B0E9BA" w14:textId="72A64A56"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r w:rsidR="00A6129C" w:rsidRPr="00A6129C">
              <w:rPr>
                <w:rFonts w:asciiTheme="majorHAnsi" w:hAnsiTheme="majorHAnsi" w:cstheme="minorHAnsi"/>
                <w:b/>
                <w:bCs/>
                <w:color w:val="0000FF"/>
                <w:szCs w:val="24"/>
                <w:lang w:val="es-PE"/>
              </w:rPr>
              <w:t>C3_adquisiciones@ue118.gob.pe</w:t>
            </w:r>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2B5E8623" w:rsidR="007F039E" w:rsidRPr="007C1707" w:rsidRDefault="007F039E" w:rsidP="007F039E">
            <w:pPr>
              <w:jc w:val="both"/>
              <w:rPr>
                <w:rFonts w:asciiTheme="majorHAnsi" w:hAnsiTheme="majorHAnsi" w:cstheme="minorHAnsi"/>
                <w:b/>
                <w:color w:val="0000FF"/>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w:t>
            </w:r>
            <w:r w:rsidR="007478F7" w:rsidRPr="007F039E">
              <w:rPr>
                <w:rFonts w:asciiTheme="majorHAnsi" w:hAnsiTheme="majorHAnsi" w:cstheme="minorHAnsi"/>
                <w:lang w:val="es-PE"/>
              </w:rPr>
              <w:t>realizará</w:t>
            </w:r>
            <w:r w:rsidRPr="007F039E">
              <w:rPr>
                <w:rFonts w:asciiTheme="majorHAnsi" w:hAnsiTheme="majorHAnsi" w:cstheme="minorHAnsi"/>
                <w:lang w:val="es-PE"/>
              </w:rPr>
              <w:t xml:space="preserve"> </w:t>
            </w:r>
            <w:r w:rsidRPr="007C1707">
              <w:rPr>
                <w:rFonts w:asciiTheme="majorHAnsi" w:hAnsiTheme="majorHAnsi" w:cstheme="minorHAnsi"/>
                <w:b/>
                <w:color w:val="0000FF"/>
                <w:lang w:val="es-PE"/>
              </w:rPr>
              <w:t xml:space="preserve">el </w:t>
            </w:r>
            <w:r w:rsidR="00E0693F">
              <w:rPr>
                <w:rFonts w:asciiTheme="majorHAnsi" w:hAnsiTheme="majorHAnsi" w:cstheme="minorHAnsi"/>
                <w:b/>
                <w:color w:val="0000FF"/>
                <w:lang w:val="es-PE"/>
              </w:rPr>
              <w:t>22</w:t>
            </w:r>
            <w:r w:rsidR="00C2393C"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de </w:t>
            </w:r>
            <w:r w:rsidR="00653BFD">
              <w:rPr>
                <w:rFonts w:asciiTheme="majorHAnsi" w:hAnsiTheme="majorHAnsi" w:cstheme="minorHAnsi"/>
                <w:b/>
                <w:color w:val="0000FF"/>
                <w:lang w:val="es-PE"/>
              </w:rPr>
              <w:t>setiembre</w:t>
            </w:r>
            <w:r w:rsidR="004E4CB0"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FC77E3">
              <w:rPr>
                <w:rFonts w:asciiTheme="majorHAnsi" w:hAnsiTheme="majorHAnsi" w:cstheme="minorHAnsi"/>
                <w:b/>
                <w:color w:val="0000FF"/>
                <w:lang w:val="es-PE"/>
              </w:rPr>
              <w:t>0</w:t>
            </w:r>
            <w:r w:rsidRPr="007C1707">
              <w:rPr>
                <w:rFonts w:asciiTheme="majorHAnsi" w:hAnsiTheme="majorHAnsi" w:cstheme="minorHAnsi"/>
                <w:b/>
                <w:color w:val="0000FF"/>
                <w:lang w:val="es-PE"/>
              </w:rPr>
              <w:t>:</w:t>
            </w:r>
            <w:r w:rsidR="00E0693F">
              <w:rPr>
                <w:rFonts w:asciiTheme="majorHAnsi" w:hAnsiTheme="majorHAnsi" w:cstheme="minorHAnsi"/>
                <w:b/>
                <w:color w:val="0000FF"/>
                <w:lang w:val="es-PE"/>
              </w:rPr>
              <w:t>30</w:t>
            </w:r>
            <w:r w:rsidRPr="007C1707">
              <w:rPr>
                <w:rFonts w:asciiTheme="majorHAnsi" w:hAnsiTheme="majorHAnsi" w:cstheme="minorHAnsi"/>
                <w:b/>
                <w:color w:val="0000FF"/>
                <w:lang w:val="es-PE"/>
              </w:rPr>
              <w:t xml:space="preserve">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413F116B"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r w:rsidR="00653BFD" w:rsidRPr="00A6129C">
        <w:rPr>
          <w:rFonts w:asciiTheme="majorHAnsi" w:hAnsiTheme="majorHAnsi" w:cstheme="minorHAnsi"/>
          <w:b/>
          <w:bCs/>
          <w:color w:val="0000FF"/>
          <w:szCs w:val="24"/>
          <w:lang w:val="es-PE"/>
        </w:rPr>
        <w:t>C3_adquisiciones@ue118.gob.pe</w:t>
      </w:r>
      <w:r w:rsidRPr="00D178ED">
        <w:rPr>
          <w:rStyle w:val="Hipervnculo"/>
          <w:rFonts w:cstheme="minorHAnsi"/>
          <w:u w:val="none"/>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342298E0" w:rsidR="00B969E2" w:rsidRPr="000A3AB5"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 xml:space="preserve">COMPARACIÓN DE PRECIOS </w:t>
      </w:r>
      <w:proofErr w:type="spellStart"/>
      <w:r w:rsidRPr="00990599">
        <w:rPr>
          <w:rFonts w:asciiTheme="majorHAnsi" w:hAnsiTheme="majorHAnsi" w:cstheme="minorHAnsi"/>
          <w:b/>
          <w:bCs/>
          <w:color w:val="0000FF"/>
        </w:rPr>
        <w:t>N°</w:t>
      </w:r>
      <w:proofErr w:type="spellEnd"/>
      <w:r w:rsidR="00D72BB6">
        <w:rPr>
          <w:rFonts w:asciiTheme="majorHAnsi" w:hAnsiTheme="majorHAnsi" w:cstheme="minorHAnsi"/>
          <w:b/>
          <w:bCs/>
          <w:color w:val="0000FF"/>
        </w:rPr>
        <w:t xml:space="preserve"> </w:t>
      </w:r>
      <w:r w:rsidR="000D7AD2">
        <w:rPr>
          <w:rFonts w:asciiTheme="majorHAnsi" w:hAnsiTheme="majorHAnsi" w:cstheme="minorHAnsi"/>
          <w:b/>
          <w:bCs/>
          <w:color w:val="0000FF"/>
        </w:rPr>
        <w:t>PE-L1227-</w:t>
      </w:r>
      <w:r w:rsidR="00FC77E3">
        <w:rPr>
          <w:rFonts w:asciiTheme="majorHAnsi" w:hAnsiTheme="majorHAnsi" w:cstheme="minorHAnsi"/>
          <w:b/>
          <w:bCs/>
          <w:color w:val="0000FF"/>
        </w:rPr>
        <w:t>P00127</w:t>
      </w:r>
      <w:r w:rsidRPr="000A3AB5">
        <w:rPr>
          <w:rFonts w:asciiTheme="majorHAnsi" w:hAnsiTheme="majorHAnsi" w:cstheme="minorHAnsi"/>
          <w:b/>
          <w:bCs/>
          <w:color w:val="0000FF"/>
        </w:rPr>
        <w:t>-PMESUT</w:t>
      </w:r>
      <w:r w:rsidR="006154CF" w:rsidRPr="000A3AB5">
        <w:rPr>
          <w:rFonts w:asciiTheme="majorHAnsi" w:hAnsiTheme="majorHAnsi" w:cstheme="minorHAnsi"/>
          <w:b/>
          <w:color w:val="0000FF"/>
        </w:rPr>
        <w:t xml:space="preserve"> </w:t>
      </w:r>
    </w:p>
    <w:p w14:paraId="30734E06" w14:textId="7DED8BF3" w:rsidR="00641F95" w:rsidRPr="000A3AB5"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0A3AB5">
        <w:rPr>
          <w:rFonts w:asciiTheme="majorHAnsi" w:hAnsiTheme="majorHAnsi" w:cstheme="minorHAnsi"/>
          <w:b/>
          <w:bCs/>
          <w:color w:val="0000FF"/>
        </w:rPr>
        <w:t>“</w:t>
      </w:r>
      <w:r w:rsidR="00653BFD" w:rsidRPr="00653BFD">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PARA PSICOMETRIA </w:t>
      </w:r>
      <w:r w:rsidR="00365000">
        <w:rPr>
          <w:rFonts w:asciiTheme="majorHAnsi" w:hAnsiTheme="majorHAnsi" w:cstheme="minorHAnsi"/>
          <w:b/>
          <w:bCs/>
          <w:i/>
          <w:color w:val="0000FF"/>
        </w:rPr>
        <w:t xml:space="preserve"> </w:t>
      </w:r>
      <w:r w:rsidR="00653BFD" w:rsidRPr="00653BFD">
        <w:rPr>
          <w:rFonts w:asciiTheme="majorHAnsi" w:hAnsiTheme="majorHAnsi" w:cstheme="minorHAnsi"/>
          <w:b/>
          <w:bCs/>
          <w:i/>
          <w:color w:val="0000FF"/>
        </w:rPr>
        <w:t>PARA EL IEST 4 DE JUNIO DE 1821 – JAEN</w:t>
      </w:r>
      <w:r w:rsidR="008C5F16" w:rsidRPr="000A3AB5">
        <w:rPr>
          <w:rFonts w:asciiTheme="majorHAnsi" w:hAnsiTheme="majorHAnsi" w:cstheme="minorHAnsi"/>
          <w:b/>
          <w:bCs/>
          <w:color w:val="0000FF"/>
        </w:rPr>
        <w:t>”</w:t>
      </w:r>
    </w:p>
    <w:p w14:paraId="5285072F" w14:textId="77777777" w:rsidR="00641F95" w:rsidRPr="000A3AB5" w:rsidRDefault="00641F95" w:rsidP="00641F95">
      <w:pPr>
        <w:widowControl w:val="0"/>
        <w:ind w:left="567"/>
        <w:jc w:val="both"/>
        <w:rPr>
          <w:rFonts w:asciiTheme="majorHAnsi" w:hAnsiTheme="majorHAnsi" w:cstheme="minorHAnsi"/>
          <w:b/>
          <w:lang w:val="es-PE"/>
        </w:rPr>
      </w:pPr>
    </w:p>
    <w:p w14:paraId="7818CE5D" w14:textId="77777777" w:rsidR="00CF0FA5" w:rsidRPr="000A3AB5" w:rsidRDefault="00CF0FA5" w:rsidP="00F54246">
      <w:pPr>
        <w:widowControl w:val="0"/>
        <w:numPr>
          <w:ilvl w:val="0"/>
          <w:numId w:val="2"/>
        </w:numPr>
        <w:ind w:left="567" w:hanging="567"/>
        <w:jc w:val="both"/>
        <w:rPr>
          <w:rFonts w:asciiTheme="majorHAnsi" w:hAnsiTheme="majorHAnsi" w:cstheme="minorHAnsi"/>
          <w:b/>
          <w:lang w:val="es-PE"/>
        </w:rPr>
      </w:pPr>
      <w:r w:rsidRPr="000A3AB5">
        <w:rPr>
          <w:rFonts w:asciiTheme="majorHAnsi" w:hAnsiTheme="majorHAnsi" w:cstheme="minorHAnsi"/>
          <w:b/>
          <w:lang w:val="es-PE"/>
        </w:rPr>
        <w:t xml:space="preserve">PRECIO DE LA </w:t>
      </w:r>
      <w:r w:rsidR="00CF1FD2" w:rsidRPr="000A3AB5">
        <w:rPr>
          <w:rFonts w:asciiTheme="majorHAnsi" w:hAnsiTheme="majorHAnsi" w:cstheme="minorHAnsi"/>
          <w:b/>
          <w:lang w:val="es-PE"/>
        </w:rPr>
        <w:t>OFERTA</w:t>
      </w:r>
    </w:p>
    <w:p w14:paraId="10B32205" w14:textId="712B3D49" w:rsidR="00765FAD" w:rsidRPr="000A3AB5" w:rsidRDefault="00CF1FD2"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precio a ser </w:t>
      </w:r>
      <w:r w:rsidR="00B055F2" w:rsidRPr="000A3AB5">
        <w:rPr>
          <w:rFonts w:asciiTheme="majorHAnsi" w:hAnsiTheme="majorHAnsi" w:cstheme="minorHAnsi"/>
          <w:lang w:val="es-PE" w:eastAsia="es-ES"/>
        </w:rPr>
        <w:t xml:space="preserve">ofertado </w:t>
      </w:r>
      <w:r w:rsidRPr="000A3AB5">
        <w:rPr>
          <w:rFonts w:asciiTheme="majorHAnsi" w:hAnsiTheme="majorHAnsi" w:cstheme="minorHAnsi"/>
          <w:lang w:val="es-PE" w:eastAsia="es-ES"/>
        </w:rPr>
        <w:t xml:space="preserve">por el </w:t>
      </w:r>
      <w:r w:rsidR="004D2917" w:rsidRPr="000A3AB5">
        <w:rPr>
          <w:rFonts w:asciiTheme="majorHAnsi" w:hAnsiTheme="majorHAnsi" w:cstheme="minorHAnsi"/>
          <w:lang w:val="es-PE" w:eastAsia="es-ES"/>
        </w:rPr>
        <w:t>Oferente</w:t>
      </w:r>
      <w:r w:rsidRPr="000A3AB5">
        <w:rPr>
          <w:rFonts w:asciiTheme="majorHAnsi" w:hAnsiTheme="majorHAnsi" w:cstheme="minorHAnsi"/>
          <w:lang w:val="es-PE" w:eastAsia="es-ES"/>
        </w:rPr>
        <w:t xml:space="preserve"> para el suministro de los bienes objeto de la presente solicitud debe ser un precio fijo, precio que no estará sujeto a </w:t>
      </w:r>
      <w:r w:rsidR="00765FAD" w:rsidRPr="000A3AB5">
        <w:rPr>
          <w:rFonts w:asciiTheme="majorHAnsi" w:hAnsiTheme="majorHAnsi" w:cstheme="minorHAnsi"/>
          <w:lang w:val="es-PE" w:eastAsia="es-ES"/>
        </w:rPr>
        <w:t xml:space="preserve">ningún ajuste por ningún motivo. </w:t>
      </w:r>
    </w:p>
    <w:p w14:paraId="2A8FD39E"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Pr="000A3AB5" w:rsidRDefault="00765FAD"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presente proceso es por suma alzada, la oferta económica </w:t>
      </w:r>
      <w:r w:rsidR="00F213EF" w:rsidRPr="000A3AB5">
        <w:rPr>
          <w:rFonts w:asciiTheme="majorHAnsi" w:hAnsiTheme="majorHAnsi" w:cstheme="minorHAnsi"/>
          <w:lang w:val="es-PE" w:eastAsia="es-ES"/>
        </w:rPr>
        <w:t>debe incluir transporte, instalación</w:t>
      </w:r>
      <w:r w:rsidR="00F33D49" w:rsidRPr="000A3AB5">
        <w:rPr>
          <w:rFonts w:asciiTheme="majorHAnsi" w:hAnsiTheme="majorHAnsi" w:cstheme="minorHAnsi"/>
          <w:lang w:val="es-PE" w:eastAsia="es-ES"/>
        </w:rPr>
        <w:t xml:space="preserve">, </w:t>
      </w:r>
      <w:r w:rsidR="00B34DD8" w:rsidRPr="000A3AB5">
        <w:rPr>
          <w:rFonts w:asciiTheme="majorHAnsi" w:hAnsiTheme="majorHAnsi" w:cstheme="minorHAnsi"/>
          <w:lang w:val="es-PE" w:eastAsia="es-ES"/>
        </w:rPr>
        <w:t>seguros</w:t>
      </w:r>
      <w:r w:rsidR="00F33D49" w:rsidRPr="000A3AB5">
        <w:rPr>
          <w:rFonts w:asciiTheme="majorHAnsi" w:hAnsiTheme="majorHAnsi" w:cstheme="minorHAnsi"/>
          <w:lang w:val="es-PE" w:eastAsia="es-ES"/>
        </w:rPr>
        <w:t>, y otros servicios que se detallan en las Especificaciones Técnicas.</w:t>
      </w:r>
    </w:p>
    <w:p w14:paraId="2379CD24"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0A3AB5" w:rsidRDefault="00B34DD8" w:rsidP="000B408F">
      <w:pPr>
        <w:widowControl w:val="0"/>
        <w:suppressAutoHyphens/>
        <w:ind w:left="567"/>
        <w:jc w:val="both"/>
        <w:rPr>
          <w:rFonts w:asciiTheme="majorHAnsi" w:hAnsiTheme="majorHAnsi" w:cstheme="minorHAnsi"/>
          <w:bCs/>
          <w:lang w:val="es-PE" w:eastAsia="es-ES"/>
        </w:rPr>
      </w:pPr>
      <w:r w:rsidRPr="000A3AB5">
        <w:rPr>
          <w:rFonts w:asciiTheme="majorHAnsi" w:hAnsiTheme="majorHAnsi" w:cstheme="minorHAnsi"/>
          <w:bCs/>
          <w:lang w:val="es-PE" w:eastAsia="es-ES"/>
        </w:rPr>
        <w:t>La</w:t>
      </w:r>
      <w:r w:rsidR="00CF1FD2" w:rsidRPr="000A3AB5">
        <w:rPr>
          <w:rFonts w:asciiTheme="majorHAnsi" w:hAnsiTheme="majorHAnsi" w:cstheme="minorHAnsi"/>
          <w:bCs/>
          <w:lang w:val="es-PE" w:eastAsia="es-ES"/>
        </w:rPr>
        <w:t xml:space="preserve"> propuesta </w:t>
      </w:r>
      <w:r w:rsidR="00F33D49" w:rsidRPr="000A3AB5">
        <w:rPr>
          <w:rFonts w:asciiTheme="majorHAnsi" w:hAnsiTheme="majorHAnsi" w:cstheme="minorHAnsi"/>
          <w:bCs/>
          <w:lang w:val="es-PE" w:eastAsia="es-ES"/>
        </w:rPr>
        <w:t>podrá ser</w:t>
      </w:r>
      <w:r w:rsidR="00CF1FD2" w:rsidRPr="000A3AB5">
        <w:rPr>
          <w:rFonts w:asciiTheme="majorHAnsi" w:hAnsiTheme="majorHAnsi" w:cstheme="minorHAnsi"/>
          <w:bCs/>
          <w:lang w:val="es-PE" w:eastAsia="es-ES"/>
        </w:rPr>
        <w:t xml:space="preserve"> presenta</w:t>
      </w:r>
      <w:r w:rsidR="00F33D49" w:rsidRPr="000A3AB5">
        <w:rPr>
          <w:rFonts w:asciiTheme="majorHAnsi" w:hAnsiTheme="majorHAnsi" w:cstheme="minorHAnsi"/>
          <w:bCs/>
          <w:lang w:val="es-PE" w:eastAsia="es-ES"/>
        </w:rPr>
        <w:t>da</w:t>
      </w:r>
      <w:r w:rsidR="00CF1FD2" w:rsidRPr="000A3AB5">
        <w:rPr>
          <w:rFonts w:asciiTheme="majorHAnsi" w:hAnsiTheme="majorHAnsi" w:cstheme="minorHAnsi"/>
          <w:bCs/>
          <w:lang w:val="es-PE" w:eastAsia="es-ES"/>
        </w:rPr>
        <w:t xml:space="preserve"> en</w:t>
      </w:r>
      <w:r w:rsidR="00FE79B6" w:rsidRPr="000A3AB5">
        <w:rPr>
          <w:rFonts w:asciiTheme="majorHAnsi" w:hAnsiTheme="majorHAnsi" w:cstheme="minorHAnsi"/>
          <w:bCs/>
          <w:lang w:val="es-PE" w:eastAsia="es-ES"/>
        </w:rPr>
        <w:t xml:space="preserve"> </w:t>
      </w:r>
      <w:r w:rsidR="005367BA" w:rsidRPr="000A3AB5">
        <w:rPr>
          <w:rFonts w:asciiTheme="majorHAnsi" w:hAnsiTheme="majorHAnsi" w:cstheme="minorHAnsi"/>
          <w:bCs/>
          <w:lang w:val="es-PE" w:eastAsia="es-ES"/>
        </w:rPr>
        <w:t>dólares americanos</w:t>
      </w:r>
      <w:r w:rsidR="00F33D49" w:rsidRPr="000A3AB5">
        <w:rPr>
          <w:rFonts w:asciiTheme="majorHAnsi" w:hAnsiTheme="majorHAnsi" w:cstheme="minorHAnsi"/>
          <w:bCs/>
          <w:lang w:val="es-PE" w:eastAsia="es-ES"/>
        </w:rPr>
        <w:t xml:space="preserve"> (</w:t>
      </w:r>
      <w:r w:rsidR="00553498" w:rsidRPr="000A3AB5">
        <w:rPr>
          <w:rFonts w:asciiTheme="majorHAnsi" w:hAnsiTheme="majorHAnsi" w:cstheme="minorHAnsi"/>
          <w:bCs/>
          <w:lang w:val="es-PE" w:eastAsia="es-ES"/>
        </w:rPr>
        <w:t>el tipo</w:t>
      </w:r>
      <w:r w:rsidR="000359C2" w:rsidRPr="000A3AB5">
        <w:rPr>
          <w:rFonts w:asciiTheme="majorHAnsi" w:hAnsiTheme="majorHAnsi" w:cstheme="minorHAnsi"/>
          <w:bCs/>
          <w:lang w:val="es-PE" w:eastAsia="es-ES"/>
        </w:rPr>
        <w:t xml:space="preserve"> de cambio </w:t>
      </w:r>
      <w:r w:rsidR="0071192E" w:rsidRPr="000A3AB5">
        <w:rPr>
          <w:rFonts w:asciiTheme="majorHAnsi" w:hAnsiTheme="majorHAnsi" w:cstheme="minorHAnsi"/>
          <w:bCs/>
          <w:lang w:val="es-PE" w:eastAsia="es-ES"/>
        </w:rPr>
        <w:t xml:space="preserve">a utilizar será la </w:t>
      </w:r>
      <w:r w:rsidR="0071192E" w:rsidRPr="000A3AB5">
        <w:rPr>
          <w:rFonts w:asciiTheme="majorHAnsi" w:hAnsiTheme="majorHAnsi" w:cstheme="minorHAnsi"/>
          <w:bCs/>
          <w:lang w:val="es-PE" w:eastAsia="es-ES"/>
        </w:rPr>
        <w:lastRenderedPageBreak/>
        <w:t xml:space="preserve">establecida por la </w:t>
      </w:r>
      <w:r w:rsidR="0071192E" w:rsidRPr="000A3AB5">
        <w:rPr>
          <w:rFonts w:asciiTheme="majorHAnsi" w:hAnsiTheme="majorHAnsi" w:cstheme="minorHAnsi"/>
          <w:bCs/>
          <w:u w:val="single"/>
          <w:lang w:val="es-PE" w:eastAsia="es-ES"/>
        </w:rPr>
        <w:t xml:space="preserve">SBS, </w:t>
      </w:r>
      <w:r w:rsidR="00537F76" w:rsidRPr="000A3AB5">
        <w:rPr>
          <w:rFonts w:asciiTheme="majorHAnsi" w:hAnsiTheme="majorHAnsi" w:cstheme="minorHAnsi"/>
          <w:bCs/>
          <w:u w:val="single"/>
          <w:lang w:val="es-PE" w:eastAsia="es-ES"/>
        </w:rPr>
        <w:t>07</w:t>
      </w:r>
      <w:r w:rsidR="0071192E" w:rsidRPr="000A3AB5">
        <w:rPr>
          <w:rFonts w:asciiTheme="majorHAnsi" w:hAnsiTheme="majorHAnsi" w:cstheme="minorHAnsi"/>
          <w:bCs/>
          <w:u w:val="single"/>
          <w:lang w:val="es-PE" w:eastAsia="es-ES"/>
        </w:rPr>
        <w:t xml:space="preserve"> días anteriores</w:t>
      </w:r>
      <w:r w:rsidR="0071192E" w:rsidRPr="000A3AB5">
        <w:rPr>
          <w:rFonts w:asciiTheme="majorHAnsi" w:hAnsiTheme="majorHAnsi" w:cstheme="minorHAnsi"/>
          <w:bCs/>
          <w:lang w:val="es-PE" w:eastAsia="es-ES"/>
        </w:rPr>
        <w:t xml:space="preserve"> a la fecha máxima de presentación de la oferta).</w:t>
      </w:r>
    </w:p>
    <w:p w14:paraId="705C4050" w14:textId="77777777" w:rsidR="00F10EF4" w:rsidRPr="000A3AB5"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A3AB5"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A3AB5">
        <w:rPr>
          <w:rFonts w:asciiTheme="majorHAnsi" w:hAnsiTheme="majorHAnsi" w:cstheme="minorHAnsi"/>
          <w:b/>
          <w:lang w:val="es-PE"/>
        </w:rPr>
        <w:t>FORMA DE CALIFICACIÓN</w:t>
      </w:r>
      <w:bookmarkEnd w:id="6"/>
    </w:p>
    <w:p w14:paraId="50DF9B17" w14:textId="77777777" w:rsidR="003E6C0C" w:rsidRPr="000A3AB5" w:rsidRDefault="003E6C0C" w:rsidP="00B85D66">
      <w:pPr>
        <w:widowControl w:val="0"/>
        <w:suppressAutoHyphens/>
        <w:ind w:left="567"/>
        <w:jc w:val="both"/>
        <w:rPr>
          <w:rFonts w:asciiTheme="majorHAnsi" w:hAnsiTheme="majorHAnsi" w:cstheme="minorHAnsi"/>
          <w:lang w:val="es-PE" w:eastAsia="es-ES"/>
        </w:rPr>
      </w:pPr>
    </w:p>
    <w:p w14:paraId="7505FDB5" w14:textId="010AAE92" w:rsidR="00901E34" w:rsidRPr="000A3AB5" w:rsidRDefault="00B85D66"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Se evaluar</w:t>
      </w:r>
      <w:r w:rsidR="00874266" w:rsidRPr="000A3AB5">
        <w:rPr>
          <w:rFonts w:asciiTheme="majorHAnsi" w:hAnsiTheme="majorHAnsi" w:cstheme="minorHAnsi"/>
          <w:lang w:val="es-PE" w:eastAsia="es-ES"/>
        </w:rPr>
        <w:t>á</w:t>
      </w:r>
      <w:r w:rsidR="006B2979" w:rsidRPr="000A3AB5">
        <w:rPr>
          <w:rFonts w:asciiTheme="majorHAnsi" w:hAnsiTheme="majorHAnsi" w:cstheme="minorHAnsi"/>
          <w:lang w:val="es-PE" w:eastAsia="es-ES"/>
        </w:rPr>
        <w:t>n</w:t>
      </w:r>
      <w:r w:rsidRPr="000A3AB5">
        <w:rPr>
          <w:rFonts w:asciiTheme="majorHAnsi" w:hAnsiTheme="majorHAnsi" w:cstheme="minorHAnsi"/>
          <w:lang w:val="es-PE" w:eastAsia="es-ES"/>
        </w:rPr>
        <w:t xml:space="preserve"> las propuesta</w:t>
      </w:r>
      <w:r w:rsidR="006B2979" w:rsidRPr="000A3AB5">
        <w:rPr>
          <w:rFonts w:asciiTheme="majorHAnsi" w:hAnsiTheme="majorHAnsi" w:cstheme="minorHAnsi"/>
          <w:lang w:val="es-PE" w:eastAsia="es-ES"/>
        </w:rPr>
        <w:t>s</w:t>
      </w:r>
      <w:r w:rsidRPr="000A3AB5">
        <w:rPr>
          <w:rFonts w:asciiTheme="majorHAnsi" w:hAnsiTheme="majorHAnsi" w:cstheme="minorHAnsi"/>
          <w:lang w:val="es-PE" w:eastAsia="es-ES"/>
        </w:rPr>
        <w:t xml:space="preserve"> de los postores que cumplan con las especificaciones técnicas requeridas</w:t>
      </w:r>
      <w:r w:rsidR="00000432" w:rsidRPr="000A3AB5">
        <w:rPr>
          <w:rFonts w:asciiTheme="majorHAnsi" w:hAnsiTheme="majorHAnsi" w:cstheme="minorHAnsi"/>
          <w:lang w:val="es-PE" w:eastAsia="es-ES"/>
        </w:rPr>
        <w:t xml:space="preserve"> </w:t>
      </w:r>
      <w:r w:rsidR="00C2393C" w:rsidRPr="000A3AB5">
        <w:rPr>
          <w:rFonts w:asciiTheme="majorHAnsi" w:hAnsiTheme="majorHAnsi" w:cstheme="minorHAnsi"/>
          <w:lang w:val="es-PE" w:eastAsia="es-ES"/>
        </w:rPr>
        <w:t>del lote o de los lotes</w:t>
      </w:r>
      <w:r w:rsidR="00A05AA6" w:rsidRPr="000A3AB5">
        <w:rPr>
          <w:rFonts w:asciiTheme="majorHAnsi" w:hAnsiTheme="majorHAnsi" w:cstheme="minorHAnsi"/>
          <w:lang w:val="es-PE" w:eastAsia="es-ES"/>
        </w:rPr>
        <w:t xml:space="preserve"> </w:t>
      </w:r>
      <w:r w:rsidR="00000432" w:rsidRPr="000A3AB5">
        <w:rPr>
          <w:rFonts w:asciiTheme="majorHAnsi" w:hAnsiTheme="majorHAnsi" w:cstheme="minorHAnsi"/>
          <w:lang w:val="es-PE" w:eastAsia="es-ES"/>
        </w:rPr>
        <w:t>presentado</w:t>
      </w:r>
      <w:r w:rsidR="00C2393C" w:rsidRPr="000A3AB5">
        <w:rPr>
          <w:rFonts w:asciiTheme="majorHAnsi" w:hAnsiTheme="majorHAnsi" w:cstheme="minorHAnsi"/>
          <w:lang w:val="es-PE" w:eastAsia="es-ES"/>
        </w:rPr>
        <w:t>s</w:t>
      </w:r>
      <w:r w:rsidR="00FA50F5" w:rsidRPr="000A3AB5">
        <w:rPr>
          <w:rFonts w:asciiTheme="majorHAnsi" w:hAnsiTheme="majorHAnsi" w:cstheme="minorHAnsi"/>
          <w:lang w:val="es-PE" w:eastAsia="es-ES"/>
        </w:rPr>
        <w:t xml:space="preserve">, </w:t>
      </w:r>
      <w:r w:rsidR="00901E34" w:rsidRPr="000A3AB5">
        <w:rPr>
          <w:rFonts w:asciiTheme="majorHAnsi" w:hAnsiTheme="majorHAnsi" w:cstheme="minorHAnsi"/>
          <w:lang w:val="es-PE" w:eastAsia="es-ES"/>
        </w:rPr>
        <w:t xml:space="preserve">mediante el </w:t>
      </w:r>
      <w:r w:rsidR="009C0A30" w:rsidRPr="000A3AB5">
        <w:rPr>
          <w:rFonts w:asciiTheme="majorHAnsi" w:hAnsiTheme="majorHAnsi" w:cstheme="minorHAnsi"/>
          <w:lang w:val="es-PE" w:eastAsia="es-ES"/>
        </w:rPr>
        <w:t xml:space="preserve">criterio </w:t>
      </w:r>
      <w:r w:rsidR="00901E34" w:rsidRPr="000A3AB5">
        <w:rPr>
          <w:rFonts w:asciiTheme="majorHAnsi" w:hAnsiTheme="majorHAnsi" w:cstheme="minorHAnsi"/>
          <w:lang w:val="es-PE" w:eastAsia="es-ES"/>
        </w:rPr>
        <w:t xml:space="preserve">Cumple/No Cumple. </w:t>
      </w:r>
    </w:p>
    <w:p w14:paraId="5A8D9836" w14:textId="573A43FF" w:rsidR="00BF466B" w:rsidRDefault="009C0A30"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b/>
          <w:bCs/>
          <w:lang w:val="es-PE" w:eastAsia="es-ES"/>
        </w:rPr>
        <w:t xml:space="preserve">DEBERÁ ADJUNTAR Y PRESENTAR CON SU OFERTA </w:t>
      </w:r>
      <w:r w:rsidR="00A628D6" w:rsidRPr="000A3AB5">
        <w:rPr>
          <w:rFonts w:asciiTheme="majorHAnsi" w:hAnsiTheme="majorHAnsi" w:cstheme="minorHAnsi"/>
          <w:b/>
          <w:bCs/>
          <w:lang w:val="es-PE" w:eastAsia="es-ES"/>
        </w:rPr>
        <w:t>documentación técnica</w:t>
      </w:r>
      <w:r w:rsidR="00A628D6" w:rsidRPr="000A3AB5">
        <w:rPr>
          <w:rFonts w:asciiTheme="majorHAnsi" w:hAnsiTheme="majorHAnsi" w:cstheme="minorHAnsi"/>
          <w:lang w:val="es-PE" w:eastAsia="es-ES"/>
        </w:rPr>
        <w:t xml:space="preserve"> para validar el cumplimiento</w:t>
      </w:r>
      <w:r w:rsidR="00A628D6" w:rsidRPr="009C0A30">
        <w:rPr>
          <w:rFonts w:asciiTheme="majorHAnsi" w:hAnsiTheme="majorHAnsi" w:cstheme="minorHAnsi"/>
          <w:lang w:val="es-PE" w:eastAsia="es-ES"/>
        </w:rPr>
        <w:t xml:space="preserve"> de las especificaciones técnicas, la información proporcionada (</w:t>
      </w:r>
      <w:proofErr w:type="spellStart"/>
      <w:r w:rsidR="0015406F" w:rsidRPr="009C0A30">
        <w:rPr>
          <w:rFonts w:asciiTheme="majorHAnsi" w:hAnsiTheme="majorHAnsi" w:cstheme="minorHAnsi"/>
          <w:lang w:val="es-PE" w:eastAsia="es-ES"/>
        </w:rPr>
        <w:t>brochure</w:t>
      </w:r>
      <w:proofErr w:type="spellEnd"/>
      <w:r w:rsidR="0015406F" w:rsidRPr="009C0A30">
        <w:rPr>
          <w:rFonts w:asciiTheme="majorHAnsi" w:hAnsiTheme="majorHAnsi" w:cstheme="minorHAnsi"/>
          <w:lang w:val="es-PE" w:eastAsia="es-ES"/>
        </w:rPr>
        <w:t xml:space="preserve">, URL, </w:t>
      </w:r>
      <w:proofErr w:type="spellStart"/>
      <w:r w:rsidR="0015406F" w:rsidRPr="009C0A30">
        <w:rPr>
          <w:rFonts w:asciiTheme="majorHAnsi" w:hAnsiTheme="majorHAnsi" w:cstheme="minorHAnsi"/>
          <w:lang w:val="es-PE" w:eastAsia="es-ES"/>
        </w:rPr>
        <w:t>datasheet</w:t>
      </w:r>
      <w:proofErr w:type="spellEnd"/>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9C0A30">
        <w:rPr>
          <w:rFonts w:asciiTheme="majorHAnsi" w:hAnsiTheme="majorHAnsi" w:cstheme="minorHAnsi"/>
          <w:b/>
          <w:lang w:val="es-PE" w:eastAsia="es-ES"/>
        </w:rPr>
        <w:t>marca</w:t>
      </w:r>
      <w:r w:rsidR="00F33D49" w:rsidRPr="009C0A30">
        <w:rPr>
          <w:rFonts w:asciiTheme="majorHAnsi" w:hAnsiTheme="majorHAnsi" w:cstheme="minorHAnsi"/>
          <w:b/>
          <w:lang w:val="es-PE" w:eastAsia="es-ES"/>
        </w:rPr>
        <w:t xml:space="preserve">, modelo, país de origen </w:t>
      </w:r>
      <w:r w:rsidR="00A628D6" w:rsidRPr="009C0A30">
        <w:rPr>
          <w:rFonts w:asciiTheme="majorHAnsi" w:hAnsiTheme="majorHAnsi" w:cstheme="minorHAnsi"/>
          <w:b/>
          <w:lang w:val="es-PE" w:eastAsia="es-ES"/>
        </w:rPr>
        <w:t xml:space="preserve">y/o </w:t>
      </w:r>
      <w:r w:rsidR="00F33D49" w:rsidRPr="009C0A30">
        <w:rPr>
          <w:rFonts w:asciiTheme="majorHAnsi" w:hAnsiTheme="majorHAnsi" w:cstheme="minorHAnsi"/>
          <w:b/>
          <w:lang w:val="es-PE" w:eastAsia="es-ES"/>
        </w:rPr>
        <w:t xml:space="preserve">declaración del </w:t>
      </w:r>
      <w:r w:rsidR="00A628D6" w:rsidRPr="009C0A30">
        <w:rPr>
          <w:rFonts w:asciiTheme="majorHAnsi" w:hAnsiTheme="majorHAnsi" w:cstheme="minorHAnsi"/>
          <w:b/>
          <w:lang w:val="es-PE" w:eastAsia="es-ES"/>
        </w:rPr>
        <w:t>fabricante</w:t>
      </w:r>
      <w:r w:rsidR="00A628D6" w:rsidRPr="00A628D6">
        <w:rPr>
          <w:rFonts w:asciiTheme="majorHAnsi" w:hAnsiTheme="majorHAnsi" w:cstheme="minorHAnsi"/>
          <w:lang w:val="es-PE" w:eastAsia="es-ES"/>
        </w:rPr>
        <w:t xml:space="preserve"> </w:t>
      </w:r>
      <w:r w:rsidRPr="009C0A30">
        <w:rPr>
          <w:rFonts w:asciiTheme="majorHAnsi" w:hAnsiTheme="majorHAnsi" w:cstheme="minorHAnsi"/>
          <w:b/>
          <w:lang w:val="es-PE" w:eastAsia="es-ES"/>
        </w:rPr>
        <w:t xml:space="preserve">y/o Distribuidor Autorizado de ser </w:t>
      </w:r>
      <w:r w:rsidR="00A628D6" w:rsidRPr="009C0A30">
        <w:rPr>
          <w:rFonts w:asciiTheme="majorHAnsi" w:hAnsiTheme="majorHAnsi" w:cstheme="minorHAnsi"/>
          <w:b/>
          <w:lang w:val="es-PE" w:eastAsia="es-ES"/>
        </w:rPr>
        <w:t>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040F01F6" w14:textId="33D4E2F8" w:rsidR="00CE14E0" w:rsidRDefault="00BF466B" w:rsidP="00B85D66">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C2393C">
        <w:rPr>
          <w:rFonts w:asciiTheme="majorHAnsi" w:hAnsiTheme="majorHAnsi" w:cstheme="minorHAnsi"/>
          <w:b/>
          <w:lang w:val="es-PE" w:eastAsia="es-ES"/>
        </w:rPr>
        <w:t>lote</w:t>
      </w:r>
      <w:r w:rsidR="00A05AA6">
        <w:rPr>
          <w:rFonts w:asciiTheme="majorHAnsi" w:hAnsiTheme="majorHAnsi" w:cstheme="minorHAnsi"/>
          <w:b/>
          <w:lang w:val="es-PE" w:eastAsia="es-ES"/>
        </w:rPr>
        <w:t xml:space="preserve"> (s)</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4EA3D225"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E0693F">
        <w:rPr>
          <w:rFonts w:asciiTheme="majorHAnsi" w:hAnsiTheme="majorHAnsi" w:cstheme="minorHAnsi"/>
          <w:spacing w:val="-3"/>
          <w:lang w:val="es-PE"/>
        </w:rPr>
        <w:t>cinco</w:t>
      </w:r>
      <w:r w:rsidR="00030095">
        <w:rPr>
          <w:rFonts w:asciiTheme="majorHAnsi" w:hAnsiTheme="majorHAnsi" w:cstheme="minorHAnsi"/>
          <w:spacing w:val="-3"/>
          <w:lang w:val="es-PE"/>
        </w:rPr>
        <w:t xml:space="preserve"> </w:t>
      </w:r>
      <w:r w:rsidR="00BA79E3">
        <w:rPr>
          <w:rFonts w:asciiTheme="majorHAnsi" w:hAnsiTheme="majorHAnsi" w:cstheme="minorHAnsi"/>
          <w:spacing w:val="-3"/>
          <w:lang w:val="es-PE"/>
        </w:rPr>
        <w:t>(0</w:t>
      </w:r>
      <w:r w:rsidR="00E0693F">
        <w:rPr>
          <w:rFonts w:asciiTheme="majorHAnsi" w:hAnsiTheme="majorHAnsi" w:cstheme="minorHAnsi"/>
          <w:spacing w:val="-3"/>
          <w:lang w:val="es-PE"/>
        </w:rPr>
        <w:t>5</w:t>
      </w:r>
      <w:r w:rsidR="00E9402C">
        <w:rPr>
          <w:rFonts w:asciiTheme="majorHAnsi" w:hAnsiTheme="majorHAnsi" w:cstheme="minorHAnsi"/>
          <w:spacing w:val="-3"/>
          <w:lang w:val="es-PE"/>
        </w:rPr>
        <w:t xml:space="preserve">)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61D6CBEA" w14:textId="3AC2D038" w:rsidR="00653BFD" w:rsidRDefault="00653BFD"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inorHAnsi" w:hAnsiTheme="minorHAnsi" w:cstheme="minorHAnsi"/>
          <w:i/>
          <w:spacing w:val="-3"/>
          <w:sz w:val="18"/>
          <w:szCs w:val="18"/>
          <w:lang w:val="es-PE"/>
        </w:rPr>
        <w:t>Carta detallando: marca, modelo, procedencia, precio unitario, precio del servicio conexo, total y plazo de entrega según propuesta de los bienes ofertados</w:t>
      </w:r>
    </w:p>
    <w:p w14:paraId="1C0C69DC" w14:textId="6A866C85" w:rsidR="00C2393C" w:rsidRPr="000A3AB5" w:rsidRDefault="00C2393C" w:rsidP="00C2393C">
      <w:pPr>
        <w:pStyle w:val="Prrafodelista"/>
        <w:widowControl w:val="0"/>
        <w:numPr>
          <w:ilvl w:val="0"/>
          <w:numId w:val="3"/>
        </w:numPr>
        <w:ind w:left="851" w:right="49" w:hanging="284"/>
        <w:jc w:val="both"/>
        <w:rPr>
          <w:rFonts w:asciiTheme="majorHAnsi" w:hAnsiTheme="majorHAnsi" w:cstheme="minorHAnsi"/>
          <w:iCs/>
          <w:spacing w:val="-3"/>
          <w:lang w:val="es-PE"/>
        </w:rPr>
      </w:pPr>
      <w:r w:rsidRPr="000A3AB5">
        <w:rPr>
          <w:rFonts w:asciiTheme="majorHAnsi" w:hAnsiTheme="majorHAnsi" w:cstheme="minorHAnsi"/>
          <w:iCs/>
          <w:spacing w:val="-3"/>
          <w:lang w:val="es-PE"/>
        </w:rPr>
        <w:t>Se requerirá una Garantía de Cumplimiento, siempre que el monto total del contrato adjudicado sea igual o superior a S/500,000.00. El monto de la Garantía deberá ser equivalente al cinco por ciento (5%) del precio total del contrato adjudicado. La Garantía deberá ser presentada a la firma del contrato</w:t>
      </w:r>
      <w:r w:rsidR="000A675F" w:rsidRPr="000A3AB5">
        <w:rPr>
          <w:rFonts w:asciiTheme="majorHAnsi" w:hAnsiTheme="majorHAnsi" w:cstheme="minorHAnsi"/>
          <w:iCs/>
          <w:spacing w:val="-3"/>
          <w:lang w:val="es-PE"/>
        </w:rPr>
        <w:t>.</w:t>
      </w:r>
    </w:p>
    <w:p w14:paraId="1C97B0DF" w14:textId="77777777" w:rsidR="000A3AB5" w:rsidRPr="00B11A31" w:rsidRDefault="000A3AB5" w:rsidP="002D2253">
      <w:pPr>
        <w:pStyle w:val="Prrafodelista"/>
        <w:numPr>
          <w:ilvl w:val="0"/>
          <w:numId w:val="30"/>
        </w:numPr>
        <w:suppressAutoHyphens/>
        <w:spacing w:before="60" w:after="60"/>
        <w:ind w:left="1134" w:hanging="283"/>
        <w:jc w:val="both"/>
        <w:rPr>
          <w:rFonts w:asciiTheme="majorHAnsi" w:hAnsiTheme="majorHAnsi"/>
          <w:color w:val="0000FF"/>
          <w:sz w:val="16"/>
          <w:szCs w:val="16"/>
        </w:rPr>
      </w:pPr>
      <w:r w:rsidRPr="00B11A31">
        <w:rPr>
          <w:rFonts w:asciiTheme="majorHAnsi" w:hAnsiTheme="majorHAnsi"/>
          <w:color w:val="0000FF"/>
          <w:sz w:val="16"/>
          <w:szCs w:val="16"/>
        </w:rPr>
        <w:t>La Garantía de cumplimiento p</w:t>
      </w:r>
      <w:r w:rsidR="000A675F" w:rsidRPr="00B11A31">
        <w:rPr>
          <w:rFonts w:asciiTheme="majorHAnsi" w:hAnsiTheme="majorHAnsi"/>
          <w:color w:val="0000FF"/>
          <w:sz w:val="16"/>
          <w:szCs w:val="16"/>
        </w:rPr>
        <w:t xml:space="preserve">odrá ser emitida por i) una entidad Bancaria que se encuentre bajo la supervisión de la Superintendencia de Banca, Seguros y Administradoras Privadas de Fondos de Pensiones y estar autorizadas para emitir garantías (Carta Fianza); o estar considerada en la lista actualizada de bancos extranjeros de primera categoría que periódicamente publica en el Banco Central de Reserva del Perú, o </w:t>
      </w:r>
      <w:proofErr w:type="spellStart"/>
      <w:r w:rsidR="000A675F" w:rsidRPr="00B11A31">
        <w:rPr>
          <w:rFonts w:asciiTheme="majorHAnsi" w:hAnsiTheme="majorHAnsi"/>
          <w:color w:val="0000FF"/>
          <w:sz w:val="16"/>
          <w:szCs w:val="16"/>
        </w:rPr>
        <w:t>ii</w:t>
      </w:r>
      <w:proofErr w:type="spellEnd"/>
      <w:r w:rsidR="000A675F" w:rsidRPr="00B11A31">
        <w:rPr>
          <w:rFonts w:asciiTheme="majorHAnsi" w:hAnsiTheme="majorHAnsi"/>
          <w:color w:val="0000FF"/>
          <w:sz w:val="16"/>
          <w:szCs w:val="16"/>
        </w:rPr>
        <w:t>) por una aseguradora o afianzadora que se encuentre bajo la supervisión de la Superintendencia de Banca, Seguros y Administradoras Privadas de Fondos de Pensiones, que cuenten con clasificación de riesgo “A o B”.</w:t>
      </w:r>
    </w:p>
    <w:p w14:paraId="45015B54" w14:textId="22687686" w:rsidR="000A675F" w:rsidRPr="00B11A31" w:rsidRDefault="000A675F" w:rsidP="002D2253">
      <w:pPr>
        <w:pStyle w:val="Prrafodelista"/>
        <w:numPr>
          <w:ilvl w:val="0"/>
          <w:numId w:val="30"/>
        </w:numPr>
        <w:suppressAutoHyphens/>
        <w:spacing w:before="60" w:after="60"/>
        <w:ind w:left="1134" w:hanging="283"/>
        <w:jc w:val="both"/>
        <w:rPr>
          <w:rFonts w:asciiTheme="majorHAnsi" w:hAnsiTheme="majorHAnsi"/>
          <w:color w:val="0000FF"/>
          <w:sz w:val="16"/>
          <w:szCs w:val="16"/>
        </w:rPr>
      </w:pPr>
      <w:r w:rsidRPr="00B11A31">
        <w:rPr>
          <w:rFonts w:asciiTheme="majorHAnsi" w:hAnsiTheme="majorHAnsi"/>
          <w:color w:val="0000FF"/>
          <w:sz w:val="16"/>
          <w:szCs w:val="16"/>
        </w:rPr>
        <w:t>La Carta Fianza debe tener las siguientes características: solidaria, irrevocable, incondicional, sin beneficio de excusión y de realización automática.</w:t>
      </w:r>
    </w:p>
    <w:p w14:paraId="4B174B80" w14:textId="77777777" w:rsidR="000A675F" w:rsidRPr="000A675F" w:rsidRDefault="000A675F" w:rsidP="000A3AB5">
      <w:pPr>
        <w:widowControl w:val="0"/>
        <w:ind w:left="1274" w:right="49" w:hanging="406"/>
        <w:jc w:val="both"/>
        <w:rPr>
          <w:rFonts w:asciiTheme="majorHAnsi" w:hAnsiTheme="majorHAnsi" w:cstheme="minorHAnsi"/>
          <w:i/>
          <w:spacing w:val="-3"/>
          <w:highlight w:val="yellow"/>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640AAC38"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B0259B">
        <w:rPr>
          <w:rFonts w:asciiTheme="majorHAnsi" w:hAnsiTheme="majorHAnsi" w:cstheme="minorHAnsi"/>
          <w:spacing w:val="-3"/>
          <w:lang w:val="es-PE"/>
        </w:rPr>
        <w:t>3</w:t>
      </w:r>
      <w:r w:rsidR="00AA6EBB" w:rsidRPr="000448AC">
        <w:rPr>
          <w:rFonts w:asciiTheme="majorHAnsi" w:hAnsiTheme="majorHAnsi" w:cstheme="minorHAnsi"/>
          <w:spacing w:val="-3"/>
          <w:lang w:val="es-PE"/>
        </w:rPr>
        <w:t>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5AF06656" w14:textId="77777777" w:rsidR="00B11A31" w:rsidRPr="000448AC" w:rsidRDefault="00B11A31"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lastRenderedPageBreak/>
        <w:t>FORMA</w:t>
      </w:r>
      <w:r w:rsidRPr="000448AC">
        <w:rPr>
          <w:rFonts w:asciiTheme="majorHAnsi" w:hAnsiTheme="majorHAnsi" w:cstheme="minorHAnsi"/>
          <w:b/>
          <w:lang w:val="es-PE"/>
        </w:rPr>
        <w:t xml:space="preserve"> DE PAGO</w:t>
      </w:r>
    </w:p>
    <w:p w14:paraId="2D7108E7" w14:textId="226895E0" w:rsidR="0099741F" w:rsidRPr="000B66EC" w:rsidRDefault="00812F12" w:rsidP="000D6918">
      <w:pPr>
        <w:widowControl w:val="0"/>
        <w:ind w:left="567"/>
        <w:jc w:val="both"/>
        <w:rPr>
          <w:rFonts w:asciiTheme="majorHAnsi" w:hAnsiTheme="majorHAnsi" w:cstheme="minorHAnsi"/>
          <w:lang w:val="es-PE"/>
        </w:rPr>
      </w:pPr>
      <w:r w:rsidRPr="000B66EC">
        <w:rPr>
          <w:rFonts w:asciiTheme="majorHAnsi" w:hAnsiTheme="majorHAnsi" w:cstheme="minorHAnsi"/>
          <w:lang w:val="es-PE"/>
        </w:rPr>
        <w:t xml:space="preserve">Los pagos podrán </w:t>
      </w:r>
      <w:r w:rsidRPr="00F06EC7">
        <w:rPr>
          <w:rFonts w:asciiTheme="majorHAnsi" w:hAnsiTheme="majorHAnsi" w:cstheme="minorHAnsi"/>
          <w:lang w:val="es-PE"/>
        </w:rPr>
        <w:t>ser parciales</w:t>
      </w:r>
      <w:r w:rsidR="00B95879" w:rsidRPr="00F06EC7">
        <w:rPr>
          <w:rFonts w:asciiTheme="majorHAnsi" w:hAnsiTheme="majorHAnsi" w:cstheme="minorHAnsi"/>
          <w:lang w:val="es-PE"/>
        </w:rPr>
        <w:t xml:space="preserve"> </w:t>
      </w:r>
      <w:r w:rsidR="00FF3640" w:rsidRPr="00F06EC7">
        <w:rPr>
          <w:rFonts w:asciiTheme="majorHAnsi" w:hAnsiTheme="majorHAnsi" w:cstheme="minorHAnsi"/>
          <w:lang w:val="es-PE"/>
        </w:rPr>
        <w:t>por</w:t>
      </w:r>
      <w:r w:rsidR="002D2253" w:rsidRPr="00F06EC7">
        <w:rPr>
          <w:rFonts w:asciiTheme="majorHAnsi" w:hAnsiTheme="majorHAnsi" w:cstheme="minorHAnsi"/>
          <w:lang w:val="es-PE"/>
        </w:rPr>
        <w:t xml:space="preserve"> el total de </w:t>
      </w:r>
      <w:r w:rsidR="00852F35">
        <w:rPr>
          <w:rFonts w:asciiTheme="majorHAnsi" w:hAnsiTheme="majorHAnsi" w:cstheme="minorHAnsi"/>
          <w:lang w:val="es-PE"/>
        </w:rPr>
        <w:t xml:space="preserve">cada </w:t>
      </w:r>
      <w:r w:rsidR="008B76AD">
        <w:rPr>
          <w:rFonts w:asciiTheme="majorHAnsi" w:hAnsiTheme="majorHAnsi" w:cstheme="minorHAnsi"/>
          <w:lang w:val="es-PE"/>
        </w:rPr>
        <w:t>lote</w:t>
      </w:r>
      <w:r w:rsidR="00852F35">
        <w:rPr>
          <w:rFonts w:asciiTheme="majorHAnsi" w:hAnsiTheme="majorHAnsi" w:cstheme="minorHAnsi"/>
          <w:lang w:val="es-PE"/>
        </w:rPr>
        <w:t xml:space="preserve"> </w:t>
      </w:r>
      <w:r w:rsidR="002D2253" w:rsidRPr="00F06EC7">
        <w:rPr>
          <w:rFonts w:asciiTheme="majorHAnsi" w:hAnsiTheme="majorHAnsi" w:cstheme="minorHAnsi"/>
          <w:lang w:val="es-PE"/>
        </w:rPr>
        <w:t xml:space="preserve">entregados </w:t>
      </w:r>
      <w:r w:rsidR="00852F35">
        <w:rPr>
          <w:rFonts w:asciiTheme="majorHAnsi" w:hAnsiTheme="majorHAnsi" w:cstheme="minorHAnsi"/>
          <w:lang w:val="es-PE"/>
        </w:rPr>
        <w:t xml:space="preserve">en </w:t>
      </w:r>
      <w:proofErr w:type="gramStart"/>
      <w:r w:rsidR="00852F35">
        <w:rPr>
          <w:rFonts w:asciiTheme="majorHAnsi" w:hAnsiTheme="majorHAnsi" w:cstheme="minorHAnsi"/>
          <w:lang w:val="es-PE"/>
        </w:rPr>
        <w:t xml:space="preserve">la </w:t>
      </w:r>
      <w:r w:rsidR="002D2253" w:rsidRPr="00F06EC7">
        <w:rPr>
          <w:rFonts w:asciiTheme="majorHAnsi" w:hAnsiTheme="majorHAnsi" w:cstheme="minorHAnsi"/>
          <w:lang w:val="es-PE"/>
        </w:rPr>
        <w:t xml:space="preserve"> </w:t>
      </w:r>
      <w:r w:rsidR="00852F35">
        <w:rPr>
          <w:rFonts w:asciiTheme="majorHAnsi" w:hAnsiTheme="majorHAnsi" w:cstheme="minorHAnsi"/>
          <w:lang w:val="es-PE"/>
        </w:rPr>
        <w:t>UNIVERSIDAD</w:t>
      </w:r>
      <w:proofErr w:type="gramEnd"/>
      <w:r w:rsidR="001E6DB8">
        <w:rPr>
          <w:rFonts w:asciiTheme="majorHAnsi" w:hAnsiTheme="majorHAnsi" w:cstheme="minorHAnsi"/>
          <w:lang w:val="es-PE"/>
        </w:rPr>
        <w:t>,</w:t>
      </w:r>
      <w:r w:rsidR="000D6918" w:rsidRPr="000B66EC">
        <w:rPr>
          <w:rFonts w:asciiTheme="majorHAnsi" w:hAnsiTheme="majorHAnsi" w:cstheme="minorHAnsi"/>
          <w:lang w:val="es-PE"/>
        </w:rPr>
        <w:t xml:space="preserve"> previa presentación de la factura y la conformidad </w:t>
      </w:r>
      <w:r w:rsidR="004F7DB6" w:rsidRPr="000B66EC">
        <w:rPr>
          <w:rFonts w:asciiTheme="majorHAnsi" w:hAnsiTheme="majorHAnsi" w:cstheme="minorHAnsi"/>
          <w:lang w:val="es-PE"/>
        </w:rPr>
        <w:t>emitida por el área usuari</w:t>
      </w:r>
      <w:r w:rsidR="008902F7" w:rsidRPr="000B66EC">
        <w:rPr>
          <w:rFonts w:asciiTheme="majorHAnsi" w:hAnsiTheme="majorHAnsi" w:cstheme="minorHAnsi"/>
          <w:lang w:val="es-PE"/>
        </w:rPr>
        <w:t xml:space="preserve">a de la Unidad Ejecutora </w:t>
      </w:r>
      <w:proofErr w:type="spellStart"/>
      <w:r w:rsidR="008902F7" w:rsidRPr="000B66EC">
        <w:rPr>
          <w:rFonts w:asciiTheme="majorHAnsi" w:hAnsiTheme="majorHAnsi" w:cstheme="minorHAnsi"/>
          <w:lang w:val="es-PE"/>
        </w:rPr>
        <w:t>N°</w:t>
      </w:r>
      <w:proofErr w:type="spellEnd"/>
      <w:r w:rsidR="008902F7" w:rsidRPr="000B66EC">
        <w:rPr>
          <w:rFonts w:asciiTheme="majorHAnsi" w:hAnsiTheme="majorHAnsi" w:cstheme="minorHAnsi"/>
          <w:lang w:val="es-PE"/>
        </w:rPr>
        <w:t xml:space="preserve"> 118 (</w:t>
      </w:r>
      <w:r w:rsidR="00C2393C" w:rsidRPr="000B66EC">
        <w:rPr>
          <w:rFonts w:asciiTheme="majorHAnsi" w:eastAsia="Calibri" w:hAnsiTheme="majorHAnsi" w:cs="Calibri"/>
          <w:lang w:val="es-ES_tradnl" w:eastAsia="en-US"/>
        </w:rPr>
        <w:t xml:space="preserve">Oficina de </w:t>
      </w:r>
      <w:r w:rsidR="00852F35">
        <w:rPr>
          <w:rFonts w:asciiTheme="majorHAnsi" w:eastAsia="Calibri" w:hAnsiTheme="majorHAnsi" w:cs="Calibri"/>
          <w:lang w:val="es-ES_tradnl" w:eastAsia="en-US"/>
        </w:rPr>
        <w:t xml:space="preserve">Gestión </w:t>
      </w:r>
      <w:r w:rsidR="00C2393C" w:rsidRPr="000B66EC">
        <w:rPr>
          <w:rFonts w:asciiTheme="majorHAnsi" w:eastAsia="Calibri" w:hAnsiTheme="majorHAnsi" w:cs="Calibri"/>
          <w:lang w:val="es-ES_tradnl" w:eastAsia="en-US"/>
        </w:rPr>
        <w:t xml:space="preserve">de </w:t>
      </w:r>
      <w:r w:rsidR="00B0259B" w:rsidRPr="00B0259B">
        <w:rPr>
          <w:rFonts w:asciiTheme="majorHAnsi" w:eastAsia="Calibri" w:hAnsiTheme="majorHAnsi" w:cs="Calibri"/>
          <w:lang w:eastAsia="en-US"/>
        </w:rPr>
        <w:t>Infraestructura</w:t>
      </w:r>
      <w:r w:rsidR="008902F7" w:rsidRPr="000B66EC">
        <w:rPr>
          <w:rFonts w:asciiTheme="majorHAnsi" w:hAnsiTheme="majorHAnsi" w:cstheme="minorHAnsi"/>
          <w:lang w:val="es-PE"/>
        </w:rPr>
        <w:t>)</w:t>
      </w:r>
      <w:r w:rsidR="004442FD" w:rsidRPr="000B66EC">
        <w:rPr>
          <w:rFonts w:asciiTheme="majorHAnsi" w:hAnsiTheme="majorHAnsi" w:cstheme="minorHAnsi"/>
          <w:lang w:val="es-PE"/>
        </w:rPr>
        <w:t xml:space="preserve">, </w:t>
      </w:r>
      <w:r w:rsidR="004C1EB2" w:rsidRPr="000B66EC">
        <w:rPr>
          <w:rFonts w:asciiTheme="majorHAnsi" w:hAnsiTheme="majorHAnsi" w:cstheme="minorHAnsi"/>
          <w:lang w:val="es-PE"/>
        </w:rPr>
        <w:t>y de acuerdo con las condiciones establecidas en las Especi</w:t>
      </w:r>
      <w:r w:rsidR="00C2393C" w:rsidRPr="000B66EC">
        <w:rPr>
          <w:rFonts w:asciiTheme="majorHAnsi" w:hAnsiTheme="majorHAnsi" w:cstheme="minorHAnsi"/>
          <w:lang w:val="es-PE"/>
        </w:rPr>
        <w:t>fic</w:t>
      </w:r>
      <w:r w:rsidR="004C1EB2" w:rsidRPr="000B66EC">
        <w:rPr>
          <w:rFonts w:asciiTheme="majorHAnsi" w:hAnsiTheme="majorHAnsi" w:cstheme="minorHAnsi"/>
          <w:lang w:val="es-PE"/>
        </w:rPr>
        <w:t>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0832BF2F"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proofErr w:type="spellStart"/>
      <w:r w:rsidR="00EB43B1" w:rsidRPr="000448AC">
        <w:rPr>
          <w:rFonts w:asciiTheme="majorHAnsi" w:hAnsiTheme="majorHAnsi" w:cstheme="minorHAnsi"/>
          <w:lang w:val="es-PE"/>
        </w:rPr>
        <w:t>N°</w:t>
      </w:r>
      <w:proofErr w:type="spellEnd"/>
      <w:r w:rsidR="00EB43B1" w:rsidRPr="000448AC">
        <w:rPr>
          <w:rFonts w:asciiTheme="majorHAnsi" w:hAnsiTheme="majorHAnsi" w:cstheme="minorHAnsi"/>
          <w:lang w:val="es-PE"/>
        </w:rPr>
        <w:t xml:space="preserve">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B0259B">
        <w:rPr>
          <w:rFonts w:asciiTheme="majorHAnsi" w:hAnsiTheme="majorHAnsi" w:cstheme="minorHAnsi"/>
          <w:lang w:val="es-PE"/>
        </w:rPr>
        <w:t xml:space="preserve"> Calle Los Laureles </w:t>
      </w:r>
      <w:proofErr w:type="spellStart"/>
      <w:r w:rsidR="009C0A30">
        <w:rPr>
          <w:rFonts w:asciiTheme="majorHAnsi" w:hAnsiTheme="majorHAnsi" w:cstheme="minorHAnsi"/>
          <w:bCs/>
          <w:color w:val="000000"/>
        </w:rPr>
        <w:t>N°</w:t>
      </w:r>
      <w:proofErr w:type="spellEnd"/>
      <w:r w:rsidR="009C0A30" w:rsidRPr="000448AC">
        <w:rPr>
          <w:rFonts w:asciiTheme="majorHAnsi" w:hAnsiTheme="majorHAnsi" w:cstheme="minorHAnsi"/>
          <w:bCs/>
          <w:color w:val="000000"/>
        </w:rPr>
        <w:t xml:space="preserve"> </w:t>
      </w:r>
      <w:r w:rsidR="00B0259B">
        <w:rPr>
          <w:rFonts w:asciiTheme="majorHAnsi" w:hAnsiTheme="majorHAnsi" w:cstheme="minorHAnsi"/>
          <w:bCs/>
          <w:color w:val="000000"/>
        </w:rPr>
        <w:t>399</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r w:rsidR="009C0A30" w:rsidRPr="00B0259B">
        <w:rPr>
          <w:rFonts w:asciiTheme="majorHAnsi" w:hAnsiTheme="majorHAnsi" w:cstheme="minorHAnsi"/>
          <w:b/>
          <w:bCs/>
          <w:color w:val="0033CC"/>
          <w:lang w:val="es-PE"/>
        </w:rPr>
        <w:t>mesadepartesvirtual@ue118.gob.pe</w:t>
      </w:r>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13BE0010"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w:t>
      </w:r>
      <w:proofErr w:type="spellStart"/>
      <w:r w:rsidRPr="000448AC">
        <w:rPr>
          <w:rFonts w:asciiTheme="majorHAnsi" w:hAnsiTheme="majorHAnsi" w:cstheme="minorHAnsi"/>
          <w:lang w:val="es-PE"/>
        </w:rPr>
        <w:t>N°</w:t>
      </w:r>
      <w:proofErr w:type="spellEnd"/>
      <w:r w:rsidRPr="000448AC">
        <w:rPr>
          <w:rFonts w:asciiTheme="majorHAnsi" w:hAnsiTheme="majorHAnsi" w:cstheme="minorHAnsi"/>
          <w:lang w:val="es-PE"/>
        </w:rPr>
        <w:t xml:space="preserve"> </w:t>
      </w:r>
      <w:r w:rsidRPr="00E4590B">
        <w:rPr>
          <w:rFonts w:asciiTheme="majorHAnsi" w:hAnsiTheme="majorHAnsi" w:cstheme="minorHAnsi"/>
          <w:b/>
          <w:bCs/>
          <w:lang w:val="es-PE"/>
        </w:rPr>
        <w:t>20552329</w:t>
      </w:r>
      <w:r w:rsidR="003E18F9">
        <w:rPr>
          <w:rFonts w:asciiTheme="majorHAnsi" w:hAnsiTheme="majorHAnsi" w:cstheme="minorHAnsi"/>
          <w:b/>
          <w:bCs/>
          <w:lang w:val="es-PE"/>
        </w:rPr>
        <w:t>0</w:t>
      </w:r>
      <w:r w:rsidR="00235051">
        <w:rPr>
          <w:rFonts w:asciiTheme="majorHAnsi" w:hAnsiTheme="majorHAnsi" w:cstheme="minorHAnsi"/>
          <w:b/>
          <w:bCs/>
          <w:lang w:val="es-PE"/>
        </w:rPr>
        <w:t>32</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48945E82" w:rsidR="005D4999" w:rsidRDefault="005D4999" w:rsidP="0066320B">
      <w:pPr>
        <w:pStyle w:val="Sangra2detindependiente"/>
        <w:widowControl w:val="0"/>
        <w:spacing w:after="0" w:line="240" w:lineRule="auto"/>
        <w:ind w:left="567"/>
        <w:jc w:val="both"/>
        <w:rPr>
          <w:rFonts w:asciiTheme="majorHAnsi" w:hAnsiTheme="majorHAnsi" w:cstheme="minorHAnsi"/>
          <w:sz w:val="20"/>
          <w:lang w:val="es-PE"/>
        </w:rPr>
      </w:pPr>
    </w:p>
    <w:p w14:paraId="139F451B" w14:textId="4A209E97" w:rsidR="00B11A31" w:rsidRDefault="00954B0E" w:rsidP="0066320B">
      <w:pPr>
        <w:pStyle w:val="Sangra2detindependiente"/>
        <w:widowControl w:val="0"/>
        <w:spacing w:after="0" w:line="240" w:lineRule="auto"/>
        <w:ind w:left="567"/>
        <w:jc w:val="both"/>
        <w:rPr>
          <w:rFonts w:asciiTheme="majorHAnsi" w:hAnsiTheme="majorHAnsi" w:cstheme="minorHAnsi"/>
          <w:sz w:val="20"/>
          <w:lang w:val="es-PE"/>
        </w:rPr>
      </w:pPr>
      <w:r w:rsidRPr="00954B0E">
        <w:rPr>
          <w:rFonts w:asciiTheme="majorHAnsi" w:hAnsiTheme="majorHAnsi" w:cstheme="minorHAnsi"/>
          <w:noProof/>
          <w:sz w:val="20"/>
          <w:lang w:val="es-PE"/>
        </w:rPr>
        <w:drawing>
          <wp:inline distT="0" distB="0" distL="0" distR="0" wp14:anchorId="6070E929" wp14:editId="66ADAFB8">
            <wp:extent cx="5153744" cy="2514951"/>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53744" cy="2514951"/>
                    </a:xfrm>
                    <a:prstGeom prst="rect">
                      <a:avLst/>
                    </a:prstGeom>
                  </pic:spPr>
                </pic:pic>
              </a:graphicData>
            </a:graphic>
          </wp:inline>
        </w:drawing>
      </w:r>
    </w:p>
    <w:p w14:paraId="08CD4C6D" w14:textId="15A2D221" w:rsidR="00DE4CC5" w:rsidRDefault="009C3BE3" w:rsidP="0066320B">
      <w:pPr>
        <w:pStyle w:val="Sangra2detindependiente"/>
        <w:widowControl w:val="0"/>
        <w:spacing w:after="0" w:line="240" w:lineRule="auto"/>
        <w:ind w:left="567"/>
        <w:jc w:val="both"/>
        <w:rPr>
          <w:rFonts w:asciiTheme="majorHAnsi" w:hAnsiTheme="majorHAnsi" w:cstheme="minorHAnsi"/>
          <w:sz w:val="20"/>
          <w:lang w:val="es-PE"/>
        </w:rPr>
      </w:pPr>
      <w:r>
        <w:rPr>
          <w:rFonts w:asciiTheme="majorHAnsi" w:hAnsiTheme="majorHAnsi" w:cstheme="minorHAnsi"/>
          <w:sz w:val="20"/>
          <w:lang w:val="es-PE"/>
        </w:rPr>
        <w:t xml:space="preserve">         </w:t>
      </w:r>
      <w:r w:rsidR="009A5F35">
        <w:rPr>
          <w:rFonts w:asciiTheme="majorHAnsi" w:hAnsiTheme="majorHAnsi" w:cstheme="minorHAnsi"/>
          <w:sz w:val="20"/>
          <w:lang w:val="es-PE"/>
        </w:rPr>
        <w:t xml:space="preserve">                    </w:t>
      </w:r>
      <w:r w:rsidR="00FF3640">
        <w:rPr>
          <w:rFonts w:asciiTheme="majorHAnsi" w:hAnsiTheme="majorHAnsi" w:cstheme="minorHAnsi"/>
          <w:sz w:val="20"/>
          <w:lang w:val="es-PE"/>
        </w:rPr>
        <w:t>(</w:t>
      </w:r>
      <w:proofErr w:type="spellStart"/>
      <w:r w:rsidR="00FF3640">
        <w:rPr>
          <w:rFonts w:asciiTheme="majorHAnsi" w:hAnsiTheme="majorHAnsi" w:cstheme="minorHAnsi"/>
          <w:sz w:val="20"/>
          <w:lang w:val="es-PE"/>
        </w:rPr>
        <w:t>dc</w:t>
      </w:r>
      <w:proofErr w:type="spellEnd"/>
      <w:r w:rsidR="00FF3640">
        <w:rPr>
          <w:rFonts w:asciiTheme="majorHAnsi" w:hAnsiTheme="majorHAnsi" w:cstheme="minorHAnsi"/>
          <w:sz w:val="20"/>
          <w:lang w:val="es-PE"/>
        </w:rPr>
        <w:t>:</w:t>
      </w:r>
      <w:r>
        <w:rPr>
          <w:rFonts w:asciiTheme="majorHAnsi" w:hAnsiTheme="majorHAnsi" w:cstheme="minorHAnsi"/>
          <w:sz w:val="20"/>
          <w:lang w:val="es-PE"/>
        </w:rPr>
        <w:t xml:space="preserve"> Días Calendario)</w:t>
      </w:r>
    </w:p>
    <w:p w14:paraId="698563AB" w14:textId="77777777" w:rsidR="009A5F35" w:rsidRDefault="009A5F35" w:rsidP="000B408F">
      <w:pPr>
        <w:pStyle w:val="Sangra2detindependiente"/>
        <w:widowControl w:val="0"/>
        <w:spacing w:after="0" w:line="240" w:lineRule="auto"/>
        <w:ind w:left="567"/>
        <w:jc w:val="both"/>
        <w:rPr>
          <w:rFonts w:asciiTheme="majorHAnsi" w:hAnsiTheme="majorHAnsi" w:cstheme="minorHAnsi"/>
          <w:sz w:val="20"/>
          <w:lang w:val="es-PE"/>
        </w:rPr>
      </w:pPr>
    </w:p>
    <w:p w14:paraId="5C79498C" w14:textId="3B774456"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0D9E8A1A" w14:textId="77777777" w:rsidR="00E0693F" w:rsidRDefault="00E0693F" w:rsidP="000B408F">
      <w:pPr>
        <w:pStyle w:val="Sangra2detindependiente"/>
        <w:widowControl w:val="0"/>
        <w:spacing w:after="0" w:line="240" w:lineRule="auto"/>
        <w:ind w:left="567"/>
        <w:jc w:val="both"/>
        <w:rPr>
          <w:rFonts w:asciiTheme="majorHAnsi" w:hAnsiTheme="majorHAnsi" w:cstheme="minorHAnsi"/>
          <w:sz w:val="20"/>
          <w:lang w:val="es-PE"/>
        </w:rPr>
      </w:pPr>
    </w:p>
    <w:p w14:paraId="1CECA156" w14:textId="77777777" w:rsidR="00E0693F" w:rsidRDefault="00E0693F" w:rsidP="000B408F">
      <w:pPr>
        <w:pStyle w:val="Sangra2detindependiente"/>
        <w:widowControl w:val="0"/>
        <w:spacing w:after="0" w:line="240" w:lineRule="auto"/>
        <w:ind w:left="567"/>
        <w:jc w:val="both"/>
        <w:rPr>
          <w:rFonts w:asciiTheme="majorHAnsi" w:hAnsiTheme="majorHAnsi" w:cstheme="minorHAnsi"/>
          <w:sz w:val="20"/>
          <w:lang w:val="es-PE"/>
        </w:rPr>
      </w:pPr>
    </w:p>
    <w:p w14:paraId="495EF47F" w14:textId="77777777" w:rsidR="00E0693F" w:rsidRDefault="00E0693F" w:rsidP="000B408F">
      <w:pPr>
        <w:pStyle w:val="Sangra2detindependiente"/>
        <w:widowControl w:val="0"/>
        <w:spacing w:after="0" w:line="240" w:lineRule="auto"/>
        <w:ind w:left="567"/>
        <w:jc w:val="both"/>
        <w:rPr>
          <w:rFonts w:asciiTheme="majorHAnsi" w:hAnsiTheme="majorHAnsi" w:cstheme="minorHAnsi"/>
          <w:sz w:val="20"/>
          <w:lang w:val="es-PE"/>
        </w:rPr>
      </w:pP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3E0C52A8"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EF7F72">
        <w:rPr>
          <w:rFonts w:asciiTheme="majorHAnsi" w:hAnsiTheme="majorHAnsi" w:cstheme="minorHAnsi"/>
        </w:rPr>
        <w:t>bien.</w:t>
      </w:r>
    </w:p>
    <w:p w14:paraId="6FE76B50" w14:textId="77777777" w:rsidR="00F712BD" w:rsidRDefault="00F712BD" w:rsidP="000B408F">
      <w:pPr>
        <w:pStyle w:val="Prrafodelista"/>
        <w:ind w:left="567"/>
        <w:jc w:val="both"/>
        <w:rPr>
          <w:rFonts w:asciiTheme="majorHAnsi" w:hAnsiTheme="majorHAnsi" w:cstheme="minorHAnsi"/>
        </w:rPr>
      </w:pPr>
    </w:p>
    <w:p w14:paraId="46F4ECC1" w14:textId="77777777" w:rsidR="00954B0E" w:rsidRDefault="00954B0E"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0E951512" w:rsidR="00F712BD" w:rsidRDefault="00F06EC7" w:rsidP="00FE5757">
      <w:pPr>
        <w:pStyle w:val="Prrafodelista"/>
        <w:ind w:left="567"/>
        <w:jc w:val="both"/>
        <w:rPr>
          <w:rFonts w:asciiTheme="majorHAnsi" w:hAnsiTheme="majorHAnsi" w:cstheme="minorHAnsi"/>
        </w:rPr>
      </w:pPr>
      <w:r>
        <w:rPr>
          <w:rFonts w:asciiTheme="majorHAnsi" w:hAnsiTheme="majorHAnsi" w:cstheme="minorHAnsi"/>
        </w:rPr>
        <w:t>E</w:t>
      </w:r>
      <w:r w:rsidR="00382634">
        <w:rPr>
          <w:rFonts w:asciiTheme="majorHAnsi" w:hAnsiTheme="majorHAnsi" w:cstheme="minorHAnsi"/>
        </w:rPr>
        <w:t xml:space="preserve">n caso que el </w:t>
      </w:r>
      <w:r w:rsidR="004D2917">
        <w:rPr>
          <w:rFonts w:asciiTheme="majorHAnsi" w:hAnsiTheme="majorHAnsi" w:cstheme="minorHAnsi"/>
        </w:rPr>
        <w:t>Oferente</w:t>
      </w:r>
      <w:r w:rsidR="00576555">
        <w:rPr>
          <w:rFonts w:asciiTheme="majorHAnsi" w:hAnsiTheme="majorHAnsi" w:cstheme="minorHAnsi"/>
        </w:rPr>
        <w:t xml:space="preserve"> adjudicado</w:t>
      </w:r>
      <w:r w:rsidR="00382634">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sidR="00382634">
        <w:rPr>
          <w:rFonts w:asciiTheme="majorHAnsi" w:hAnsiTheme="majorHAnsi" w:cstheme="minorHAnsi"/>
        </w:rPr>
        <w:t>las Especificaciones Técnicas, se le aplicará una penalidad de acuerdo con lo estipulado en las Cl</w:t>
      </w:r>
      <w:r w:rsidR="007478F7">
        <w:rPr>
          <w:rFonts w:asciiTheme="majorHAnsi" w:hAnsiTheme="majorHAnsi" w:cstheme="minorHAnsi"/>
        </w:rPr>
        <w:t>á</w:t>
      </w:r>
      <w:r w:rsidR="00382634">
        <w:rPr>
          <w:rFonts w:asciiTheme="majorHAnsi" w:hAnsiTheme="majorHAnsi" w:cstheme="minorHAnsi"/>
        </w:rPr>
        <w:t>usul</w:t>
      </w:r>
      <w:r w:rsidR="007478F7">
        <w:rPr>
          <w:rFonts w:asciiTheme="majorHAnsi" w:hAnsiTheme="majorHAnsi" w:cstheme="minorHAnsi"/>
        </w:rPr>
        <w:t>a</w:t>
      </w:r>
      <w:r w:rsidR="00382634">
        <w:rPr>
          <w:rFonts w:asciiTheme="majorHAnsi" w:hAnsiTheme="majorHAnsi" w:cstheme="minorHAnsi"/>
        </w:rPr>
        <w:t xml:space="preserve"> D</w:t>
      </w:r>
      <w:r w:rsidR="007478F7">
        <w:rPr>
          <w:rFonts w:asciiTheme="majorHAnsi" w:hAnsiTheme="majorHAnsi" w:cstheme="minorHAnsi"/>
        </w:rPr>
        <w:t>é</w:t>
      </w:r>
      <w:r w:rsidR="00382634">
        <w:rPr>
          <w:rFonts w:asciiTheme="majorHAnsi" w:hAnsiTheme="majorHAnsi" w:cstheme="minorHAnsi"/>
        </w:rPr>
        <w:t xml:space="preserv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5985725E" w14:textId="77777777" w:rsidR="00A05AA6" w:rsidRDefault="00A05AA6" w:rsidP="0066320B">
      <w:pPr>
        <w:jc w:val="center"/>
        <w:rPr>
          <w:rFonts w:asciiTheme="majorHAnsi" w:hAnsiTheme="majorHAnsi" w:cstheme="minorHAnsi"/>
          <w:b/>
          <w:lang w:val="es-PE"/>
        </w:rPr>
      </w:pPr>
    </w:p>
    <w:p w14:paraId="6F816CA4" w14:textId="77777777" w:rsidR="00A05AA6" w:rsidRDefault="00A05AA6" w:rsidP="0066320B">
      <w:pPr>
        <w:jc w:val="center"/>
        <w:rPr>
          <w:rFonts w:asciiTheme="majorHAnsi" w:hAnsiTheme="majorHAnsi" w:cstheme="minorHAnsi"/>
          <w:b/>
          <w:lang w:val="es-PE"/>
        </w:rPr>
      </w:pPr>
    </w:p>
    <w:p w14:paraId="5331D061" w14:textId="77777777" w:rsidR="00A05AA6" w:rsidRDefault="00A05AA6" w:rsidP="0066320B">
      <w:pPr>
        <w:jc w:val="center"/>
        <w:rPr>
          <w:rFonts w:asciiTheme="majorHAnsi" w:hAnsiTheme="majorHAnsi" w:cstheme="minorHAnsi"/>
          <w:b/>
          <w:lang w:val="es-PE"/>
        </w:rPr>
      </w:pPr>
    </w:p>
    <w:p w14:paraId="45EEC2ED" w14:textId="77777777" w:rsidR="009A5F35" w:rsidRDefault="009A5F35" w:rsidP="0066320B">
      <w:pPr>
        <w:jc w:val="center"/>
        <w:rPr>
          <w:rFonts w:asciiTheme="majorHAnsi" w:hAnsiTheme="majorHAnsi" w:cstheme="minorHAnsi"/>
          <w:b/>
          <w:lang w:val="es-PE"/>
        </w:rPr>
      </w:pPr>
    </w:p>
    <w:p w14:paraId="189B5A73" w14:textId="77777777" w:rsidR="009A5F35" w:rsidRDefault="009A5F35" w:rsidP="0066320B">
      <w:pPr>
        <w:jc w:val="center"/>
        <w:rPr>
          <w:rFonts w:asciiTheme="majorHAnsi" w:hAnsiTheme="majorHAnsi" w:cstheme="minorHAnsi"/>
          <w:b/>
          <w:lang w:val="es-PE"/>
        </w:rPr>
      </w:pPr>
    </w:p>
    <w:p w14:paraId="0FAB2E7D" w14:textId="77777777" w:rsidR="009A5F35" w:rsidRDefault="009A5F35" w:rsidP="0066320B">
      <w:pPr>
        <w:jc w:val="center"/>
        <w:rPr>
          <w:rFonts w:asciiTheme="majorHAnsi" w:hAnsiTheme="majorHAnsi" w:cstheme="minorHAnsi"/>
          <w:b/>
          <w:lang w:val="es-PE"/>
        </w:rPr>
      </w:pPr>
    </w:p>
    <w:p w14:paraId="1F39D66D" w14:textId="77777777" w:rsidR="009A5F35" w:rsidRDefault="009A5F35" w:rsidP="0066320B">
      <w:pPr>
        <w:jc w:val="center"/>
        <w:rPr>
          <w:rFonts w:asciiTheme="majorHAnsi" w:hAnsiTheme="majorHAnsi" w:cstheme="minorHAnsi"/>
          <w:b/>
          <w:lang w:val="es-PE"/>
        </w:rPr>
      </w:pPr>
    </w:p>
    <w:p w14:paraId="267588C6" w14:textId="77777777" w:rsidR="009A5F35" w:rsidRDefault="009A5F35" w:rsidP="0066320B">
      <w:pPr>
        <w:jc w:val="center"/>
        <w:rPr>
          <w:rFonts w:asciiTheme="majorHAnsi" w:hAnsiTheme="majorHAnsi" w:cstheme="minorHAnsi"/>
          <w:b/>
          <w:lang w:val="es-PE"/>
        </w:rPr>
      </w:pPr>
    </w:p>
    <w:p w14:paraId="3552FB0C" w14:textId="77777777" w:rsidR="009A5F35" w:rsidRDefault="009A5F35" w:rsidP="0066320B">
      <w:pPr>
        <w:jc w:val="center"/>
        <w:rPr>
          <w:rFonts w:asciiTheme="majorHAnsi" w:hAnsiTheme="majorHAnsi" w:cstheme="minorHAnsi"/>
          <w:b/>
          <w:lang w:val="es-PE"/>
        </w:rPr>
      </w:pPr>
    </w:p>
    <w:p w14:paraId="7FE31554" w14:textId="77777777" w:rsidR="009A5F35" w:rsidRDefault="009A5F35" w:rsidP="0066320B">
      <w:pPr>
        <w:jc w:val="center"/>
        <w:rPr>
          <w:rFonts w:asciiTheme="majorHAnsi" w:hAnsiTheme="majorHAnsi" w:cstheme="minorHAnsi"/>
          <w:b/>
          <w:lang w:val="es-PE"/>
        </w:rPr>
      </w:pPr>
    </w:p>
    <w:p w14:paraId="7A9E3E59" w14:textId="77777777" w:rsidR="009A5F35" w:rsidRDefault="009A5F35" w:rsidP="0066320B">
      <w:pPr>
        <w:jc w:val="center"/>
        <w:rPr>
          <w:rFonts w:asciiTheme="majorHAnsi" w:hAnsiTheme="majorHAnsi" w:cstheme="minorHAnsi"/>
          <w:b/>
          <w:lang w:val="es-PE"/>
        </w:rPr>
      </w:pPr>
    </w:p>
    <w:p w14:paraId="389AE42B" w14:textId="77777777" w:rsidR="009A5F35" w:rsidRDefault="009A5F35" w:rsidP="0066320B">
      <w:pPr>
        <w:jc w:val="center"/>
        <w:rPr>
          <w:rFonts w:asciiTheme="majorHAnsi" w:hAnsiTheme="majorHAnsi" w:cstheme="minorHAnsi"/>
          <w:b/>
          <w:lang w:val="es-PE"/>
        </w:rPr>
      </w:pPr>
    </w:p>
    <w:p w14:paraId="372DD84A" w14:textId="77777777" w:rsidR="009A5F35" w:rsidRDefault="009A5F35" w:rsidP="0066320B">
      <w:pPr>
        <w:jc w:val="center"/>
        <w:rPr>
          <w:rFonts w:asciiTheme="majorHAnsi" w:hAnsiTheme="majorHAnsi" w:cstheme="minorHAnsi"/>
          <w:b/>
          <w:lang w:val="es-PE"/>
        </w:rPr>
      </w:pPr>
    </w:p>
    <w:p w14:paraId="51E34A8B" w14:textId="77777777" w:rsidR="009A5F35" w:rsidRDefault="009A5F35" w:rsidP="0066320B">
      <w:pPr>
        <w:jc w:val="center"/>
        <w:rPr>
          <w:rFonts w:asciiTheme="majorHAnsi" w:hAnsiTheme="majorHAnsi" w:cstheme="minorHAnsi"/>
          <w:b/>
          <w:lang w:val="es-PE"/>
        </w:rPr>
      </w:pPr>
    </w:p>
    <w:p w14:paraId="48FB59FA" w14:textId="77777777" w:rsidR="009A5F35" w:rsidRDefault="009A5F35" w:rsidP="0066320B">
      <w:pPr>
        <w:jc w:val="center"/>
        <w:rPr>
          <w:rFonts w:asciiTheme="majorHAnsi" w:hAnsiTheme="majorHAnsi" w:cstheme="minorHAnsi"/>
          <w:b/>
          <w:lang w:val="es-PE"/>
        </w:rPr>
      </w:pPr>
    </w:p>
    <w:p w14:paraId="3B384099" w14:textId="77777777" w:rsidR="009A5F35" w:rsidRDefault="009A5F35" w:rsidP="0066320B">
      <w:pPr>
        <w:jc w:val="center"/>
        <w:rPr>
          <w:rFonts w:asciiTheme="majorHAnsi" w:hAnsiTheme="majorHAnsi" w:cstheme="minorHAnsi"/>
          <w:b/>
          <w:lang w:val="es-PE"/>
        </w:rPr>
      </w:pPr>
    </w:p>
    <w:p w14:paraId="0DF68190" w14:textId="77777777" w:rsidR="009A5F35" w:rsidRDefault="009A5F35" w:rsidP="0066320B">
      <w:pPr>
        <w:jc w:val="center"/>
        <w:rPr>
          <w:rFonts w:asciiTheme="majorHAnsi" w:hAnsiTheme="majorHAnsi" w:cstheme="minorHAnsi"/>
          <w:b/>
          <w:lang w:val="es-PE"/>
        </w:rPr>
      </w:pPr>
    </w:p>
    <w:p w14:paraId="423B90AC" w14:textId="77777777" w:rsidR="009A5F35" w:rsidRDefault="009A5F35" w:rsidP="0066320B">
      <w:pPr>
        <w:jc w:val="center"/>
        <w:rPr>
          <w:rFonts w:asciiTheme="majorHAnsi" w:hAnsiTheme="majorHAnsi" w:cstheme="minorHAnsi"/>
          <w:b/>
          <w:lang w:val="es-PE"/>
        </w:rPr>
      </w:pPr>
    </w:p>
    <w:p w14:paraId="38016844" w14:textId="77777777" w:rsidR="00FC77E3" w:rsidRDefault="00FC77E3" w:rsidP="0066320B">
      <w:pPr>
        <w:jc w:val="center"/>
        <w:rPr>
          <w:rFonts w:asciiTheme="majorHAnsi" w:hAnsiTheme="majorHAnsi" w:cstheme="minorHAnsi"/>
          <w:b/>
          <w:lang w:val="es-PE"/>
        </w:rPr>
      </w:pPr>
    </w:p>
    <w:p w14:paraId="7A23C18D" w14:textId="77777777" w:rsidR="00FC77E3" w:rsidRDefault="00FC77E3" w:rsidP="0066320B">
      <w:pPr>
        <w:jc w:val="center"/>
        <w:rPr>
          <w:rFonts w:asciiTheme="majorHAnsi" w:hAnsiTheme="majorHAnsi" w:cstheme="minorHAnsi"/>
          <w:b/>
          <w:lang w:val="es-PE"/>
        </w:rPr>
      </w:pPr>
    </w:p>
    <w:p w14:paraId="511B5760" w14:textId="77777777" w:rsidR="00FC77E3" w:rsidRDefault="00FC77E3" w:rsidP="0066320B">
      <w:pPr>
        <w:jc w:val="center"/>
        <w:rPr>
          <w:rFonts w:asciiTheme="majorHAnsi" w:hAnsiTheme="majorHAnsi" w:cstheme="minorHAnsi"/>
          <w:b/>
          <w:lang w:val="es-PE"/>
        </w:rPr>
      </w:pPr>
    </w:p>
    <w:p w14:paraId="493C4FE6" w14:textId="77777777" w:rsidR="00FC77E3" w:rsidRDefault="00FC77E3" w:rsidP="0066320B">
      <w:pPr>
        <w:jc w:val="center"/>
        <w:rPr>
          <w:rFonts w:asciiTheme="majorHAnsi" w:hAnsiTheme="majorHAnsi" w:cstheme="minorHAnsi"/>
          <w:b/>
          <w:lang w:val="es-PE"/>
        </w:rPr>
      </w:pPr>
    </w:p>
    <w:p w14:paraId="77645ADB" w14:textId="77777777" w:rsidR="00FC77E3" w:rsidRDefault="00FC77E3" w:rsidP="0066320B">
      <w:pPr>
        <w:jc w:val="center"/>
        <w:rPr>
          <w:rFonts w:asciiTheme="majorHAnsi" w:hAnsiTheme="majorHAnsi" w:cstheme="minorHAnsi"/>
          <w:b/>
          <w:lang w:val="es-PE"/>
        </w:rPr>
      </w:pPr>
    </w:p>
    <w:p w14:paraId="3E546CBA" w14:textId="77777777" w:rsidR="00FC77E3" w:rsidRDefault="00FC77E3" w:rsidP="0066320B">
      <w:pPr>
        <w:jc w:val="center"/>
        <w:rPr>
          <w:rFonts w:asciiTheme="majorHAnsi" w:hAnsiTheme="majorHAnsi" w:cstheme="minorHAnsi"/>
          <w:b/>
          <w:lang w:val="es-PE"/>
        </w:rPr>
      </w:pPr>
    </w:p>
    <w:p w14:paraId="5D17A6AB" w14:textId="77777777" w:rsidR="00FC77E3" w:rsidRDefault="00FC77E3" w:rsidP="0066320B">
      <w:pPr>
        <w:jc w:val="center"/>
        <w:rPr>
          <w:rFonts w:asciiTheme="majorHAnsi" w:hAnsiTheme="majorHAnsi" w:cstheme="minorHAnsi"/>
          <w:b/>
          <w:lang w:val="es-PE"/>
        </w:rPr>
      </w:pPr>
    </w:p>
    <w:p w14:paraId="1685CB6E" w14:textId="77777777" w:rsidR="00FC77E3" w:rsidRDefault="00FC77E3" w:rsidP="0066320B">
      <w:pPr>
        <w:jc w:val="center"/>
        <w:rPr>
          <w:rFonts w:asciiTheme="majorHAnsi" w:hAnsiTheme="majorHAnsi" w:cstheme="minorHAnsi"/>
          <w:b/>
          <w:lang w:val="es-PE"/>
        </w:rPr>
      </w:pPr>
    </w:p>
    <w:p w14:paraId="33C29A30" w14:textId="77777777" w:rsidR="00FC77E3" w:rsidRDefault="00FC77E3" w:rsidP="0066320B">
      <w:pPr>
        <w:jc w:val="center"/>
        <w:rPr>
          <w:rFonts w:asciiTheme="majorHAnsi" w:hAnsiTheme="majorHAnsi" w:cstheme="minorHAnsi"/>
          <w:b/>
          <w:lang w:val="es-PE"/>
        </w:rPr>
      </w:pPr>
    </w:p>
    <w:p w14:paraId="215E9461" w14:textId="77777777" w:rsidR="00FC77E3" w:rsidRDefault="00FC77E3" w:rsidP="0066320B">
      <w:pPr>
        <w:jc w:val="center"/>
        <w:rPr>
          <w:rFonts w:asciiTheme="majorHAnsi" w:hAnsiTheme="majorHAnsi" w:cstheme="minorHAnsi"/>
          <w:b/>
          <w:lang w:val="es-PE"/>
        </w:rPr>
      </w:pPr>
    </w:p>
    <w:p w14:paraId="74FC15CD" w14:textId="77777777" w:rsidR="00FC77E3" w:rsidRDefault="00FC77E3" w:rsidP="0066320B">
      <w:pPr>
        <w:jc w:val="center"/>
        <w:rPr>
          <w:rFonts w:asciiTheme="majorHAnsi" w:hAnsiTheme="majorHAnsi" w:cstheme="minorHAnsi"/>
          <w:b/>
          <w:lang w:val="es-PE"/>
        </w:rPr>
      </w:pPr>
    </w:p>
    <w:p w14:paraId="14BDF684" w14:textId="77777777" w:rsidR="00FC77E3" w:rsidRDefault="00FC77E3" w:rsidP="0066320B">
      <w:pPr>
        <w:jc w:val="center"/>
        <w:rPr>
          <w:rFonts w:asciiTheme="majorHAnsi" w:hAnsiTheme="majorHAnsi" w:cstheme="minorHAnsi"/>
          <w:b/>
          <w:lang w:val="es-PE"/>
        </w:rPr>
      </w:pPr>
    </w:p>
    <w:p w14:paraId="5AEFF71F" w14:textId="77777777" w:rsidR="00FC77E3" w:rsidRDefault="00FC77E3" w:rsidP="0066320B">
      <w:pPr>
        <w:jc w:val="center"/>
        <w:rPr>
          <w:rFonts w:asciiTheme="majorHAnsi" w:hAnsiTheme="majorHAnsi" w:cstheme="minorHAnsi"/>
          <w:b/>
          <w:lang w:val="es-PE"/>
        </w:rPr>
      </w:pPr>
    </w:p>
    <w:p w14:paraId="647F4CCB" w14:textId="77777777" w:rsidR="00FC77E3" w:rsidRDefault="00FC77E3" w:rsidP="0066320B">
      <w:pPr>
        <w:jc w:val="center"/>
        <w:rPr>
          <w:rFonts w:asciiTheme="majorHAnsi" w:hAnsiTheme="majorHAnsi" w:cstheme="minorHAnsi"/>
          <w:b/>
          <w:lang w:val="es-PE"/>
        </w:rPr>
      </w:pPr>
    </w:p>
    <w:p w14:paraId="7FD14A83" w14:textId="77777777" w:rsidR="00FC77E3" w:rsidRDefault="00FC77E3" w:rsidP="0066320B">
      <w:pPr>
        <w:jc w:val="center"/>
        <w:rPr>
          <w:rFonts w:asciiTheme="majorHAnsi" w:hAnsiTheme="majorHAnsi" w:cstheme="minorHAnsi"/>
          <w:b/>
          <w:lang w:val="es-PE"/>
        </w:rPr>
      </w:pPr>
    </w:p>
    <w:p w14:paraId="602C2AA9" w14:textId="77777777" w:rsidR="00FC77E3" w:rsidRDefault="00FC77E3" w:rsidP="0066320B">
      <w:pPr>
        <w:jc w:val="center"/>
        <w:rPr>
          <w:rFonts w:asciiTheme="majorHAnsi" w:hAnsiTheme="majorHAnsi" w:cstheme="minorHAnsi"/>
          <w:b/>
          <w:lang w:val="es-PE"/>
        </w:rPr>
      </w:pPr>
    </w:p>
    <w:p w14:paraId="1B0B4C06" w14:textId="77777777" w:rsidR="00FC77E3" w:rsidRDefault="00FC77E3" w:rsidP="0066320B">
      <w:pPr>
        <w:jc w:val="center"/>
        <w:rPr>
          <w:rFonts w:asciiTheme="majorHAnsi" w:hAnsiTheme="majorHAnsi" w:cstheme="minorHAnsi"/>
          <w:b/>
          <w:lang w:val="es-PE"/>
        </w:rPr>
      </w:pPr>
    </w:p>
    <w:p w14:paraId="3F2B2D23" w14:textId="77777777" w:rsidR="00FC77E3" w:rsidRDefault="00FC77E3" w:rsidP="0066320B">
      <w:pPr>
        <w:jc w:val="center"/>
        <w:rPr>
          <w:rFonts w:asciiTheme="majorHAnsi" w:hAnsiTheme="majorHAnsi" w:cstheme="minorHAnsi"/>
          <w:b/>
          <w:lang w:val="es-PE"/>
        </w:rPr>
      </w:pPr>
    </w:p>
    <w:p w14:paraId="2C50072A" w14:textId="77777777" w:rsidR="00FC77E3" w:rsidRDefault="00FC77E3" w:rsidP="0066320B">
      <w:pPr>
        <w:jc w:val="center"/>
        <w:rPr>
          <w:rFonts w:asciiTheme="majorHAnsi" w:hAnsiTheme="majorHAnsi" w:cstheme="minorHAnsi"/>
          <w:b/>
          <w:lang w:val="es-PE"/>
        </w:rPr>
      </w:pPr>
    </w:p>
    <w:p w14:paraId="600811D3" w14:textId="77777777" w:rsidR="00FC77E3" w:rsidRDefault="00FC77E3" w:rsidP="0066320B">
      <w:pPr>
        <w:jc w:val="center"/>
        <w:rPr>
          <w:rFonts w:asciiTheme="majorHAnsi" w:hAnsiTheme="majorHAnsi" w:cstheme="minorHAnsi"/>
          <w:b/>
          <w:lang w:val="es-PE"/>
        </w:rPr>
      </w:pPr>
    </w:p>
    <w:p w14:paraId="1EF0D953" w14:textId="77777777" w:rsidR="00FC77E3" w:rsidRDefault="00FC77E3" w:rsidP="0066320B">
      <w:pPr>
        <w:jc w:val="center"/>
        <w:rPr>
          <w:rFonts w:asciiTheme="majorHAnsi" w:hAnsiTheme="majorHAnsi" w:cstheme="minorHAnsi"/>
          <w:b/>
          <w:lang w:val="es-PE"/>
        </w:rPr>
      </w:pPr>
    </w:p>
    <w:p w14:paraId="3517D880" w14:textId="77777777" w:rsidR="00FC77E3" w:rsidRDefault="00FC77E3" w:rsidP="0066320B">
      <w:pPr>
        <w:jc w:val="center"/>
        <w:rPr>
          <w:rFonts w:asciiTheme="majorHAnsi" w:hAnsiTheme="majorHAnsi" w:cstheme="minorHAnsi"/>
          <w:b/>
          <w:lang w:val="es-PE"/>
        </w:rPr>
      </w:pPr>
    </w:p>
    <w:p w14:paraId="795CAE55" w14:textId="77777777" w:rsidR="009A5F35" w:rsidRDefault="009A5F35"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t>F</w:t>
      </w:r>
      <w:r w:rsidR="00F92758" w:rsidRPr="000448AC">
        <w:rPr>
          <w:rFonts w:asciiTheme="majorHAnsi" w:hAnsiTheme="majorHAnsi" w:cstheme="minorHAnsi"/>
          <w:b/>
          <w:lang w:val="es-PE"/>
        </w:rPr>
        <w:t xml:space="preserve">ORMULARIO </w:t>
      </w:r>
      <w:proofErr w:type="spellStart"/>
      <w:r w:rsidR="00F92758" w:rsidRPr="000448AC">
        <w:rPr>
          <w:rFonts w:asciiTheme="majorHAnsi" w:hAnsiTheme="majorHAnsi" w:cstheme="minorHAnsi"/>
          <w:b/>
          <w:lang w:val="es-PE"/>
        </w:rPr>
        <w:t>N°</w:t>
      </w:r>
      <w:proofErr w:type="spellEnd"/>
      <w:r w:rsidR="00F92758" w:rsidRPr="000448AC">
        <w:rPr>
          <w:rFonts w:asciiTheme="majorHAnsi" w:hAnsiTheme="majorHAnsi" w:cstheme="minorHAnsi"/>
          <w:b/>
          <w:lang w:val="es-PE"/>
        </w:rPr>
        <w:t xml:space="preserve">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7F682DDD"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7" w:name="_Hlk10621613"/>
      <w:bookmarkStart w:id="8"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7"/>
    <w:bookmarkEnd w:id="8"/>
    <w:p w14:paraId="2FFC3C6B" w14:textId="2BE70895" w:rsidR="00F92758" w:rsidRPr="000448AC" w:rsidRDefault="00B0259B" w:rsidP="00F92758">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00C53F34" w:rsidRPr="00C53F34">
        <w:rPr>
          <w:rFonts w:asciiTheme="majorHAnsi" w:hAnsiTheme="majorHAnsi" w:cstheme="minorHAnsi"/>
          <w:b/>
          <w:bCs/>
          <w:lang w:val="es-PE"/>
        </w:rPr>
        <w:t xml:space="preserve">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3C69B25D"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 xml:space="preserve">Comparación de Precios </w:t>
      </w:r>
      <w:proofErr w:type="spellStart"/>
      <w:r w:rsidR="00D72BB6">
        <w:rPr>
          <w:rFonts w:asciiTheme="majorHAnsi" w:hAnsiTheme="majorHAnsi" w:cstheme="minorHAnsi"/>
          <w:b/>
          <w:bCs/>
          <w:lang w:val="es-PE"/>
        </w:rPr>
        <w:t>N°</w:t>
      </w:r>
      <w:proofErr w:type="spellEnd"/>
      <w:r w:rsidR="009C0A30">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C77E3">
        <w:rPr>
          <w:rFonts w:asciiTheme="majorHAnsi" w:hAnsiTheme="majorHAnsi" w:cstheme="minorHAnsi"/>
          <w:b/>
          <w:bCs/>
          <w:lang w:val="es-PE"/>
        </w:rPr>
        <w:t>P00127</w:t>
      </w:r>
    </w:p>
    <w:p w14:paraId="7628D830" w14:textId="45298E6E"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B0259B" w:rsidRPr="00B0259B">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PARA PSICOMETRIA </w:t>
      </w:r>
      <w:r w:rsidR="00365000">
        <w:rPr>
          <w:rFonts w:asciiTheme="majorHAnsi" w:hAnsiTheme="majorHAnsi" w:cstheme="minorHAnsi"/>
          <w:b/>
          <w:bCs/>
          <w:i/>
          <w:color w:val="0000FF"/>
        </w:rPr>
        <w:t xml:space="preserve"> </w:t>
      </w:r>
      <w:r w:rsidR="00B0259B" w:rsidRPr="00B0259B">
        <w:rPr>
          <w:rFonts w:asciiTheme="majorHAnsi" w:hAnsiTheme="majorHAnsi" w:cstheme="minorHAnsi"/>
          <w:b/>
          <w:bCs/>
          <w:i/>
          <w:color w:val="0000FF"/>
        </w:rPr>
        <w:t>PARA EL IEST 4 DE JUNIO DE 1821 – JAEN</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Default="00F92758" w:rsidP="00F92758">
      <w:pPr>
        <w:widowControl w:val="0"/>
        <w:jc w:val="center"/>
        <w:rPr>
          <w:rFonts w:asciiTheme="majorHAnsi" w:hAnsiTheme="majorHAnsi" w:cstheme="minorHAnsi"/>
          <w:b/>
          <w:lang w:val="es-PE"/>
        </w:rPr>
      </w:pPr>
    </w:p>
    <w:p w14:paraId="7D9A0FF8" w14:textId="77777777" w:rsidR="00B11A31" w:rsidRDefault="00B11A31" w:rsidP="00F92758">
      <w:pPr>
        <w:widowControl w:val="0"/>
        <w:jc w:val="center"/>
        <w:rPr>
          <w:rFonts w:asciiTheme="majorHAnsi" w:hAnsiTheme="majorHAnsi" w:cstheme="minorHAnsi"/>
          <w:b/>
          <w:lang w:val="es-PE"/>
        </w:rPr>
      </w:pPr>
    </w:p>
    <w:p w14:paraId="779F607F" w14:textId="77777777" w:rsidR="00B11A31" w:rsidRPr="000448AC" w:rsidRDefault="00B11A31"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6D8ACC42"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5AAE1327"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34D17F24"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 xml:space="preserve">Comparación de Precios </w:t>
      </w:r>
      <w:proofErr w:type="spellStart"/>
      <w:r w:rsidR="00CF39D6">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C77E3">
        <w:rPr>
          <w:rFonts w:asciiTheme="majorHAnsi" w:hAnsiTheme="majorHAnsi" w:cstheme="minorHAnsi"/>
          <w:b/>
          <w:bCs/>
          <w:lang w:val="es-PE"/>
        </w:rPr>
        <w:t>P00127</w:t>
      </w:r>
    </w:p>
    <w:p w14:paraId="14FE8445" w14:textId="4BADAC0B"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0A0076" w:rsidRPr="000A0076">
        <w:rPr>
          <w:rFonts w:asciiTheme="majorHAnsi" w:hAnsiTheme="majorHAnsi" w:cstheme="minorHAnsi"/>
          <w:b/>
          <w:bCs/>
          <w:i/>
          <w:color w:val="0000FF"/>
        </w:rPr>
        <w:t xml:space="preserve">ADQUISICION </w:t>
      </w:r>
      <w:r w:rsidR="00FC77E3">
        <w:rPr>
          <w:rFonts w:asciiTheme="majorHAnsi" w:hAnsiTheme="majorHAnsi" w:cstheme="minorHAnsi"/>
          <w:b/>
          <w:bCs/>
          <w:i/>
          <w:color w:val="0000FF"/>
        </w:rPr>
        <w:t>DE EQUIPOS PARA PSICOMETRIA PARA</w:t>
      </w:r>
      <w:r w:rsidR="000A0076" w:rsidRPr="000A0076">
        <w:rPr>
          <w:rFonts w:asciiTheme="majorHAnsi" w:hAnsiTheme="majorHAnsi" w:cstheme="minorHAnsi"/>
          <w:b/>
          <w:bCs/>
          <w:i/>
          <w:color w:val="0000FF"/>
        </w:rPr>
        <w:t xml:space="preserve"> EL IEST 4 DE JUNIO DE 1821 – JAEN</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7CBC1611"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0A0076" w:rsidRPr="000A0076">
        <w:rPr>
          <w:rFonts w:asciiTheme="majorHAnsi" w:hAnsiTheme="majorHAnsi" w:cstheme="minorHAnsi"/>
          <w:b/>
          <w:bCs/>
          <w:i/>
          <w:color w:val="0000FF"/>
        </w:rPr>
        <w:t xml:space="preserve">ADQUISICION </w:t>
      </w:r>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 PARA PSICOMETRIA </w:t>
      </w:r>
      <w:r w:rsidR="00365000">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PARA EL IEST 4 DE JUNIO DE 1821 – JAEN</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F06EC7">
        <w:rPr>
          <w:rFonts w:asciiTheme="majorHAnsi" w:hAnsiTheme="majorHAnsi" w:cstheme="minorHAnsi"/>
          <w:lang w:val="es-PE"/>
        </w:rPr>
        <w:t xml:space="preserve">incluido </w:t>
      </w:r>
      <w:r w:rsidR="0056195E" w:rsidRPr="00F06EC7">
        <w:rPr>
          <w:rFonts w:asciiTheme="majorHAnsi" w:hAnsiTheme="majorHAnsi" w:cstheme="minorHAnsi"/>
          <w:bCs/>
          <w:lang w:val="es-PE"/>
        </w:rPr>
        <w:t>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r w:rsidR="00D9110A">
        <w:rPr>
          <w:rFonts w:asciiTheme="majorHAnsi" w:hAnsiTheme="majorHAnsi" w:cstheme="minorHAnsi"/>
          <w:b/>
          <w:lang w:val="es-PE"/>
        </w:rPr>
        <w:t>Lote</w:t>
      </w:r>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5D80493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D9110A">
        <w:rPr>
          <w:rFonts w:asciiTheme="majorHAnsi" w:hAnsiTheme="majorHAnsi" w:cstheme="minorHAnsi"/>
          <w:lang w:val="es-PE"/>
        </w:rPr>
        <w:t>lote</w:t>
      </w:r>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a</w:t>
      </w:r>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9"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9"/>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36CFA4A7" w14:textId="77777777" w:rsidR="005A0FB9" w:rsidRDefault="005A0FB9" w:rsidP="00F92758">
      <w:pPr>
        <w:rPr>
          <w:rFonts w:asciiTheme="majorHAnsi" w:hAnsiTheme="majorHAnsi" w:cstheme="minorHAnsi"/>
          <w:b/>
        </w:rPr>
      </w:pPr>
    </w:p>
    <w:p w14:paraId="455E9201" w14:textId="77777777" w:rsidR="005A0FB9" w:rsidRDefault="005A0FB9" w:rsidP="00F92758">
      <w:pPr>
        <w:rPr>
          <w:rFonts w:asciiTheme="majorHAnsi" w:hAnsiTheme="majorHAnsi" w:cstheme="minorHAnsi"/>
          <w:b/>
        </w:rPr>
      </w:pPr>
    </w:p>
    <w:p w14:paraId="16A6DE3C" w14:textId="77777777" w:rsidR="005A0FB9" w:rsidRDefault="005A0FB9"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6A3A6298" w14:textId="77777777" w:rsidR="00B11A31" w:rsidRDefault="00B11A31" w:rsidP="00F92758">
      <w:pPr>
        <w:rPr>
          <w:rFonts w:asciiTheme="majorHAnsi" w:hAnsiTheme="majorHAnsi" w:cstheme="minorHAnsi"/>
          <w:b/>
        </w:rPr>
      </w:pPr>
    </w:p>
    <w:p w14:paraId="62791036" w14:textId="77777777" w:rsidR="00B11A31" w:rsidRDefault="00B11A31"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14B98143" w14:textId="1057BA50"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03</w:t>
      </w:r>
      <w:r w:rsidR="0045044A">
        <w:rPr>
          <w:rFonts w:asciiTheme="majorHAnsi" w:hAnsiTheme="majorHAnsi" w:cstheme="minorHAnsi"/>
          <w:b/>
        </w:rPr>
        <w:t xml:space="preserve"> - </w:t>
      </w: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08501C8D" w:rsidR="000A345C" w:rsidRPr="00765228" w:rsidRDefault="001B209B" w:rsidP="000A345C">
      <w:pPr>
        <w:widowControl w:val="0"/>
        <w:tabs>
          <w:tab w:val="left" w:pos="567"/>
        </w:tabs>
        <w:ind w:left="1134" w:hanging="1134"/>
        <w:jc w:val="center"/>
        <w:rPr>
          <w:rFonts w:asciiTheme="majorHAnsi" w:hAnsiTheme="majorHAnsi" w:cstheme="minorHAnsi"/>
          <w:color w:val="FF0000"/>
          <w:lang w:val="es-PE"/>
        </w:rPr>
      </w:pPr>
      <w:r>
        <w:rPr>
          <w:rFonts w:asciiTheme="majorHAnsi" w:hAnsiTheme="majorHAnsi" w:cstheme="minorHAnsi"/>
          <w:b/>
          <w:bCs/>
          <w:lang w:val="es-PE"/>
        </w:rPr>
        <w:t xml:space="preserve">Comparación de Precios </w:t>
      </w:r>
      <w:proofErr w:type="spellStart"/>
      <w:r>
        <w:rPr>
          <w:rFonts w:asciiTheme="majorHAnsi" w:hAnsiTheme="majorHAnsi" w:cstheme="minorHAnsi"/>
          <w:b/>
          <w:bCs/>
          <w:lang w:val="es-PE"/>
        </w:rPr>
        <w:t>N°</w:t>
      </w:r>
      <w:proofErr w:type="spellEnd"/>
      <w:r>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C77E3">
        <w:rPr>
          <w:rFonts w:asciiTheme="majorHAnsi" w:hAnsiTheme="majorHAnsi" w:cstheme="minorHAnsi"/>
          <w:b/>
          <w:bCs/>
          <w:lang w:val="es-PE"/>
        </w:rPr>
        <w:t>P00127</w:t>
      </w:r>
    </w:p>
    <w:p w14:paraId="283CEF39" w14:textId="725D5880" w:rsidR="00D44AC3" w:rsidRDefault="00D44AC3" w:rsidP="00CD771A">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w:t>
      </w:r>
      <w:r w:rsidR="000A0076" w:rsidRPr="00CD771A">
        <w:rPr>
          <w:rFonts w:asciiTheme="majorHAnsi" w:hAnsiTheme="majorHAnsi" w:cstheme="minorHAnsi"/>
          <w:b/>
          <w:bCs/>
          <w:i/>
          <w:color w:val="0000FF"/>
          <w:sz w:val="18"/>
          <w:szCs w:val="18"/>
        </w:rPr>
        <w:t>ADQUISICION DE EQUIPAMIENTO DIVERSO DE   MEDICION Y OTROS PARA EL IEST 4 DE JUNIO DE 1821 – JAEN</w:t>
      </w:r>
      <w:r w:rsidR="00765228" w:rsidRPr="00CD771A">
        <w:rPr>
          <w:rFonts w:asciiTheme="majorHAnsi" w:hAnsiTheme="majorHAnsi" w:cstheme="minorHAnsi"/>
          <w:b/>
          <w:bCs/>
          <w:i/>
          <w:color w:val="0000FF"/>
          <w:sz w:val="18"/>
          <w:szCs w:val="18"/>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5B6069">
        <w:trPr>
          <w:cantSplit/>
          <w:trHeight w:val="8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1</w:t>
            </w:r>
          </w:p>
        </w:tc>
        <w:tc>
          <w:tcPr>
            <w:tcW w:w="1843" w:type="dxa"/>
          </w:tcPr>
          <w:p w14:paraId="00E7478A"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2</w:t>
            </w:r>
          </w:p>
        </w:tc>
        <w:tc>
          <w:tcPr>
            <w:tcW w:w="992" w:type="dxa"/>
          </w:tcPr>
          <w:p w14:paraId="43B02245"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3</w:t>
            </w:r>
          </w:p>
        </w:tc>
        <w:tc>
          <w:tcPr>
            <w:tcW w:w="992" w:type="dxa"/>
          </w:tcPr>
          <w:p w14:paraId="571F8031"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4</w:t>
            </w:r>
          </w:p>
        </w:tc>
        <w:tc>
          <w:tcPr>
            <w:tcW w:w="1134" w:type="dxa"/>
          </w:tcPr>
          <w:p w14:paraId="6E85B5E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5</w:t>
            </w:r>
          </w:p>
        </w:tc>
        <w:tc>
          <w:tcPr>
            <w:tcW w:w="1134" w:type="dxa"/>
          </w:tcPr>
          <w:p w14:paraId="0BF1D9DB" w14:textId="6CA2F6BC"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6</w:t>
            </w:r>
          </w:p>
        </w:tc>
        <w:tc>
          <w:tcPr>
            <w:tcW w:w="1134" w:type="dxa"/>
          </w:tcPr>
          <w:p w14:paraId="1AA08AE2" w14:textId="378DABF2"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7</w:t>
            </w:r>
          </w:p>
        </w:tc>
        <w:tc>
          <w:tcPr>
            <w:tcW w:w="1572" w:type="dxa"/>
          </w:tcPr>
          <w:p w14:paraId="4B1770D4" w14:textId="0EFABE9C" w:rsidR="002D2253" w:rsidRDefault="002D2253" w:rsidP="004F5F64">
            <w:pPr>
              <w:suppressAutoHyphens/>
              <w:jc w:val="center"/>
              <w:rPr>
                <w:rFonts w:asciiTheme="majorHAnsi" w:hAnsiTheme="majorHAnsi" w:cstheme="minorHAnsi"/>
              </w:rPr>
            </w:pPr>
            <w:r>
              <w:rPr>
                <w:rFonts w:asciiTheme="majorHAnsi" w:hAnsiTheme="majorHAnsi" w:cstheme="minorHAnsi"/>
              </w:rPr>
              <w:t>8</w:t>
            </w:r>
          </w:p>
        </w:tc>
        <w:tc>
          <w:tcPr>
            <w:tcW w:w="1263" w:type="dxa"/>
          </w:tcPr>
          <w:p w14:paraId="47BE8F3B" w14:textId="76EBC2B9"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9</w:t>
            </w:r>
          </w:p>
        </w:tc>
      </w:tr>
      <w:tr w:rsidR="002D2253" w:rsidRPr="000448AC" w14:paraId="7C885147" w14:textId="77777777" w:rsidTr="0045044A">
        <w:trPr>
          <w:cantSplit/>
          <w:trHeight w:val="912"/>
          <w:jc w:val="center"/>
        </w:trPr>
        <w:tc>
          <w:tcPr>
            <w:tcW w:w="279" w:type="dxa"/>
            <w:vAlign w:val="center"/>
          </w:tcPr>
          <w:p w14:paraId="611F0FB3" w14:textId="13A47E3E"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lote</w:t>
            </w:r>
          </w:p>
          <w:p w14:paraId="7FAA416E" w14:textId="77777777" w:rsidR="002D2253" w:rsidRPr="00000432" w:rsidRDefault="002D2253" w:rsidP="004F5F64">
            <w:pPr>
              <w:keepNext/>
              <w:suppressAutoHyphens/>
              <w:jc w:val="center"/>
              <w:outlineLvl w:val="0"/>
              <w:rPr>
                <w:rFonts w:asciiTheme="majorHAnsi" w:hAnsiTheme="majorHAnsi" w:cstheme="minorHAnsi"/>
              </w:rPr>
            </w:pPr>
          </w:p>
        </w:tc>
        <w:tc>
          <w:tcPr>
            <w:tcW w:w="1843" w:type="dxa"/>
            <w:vAlign w:val="center"/>
          </w:tcPr>
          <w:p w14:paraId="419D1F62"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992" w:type="dxa"/>
            <w:vAlign w:val="center"/>
          </w:tcPr>
          <w:p w14:paraId="43C9C75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92" w:type="dxa"/>
            <w:vAlign w:val="center"/>
          </w:tcPr>
          <w:p w14:paraId="2EF16585" w14:textId="77777777"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134" w:type="dxa"/>
            <w:vAlign w:val="center"/>
          </w:tcPr>
          <w:p w14:paraId="7DD05E07" w14:textId="6F20379B" w:rsidR="00CD771A" w:rsidRPr="00000432" w:rsidRDefault="00CD771A" w:rsidP="00CD771A">
            <w:pPr>
              <w:jc w:val="center"/>
              <w:rPr>
                <w:rFonts w:asciiTheme="majorHAnsi" w:hAnsiTheme="majorHAnsi" w:cstheme="minorHAnsi"/>
                <w:bCs/>
              </w:rPr>
            </w:pPr>
            <w:r>
              <w:rPr>
                <w:rFonts w:asciiTheme="majorHAnsi" w:hAnsiTheme="majorHAnsi" w:cstheme="minorHAnsi"/>
                <w:bCs/>
              </w:rPr>
              <w:t>Marca y modelo</w:t>
            </w:r>
            <w:r w:rsidRPr="00000432">
              <w:rPr>
                <w:rFonts w:asciiTheme="majorHAnsi" w:hAnsiTheme="majorHAnsi" w:cstheme="minorHAnsi"/>
                <w:bCs/>
              </w:rPr>
              <w:t xml:space="preserve"> </w:t>
            </w:r>
          </w:p>
          <w:p w14:paraId="3DB43405" w14:textId="37A474F3" w:rsidR="002D2253" w:rsidRPr="00000432" w:rsidRDefault="002D2253" w:rsidP="004F5F64">
            <w:pPr>
              <w:jc w:val="center"/>
              <w:rPr>
                <w:rFonts w:asciiTheme="majorHAnsi" w:hAnsiTheme="majorHAnsi" w:cstheme="minorHAnsi"/>
                <w:bCs/>
              </w:rPr>
            </w:pPr>
          </w:p>
        </w:tc>
        <w:tc>
          <w:tcPr>
            <w:tcW w:w="1134" w:type="dxa"/>
          </w:tcPr>
          <w:p w14:paraId="42022CAB" w14:textId="77777777" w:rsidR="00CD771A" w:rsidRPr="00000432" w:rsidRDefault="00CD771A" w:rsidP="00CD771A">
            <w:pPr>
              <w:jc w:val="center"/>
              <w:rPr>
                <w:rFonts w:asciiTheme="majorHAnsi" w:hAnsiTheme="majorHAnsi" w:cstheme="minorHAnsi"/>
                <w:bCs/>
              </w:rPr>
            </w:pPr>
            <w:r w:rsidRPr="00000432">
              <w:rPr>
                <w:rFonts w:asciiTheme="majorHAnsi" w:hAnsiTheme="majorHAnsi" w:cstheme="minorHAnsi"/>
                <w:bCs/>
              </w:rPr>
              <w:t>Plazo de Entrega</w:t>
            </w:r>
          </w:p>
          <w:p w14:paraId="11414EF3" w14:textId="431666F0" w:rsidR="002D2253" w:rsidRPr="00000432" w:rsidRDefault="00CD771A" w:rsidP="00CD771A">
            <w:pPr>
              <w:jc w:val="center"/>
              <w:rPr>
                <w:rFonts w:asciiTheme="majorHAnsi" w:hAnsiTheme="majorHAnsi" w:cstheme="minorHAnsi"/>
                <w:bCs/>
              </w:rPr>
            </w:pPr>
            <w:r w:rsidRPr="00000432">
              <w:rPr>
                <w:rFonts w:asciiTheme="majorHAnsi" w:hAnsiTheme="majorHAnsi" w:cstheme="minorHAnsi"/>
                <w:bCs/>
              </w:rPr>
              <w:t>(en días calendario)</w:t>
            </w:r>
          </w:p>
        </w:tc>
        <w:tc>
          <w:tcPr>
            <w:tcW w:w="1134" w:type="dxa"/>
            <w:vAlign w:val="center"/>
          </w:tcPr>
          <w:p w14:paraId="453C78DC" w14:textId="583F58DF"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5E601543" w:rsidR="002D2253" w:rsidRPr="00000432" w:rsidRDefault="002D2253" w:rsidP="004F5F64">
            <w:pPr>
              <w:jc w:val="center"/>
              <w:rPr>
                <w:rFonts w:asciiTheme="majorHAnsi" w:hAnsiTheme="majorHAnsi" w:cstheme="minorHAnsi"/>
                <w:bCs/>
              </w:rPr>
            </w:pPr>
            <w:r>
              <w:rPr>
                <w:rFonts w:asciiTheme="majorHAnsi" w:hAnsiTheme="majorHAnsi" w:cstheme="minorHAnsi"/>
                <w:bCs/>
              </w:rPr>
              <w:t xml:space="preserve">con </w:t>
            </w:r>
            <w:r w:rsidR="00F06EC7">
              <w:rPr>
                <w:rFonts w:asciiTheme="majorHAnsi" w:hAnsiTheme="majorHAnsi" w:cstheme="minorHAnsi"/>
                <w:bCs/>
              </w:rPr>
              <w:t>IGV</w:t>
            </w:r>
          </w:p>
        </w:tc>
        <w:tc>
          <w:tcPr>
            <w:tcW w:w="1572" w:type="dxa"/>
          </w:tcPr>
          <w:p w14:paraId="6D35D5FF" w14:textId="559FC0E1" w:rsidR="002D2253" w:rsidRPr="00000432" w:rsidRDefault="002D2253" w:rsidP="004F5F64">
            <w:pPr>
              <w:suppressAutoHyphens/>
              <w:jc w:val="center"/>
              <w:rPr>
                <w:rFonts w:asciiTheme="majorHAnsi" w:hAnsiTheme="majorHAnsi" w:cstheme="minorHAnsi"/>
                <w:bCs/>
              </w:rPr>
            </w:pPr>
            <w:r>
              <w:rPr>
                <w:rFonts w:asciiTheme="majorHAnsi" w:hAnsiTheme="majorHAnsi" w:cstheme="minorHAnsi"/>
                <w:bCs/>
              </w:rPr>
              <w:t xml:space="preserve">Precio del </w:t>
            </w:r>
            <w:r w:rsidRPr="00F06EC7">
              <w:rPr>
                <w:rFonts w:asciiTheme="majorHAnsi" w:hAnsiTheme="majorHAnsi" w:cstheme="minorHAnsi"/>
                <w:bCs/>
              </w:rPr>
              <w:t>servicio conexo</w:t>
            </w:r>
            <w:r w:rsidR="00F06EC7" w:rsidRPr="00F06EC7">
              <w:rPr>
                <w:rFonts w:asciiTheme="majorHAnsi" w:hAnsiTheme="majorHAnsi" w:cstheme="minorHAnsi"/>
                <w:bCs/>
              </w:rPr>
              <w:t xml:space="preserve"> de corresponder</w:t>
            </w:r>
            <w:r w:rsidR="00F06EC7">
              <w:rPr>
                <w:rFonts w:asciiTheme="majorHAnsi" w:hAnsiTheme="majorHAnsi" w:cstheme="minorHAnsi"/>
                <w:bCs/>
              </w:rPr>
              <w:t xml:space="preserve"> (*)</w:t>
            </w:r>
          </w:p>
        </w:tc>
        <w:tc>
          <w:tcPr>
            <w:tcW w:w="1263" w:type="dxa"/>
            <w:vAlign w:val="center"/>
          </w:tcPr>
          <w:p w14:paraId="77EBC3C3" w14:textId="5D5050BA" w:rsidR="002D2253" w:rsidRPr="00000432" w:rsidRDefault="002D2253"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2DE94B" w:rsidR="002D2253" w:rsidRPr="00000432" w:rsidRDefault="002D2253"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7</w:t>
            </w:r>
            <w:r w:rsidRPr="00000432">
              <w:rPr>
                <w:rFonts w:asciiTheme="majorHAnsi" w:hAnsiTheme="majorHAnsi" w:cstheme="minorHAnsi"/>
                <w:bCs/>
              </w:rPr>
              <w:t xml:space="preserve"> * Col </w:t>
            </w:r>
            <w:proofErr w:type="gramStart"/>
            <w:r w:rsidRPr="00000432">
              <w:rPr>
                <w:rFonts w:asciiTheme="majorHAnsi" w:hAnsiTheme="majorHAnsi" w:cstheme="minorHAnsi"/>
                <w:bCs/>
              </w:rPr>
              <w:t>3)</w:t>
            </w:r>
            <w:r>
              <w:rPr>
                <w:rFonts w:asciiTheme="majorHAnsi" w:hAnsiTheme="majorHAnsi" w:cstheme="minorHAnsi"/>
                <w:bCs/>
              </w:rPr>
              <w:t>+(</w:t>
            </w:r>
            <w:proofErr w:type="gramEnd"/>
            <w:r>
              <w:rPr>
                <w:rFonts w:asciiTheme="majorHAnsi" w:hAnsiTheme="majorHAnsi" w:cstheme="minorHAnsi"/>
                <w:bCs/>
              </w:rPr>
              <w:t>col 8 )</w:t>
            </w:r>
          </w:p>
        </w:tc>
      </w:tr>
      <w:tr w:rsidR="00FC77E3" w:rsidRPr="000448AC" w14:paraId="55E9822A" w14:textId="77777777" w:rsidTr="00F26D64">
        <w:trPr>
          <w:cantSplit/>
          <w:trHeight w:val="340"/>
          <w:jc w:val="center"/>
        </w:trPr>
        <w:tc>
          <w:tcPr>
            <w:tcW w:w="279" w:type="dxa"/>
            <w:vMerge w:val="restart"/>
            <w:vAlign w:val="center"/>
          </w:tcPr>
          <w:p w14:paraId="76816786" w14:textId="45C80088" w:rsidR="00FC77E3" w:rsidRPr="000448AC" w:rsidRDefault="00FC77E3" w:rsidP="00FC77E3">
            <w:pPr>
              <w:suppressAutoHyphens/>
              <w:jc w:val="center"/>
              <w:rPr>
                <w:rFonts w:asciiTheme="majorHAnsi" w:hAnsiTheme="majorHAnsi" w:cstheme="minorHAnsi"/>
                <w:sz w:val="16"/>
                <w:szCs w:val="16"/>
              </w:rPr>
            </w:pPr>
            <w:r>
              <w:rPr>
                <w:rFonts w:asciiTheme="majorHAnsi" w:hAnsiTheme="majorHAnsi" w:cstheme="minorHAnsi"/>
                <w:sz w:val="16"/>
                <w:szCs w:val="16"/>
              </w:rPr>
              <w:t>1</w:t>
            </w:r>
          </w:p>
        </w:tc>
        <w:tc>
          <w:tcPr>
            <w:tcW w:w="1843" w:type="dxa"/>
          </w:tcPr>
          <w:p w14:paraId="5D6D6462" w14:textId="64C20BD0" w:rsidR="00FC77E3" w:rsidRPr="0045044A" w:rsidRDefault="00FC77E3" w:rsidP="00FC77E3">
            <w:pPr>
              <w:suppressAutoHyphens/>
              <w:jc w:val="both"/>
              <w:rPr>
                <w:rFonts w:ascii="Arial" w:hAnsi="Arial" w:cs="Arial"/>
                <w:color w:val="000000"/>
                <w:sz w:val="12"/>
                <w:szCs w:val="12"/>
              </w:rPr>
            </w:pPr>
            <w:r w:rsidRPr="00AD173E">
              <w:t>BARRA PARALELAS PARA ADULTO</w:t>
            </w:r>
          </w:p>
        </w:tc>
        <w:tc>
          <w:tcPr>
            <w:tcW w:w="992" w:type="dxa"/>
            <w:vAlign w:val="center"/>
          </w:tcPr>
          <w:p w14:paraId="48B0E23C" w14:textId="7D66008C" w:rsidR="00FC77E3" w:rsidRPr="0045044A" w:rsidRDefault="00FC77E3" w:rsidP="00FC77E3">
            <w:pPr>
              <w:suppressAutoHyphens/>
              <w:jc w:val="center"/>
              <w:rPr>
                <w:rFonts w:ascii="Arial" w:hAnsi="Arial" w:cs="Arial"/>
                <w:color w:val="000000"/>
                <w:sz w:val="12"/>
                <w:szCs w:val="12"/>
              </w:rPr>
            </w:pPr>
            <w:r>
              <w:rPr>
                <w:rFonts w:ascii="Arial" w:hAnsi="Arial" w:cs="Arial"/>
                <w:color w:val="000000"/>
                <w:sz w:val="12"/>
                <w:szCs w:val="12"/>
              </w:rPr>
              <w:t>1</w:t>
            </w:r>
          </w:p>
        </w:tc>
        <w:tc>
          <w:tcPr>
            <w:tcW w:w="992" w:type="dxa"/>
            <w:vAlign w:val="center"/>
          </w:tcPr>
          <w:p w14:paraId="44E40172" w14:textId="77777777" w:rsidR="00FC77E3" w:rsidRPr="000448AC" w:rsidRDefault="00FC77E3" w:rsidP="00FC77E3">
            <w:pPr>
              <w:suppressAutoHyphens/>
              <w:jc w:val="center"/>
              <w:rPr>
                <w:rFonts w:asciiTheme="majorHAnsi" w:hAnsiTheme="majorHAnsi" w:cstheme="minorHAnsi"/>
              </w:rPr>
            </w:pPr>
          </w:p>
        </w:tc>
        <w:tc>
          <w:tcPr>
            <w:tcW w:w="1134" w:type="dxa"/>
            <w:vAlign w:val="center"/>
          </w:tcPr>
          <w:p w14:paraId="7A185099" w14:textId="77777777" w:rsidR="00FC77E3" w:rsidRPr="000448AC" w:rsidRDefault="00FC77E3" w:rsidP="00FC77E3">
            <w:pPr>
              <w:suppressAutoHyphens/>
              <w:jc w:val="center"/>
              <w:rPr>
                <w:rFonts w:asciiTheme="majorHAnsi" w:hAnsiTheme="majorHAnsi" w:cstheme="minorHAnsi"/>
              </w:rPr>
            </w:pPr>
          </w:p>
        </w:tc>
        <w:tc>
          <w:tcPr>
            <w:tcW w:w="1134" w:type="dxa"/>
          </w:tcPr>
          <w:p w14:paraId="3C0E9A92" w14:textId="77777777" w:rsidR="00FC77E3" w:rsidRPr="000448AC" w:rsidRDefault="00FC77E3" w:rsidP="00FC77E3">
            <w:pPr>
              <w:suppressAutoHyphens/>
              <w:jc w:val="center"/>
              <w:rPr>
                <w:rFonts w:asciiTheme="majorHAnsi" w:hAnsiTheme="majorHAnsi" w:cstheme="minorHAnsi"/>
              </w:rPr>
            </w:pPr>
          </w:p>
        </w:tc>
        <w:tc>
          <w:tcPr>
            <w:tcW w:w="1134" w:type="dxa"/>
            <w:vAlign w:val="center"/>
          </w:tcPr>
          <w:p w14:paraId="11D8E3CA" w14:textId="117E79AD" w:rsidR="00FC77E3" w:rsidRPr="000448AC" w:rsidRDefault="00FC77E3" w:rsidP="00FC77E3">
            <w:pPr>
              <w:suppressAutoHyphens/>
              <w:jc w:val="center"/>
              <w:rPr>
                <w:rFonts w:asciiTheme="majorHAnsi" w:hAnsiTheme="majorHAnsi" w:cstheme="minorHAnsi"/>
              </w:rPr>
            </w:pPr>
          </w:p>
        </w:tc>
        <w:tc>
          <w:tcPr>
            <w:tcW w:w="1572" w:type="dxa"/>
          </w:tcPr>
          <w:p w14:paraId="7B4EB318" w14:textId="183EB800" w:rsidR="00FC77E3" w:rsidRPr="000448AC" w:rsidRDefault="00FC77E3" w:rsidP="00FC77E3">
            <w:pPr>
              <w:suppressAutoHyphens/>
              <w:jc w:val="center"/>
              <w:rPr>
                <w:rFonts w:asciiTheme="majorHAnsi" w:hAnsiTheme="majorHAnsi" w:cstheme="minorHAnsi"/>
              </w:rPr>
            </w:pPr>
          </w:p>
        </w:tc>
        <w:tc>
          <w:tcPr>
            <w:tcW w:w="1263" w:type="dxa"/>
            <w:vAlign w:val="center"/>
          </w:tcPr>
          <w:p w14:paraId="5916ACA1" w14:textId="455F7D17" w:rsidR="00FC77E3" w:rsidRPr="000448AC" w:rsidRDefault="00FC77E3" w:rsidP="00FC77E3">
            <w:pPr>
              <w:suppressAutoHyphens/>
              <w:jc w:val="center"/>
              <w:rPr>
                <w:rFonts w:asciiTheme="majorHAnsi" w:hAnsiTheme="majorHAnsi" w:cstheme="minorHAnsi"/>
              </w:rPr>
            </w:pPr>
          </w:p>
        </w:tc>
      </w:tr>
      <w:tr w:rsidR="00FC77E3" w:rsidRPr="000448AC" w14:paraId="2B1059F5" w14:textId="77777777" w:rsidTr="00F26D64">
        <w:trPr>
          <w:cantSplit/>
          <w:trHeight w:val="340"/>
          <w:jc w:val="center"/>
        </w:trPr>
        <w:tc>
          <w:tcPr>
            <w:tcW w:w="279" w:type="dxa"/>
            <w:vMerge/>
            <w:vAlign w:val="center"/>
          </w:tcPr>
          <w:p w14:paraId="45305B8B" w14:textId="77777777" w:rsidR="00FC77E3" w:rsidRDefault="00FC77E3" w:rsidP="00FC77E3">
            <w:pPr>
              <w:suppressAutoHyphens/>
              <w:jc w:val="center"/>
              <w:rPr>
                <w:rFonts w:asciiTheme="majorHAnsi" w:hAnsiTheme="majorHAnsi" w:cstheme="minorHAnsi"/>
                <w:sz w:val="16"/>
                <w:szCs w:val="16"/>
              </w:rPr>
            </w:pPr>
          </w:p>
        </w:tc>
        <w:tc>
          <w:tcPr>
            <w:tcW w:w="1843" w:type="dxa"/>
          </w:tcPr>
          <w:p w14:paraId="6B34BA43" w14:textId="034C0980" w:rsidR="00FC77E3" w:rsidRPr="0045044A" w:rsidRDefault="00FC77E3" w:rsidP="00FC77E3">
            <w:pPr>
              <w:suppressAutoHyphens/>
              <w:jc w:val="both"/>
              <w:rPr>
                <w:rFonts w:ascii="Arial" w:hAnsi="Arial" w:cs="Arial"/>
                <w:sz w:val="12"/>
                <w:szCs w:val="12"/>
              </w:rPr>
            </w:pPr>
            <w:r w:rsidRPr="00AD173E">
              <w:t>ESCALERA COMBINADA CON RAMPA</w:t>
            </w:r>
          </w:p>
        </w:tc>
        <w:tc>
          <w:tcPr>
            <w:tcW w:w="992" w:type="dxa"/>
            <w:vAlign w:val="center"/>
          </w:tcPr>
          <w:p w14:paraId="60DA8337" w14:textId="4D2FEB67" w:rsidR="00FC77E3" w:rsidRPr="0045044A" w:rsidRDefault="00FC77E3" w:rsidP="00FC77E3">
            <w:pPr>
              <w:suppressAutoHyphens/>
              <w:jc w:val="center"/>
              <w:rPr>
                <w:rFonts w:ascii="Arial" w:hAnsi="Arial" w:cs="Arial"/>
                <w:sz w:val="12"/>
                <w:szCs w:val="12"/>
              </w:rPr>
            </w:pPr>
            <w:r>
              <w:rPr>
                <w:rFonts w:ascii="Arial" w:hAnsi="Arial" w:cs="Arial"/>
                <w:sz w:val="12"/>
                <w:szCs w:val="12"/>
              </w:rPr>
              <w:t>1</w:t>
            </w:r>
          </w:p>
        </w:tc>
        <w:tc>
          <w:tcPr>
            <w:tcW w:w="992" w:type="dxa"/>
            <w:vAlign w:val="center"/>
          </w:tcPr>
          <w:p w14:paraId="39E8BDF5" w14:textId="77777777" w:rsidR="00FC77E3" w:rsidRPr="000448AC" w:rsidRDefault="00FC77E3" w:rsidP="00FC77E3">
            <w:pPr>
              <w:suppressAutoHyphens/>
              <w:jc w:val="center"/>
              <w:rPr>
                <w:rFonts w:asciiTheme="majorHAnsi" w:hAnsiTheme="majorHAnsi" w:cstheme="minorHAnsi"/>
              </w:rPr>
            </w:pPr>
          </w:p>
        </w:tc>
        <w:tc>
          <w:tcPr>
            <w:tcW w:w="1134" w:type="dxa"/>
            <w:vAlign w:val="center"/>
          </w:tcPr>
          <w:p w14:paraId="30CC25D7" w14:textId="77777777" w:rsidR="00FC77E3" w:rsidRPr="000448AC" w:rsidRDefault="00FC77E3" w:rsidP="00FC77E3">
            <w:pPr>
              <w:suppressAutoHyphens/>
              <w:jc w:val="center"/>
              <w:rPr>
                <w:rFonts w:asciiTheme="majorHAnsi" w:hAnsiTheme="majorHAnsi" w:cstheme="minorHAnsi"/>
              </w:rPr>
            </w:pPr>
          </w:p>
        </w:tc>
        <w:tc>
          <w:tcPr>
            <w:tcW w:w="1134" w:type="dxa"/>
          </w:tcPr>
          <w:p w14:paraId="22D467AC" w14:textId="77777777" w:rsidR="00FC77E3" w:rsidRPr="000448AC" w:rsidRDefault="00FC77E3" w:rsidP="00FC77E3">
            <w:pPr>
              <w:suppressAutoHyphens/>
              <w:jc w:val="center"/>
              <w:rPr>
                <w:rFonts w:asciiTheme="majorHAnsi" w:hAnsiTheme="majorHAnsi" w:cstheme="minorHAnsi"/>
              </w:rPr>
            </w:pPr>
          </w:p>
        </w:tc>
        <w:tc>
          <w:tcPr>
            <w:tcW w:w="1134" w:type="dxa"/>
            <w:vAlign w:val="center"/>
          </w:tcPr>
          <w:p w14:paraId="4999FEA9" w14:textId="77777777" w:rsidR="00FC77E3" w:rsidRPr="000448AC" w:rsidRDefault="00FC77E3" w:rsidP="00FC77E3">
            <w:pPr>
              <w:suppressAutoHyphens/>
              <w:jc w:val="center"/>
              <w:rPr>
                <w:rFonts w:asciiTheme="majorHAnsi" w:hAnsiTheme="majorHAnsi" w:cstheme="minorHAnsi"/>
              </w:rPr>
            </w:pPr>
          </w:p>
        </w:tc>
        <w:tc>
          <w:tcPr>
            <w:tcW w:w="1572" w:type="dxa"/>
          </w:tcPr>
          <w:p w14:paraId="33CB76AE" w14:textId="77777777" w:rsidR="00FC77E3" w:rsidRPr="000448AC" w:rsidRDefault="00FC77E3" w:rsidP="00FC77E3">
            <w:pPr>
              <w:suppressAutoHyphens/>
              <w:jc w:val="center"/>
              <w:rPr>
                <w:rFonts w:asciiTheme="majorHAnsi" w:hAnsiTheme="majorHAnsi" w:cstheme="minorHAnsi"/>
              </w:rPr>
            </w:pPr>
          </w:p>
        </w:tc>
        <w:tc>
          <w:tcPr>
            <w:tcW w:w="1263" w:type="dxa"/>
            <w:vAlign w:val="center"/>
          </w:tcPr>
          <w:p w14:paraId="1F94D086" w14:textId="77777777" w:rsidR="00FC77E3" w:rsidRPr="000448AC" w:rsidRDefault="00FC77E3" w:rsidP="00FC77E3">
            <w:pPr>
              <w:suppressAutoHyphens/>
              <w:jc w:val="center"/>
              <w:rPr>
                <w:rFonts w:asciiTheme="majorHAnsi" w:hAnsiTheme="majorHAnsi" w:cstheme="minorHAnsi"/>
              </w:rPr>
            </w:pPr>
          </w:p>
        </w:tc>
      </w:tr>
      <w:tr w:rsidR="00FC77E3" w:rsidRPr="000448AC" w14:paraId="574C9A4F" w14:textId="77777777" w:rsidTr="00F26D64">
        <w:trPr>
          <w:cantSplit/>
          <w:trHeight w:val="340"/>
          <w:jc w:val="center"/>
        </w:trPr>
        <w:tc>
          <w:tcPr>
            <w:tcW w:w="279" w:type="dxa"/>
            <w:vMerge/>
            <w:vAlign w:val="center"/>
          </w:tcPr>
          <w:p w14:paraId="2698A343" w14:textId="77777777" w:rsidR="00FC77E3" w:rsidRDefault="00FC77E3" w:rsidP="00FC77E3">
            <w:pPr>
              <w:suppressAutoHyphens/>
              <w:jc w:val="center"/>
              <w:rPr>
                <w:rFonts w:asciiTheme="majorHAnsi" w:hAnsiTheme="majorHAnsi" w:cstheme="minorHAnsi"/>
                <w:sz w:val="16"/>
                <w:szCs w:val="16"/>
              </w:rPr>
            </w:pPr>
          </w:p>
        </w:tc>
        <w:tc>
          <w:tcPr>
            <w:tcW w:w="1843" w:type="dxa"/>
          </w:tcPr>
          <w:p w14:paraId="48BC12A3" w14:textId="17152C4C" w:rsidR="00FC77E3" w:rsidRPr="0045044A" w:rsidRDefault="00FC77E3" w:rsidP="00FC77E3">
            <w:pPr>
              <w:suppressAutoHyphens/>
              <w:jc w:val="both"/>
              <w:rPr>
                <w:rFonts w:ascii="Arial" w:hAnsi="Arial" w:cs="Arial"/>
                <w:sz w:val="12"/>
                <w:szCs w:val="12"/>
              </w:rPr>
            </w:pPr>
            <w:r w:rsidRPr="00AD173E">
              <w:t>MULETAS</w:t>
            </w:r>
          </w:p>
        </w:tc>
        <w:tc>
          <w:tcPr>
            <w:tcW w:w="992" w:type="dxa"/>
            <w:vAlign w:val="center"/>
          </w:tcPr>
          <w:p w14:paraId="7223D420" w14:textId="4266A1AA" w:rsidR="00FC77E3" w:rsidRPr="0045044A" w:rsidRDefault="00FC77E3" w:rsidP="00FC77E3">
            <w:pPr>
              <w:suppressAutoHyphens/>
              <w:jc w:val="center"/>
              <w:rPr>
                <w:rFonts w:ascii="Arial" w:hAnsi="Arial" w:cs="Arial"/>
                <w:sz w:val="12"/>
                <w:szCs w:val="12"/>
              </w:rPr>
            </w:pPr>
            <w:r>
              <w:rPr>
                <w:rFonts w:ascii="Arial" w:hAnsi="Arial" w:cs="Arial"/>
                <w:sz w:val="12"/>
                <w:szCs w:val="12"/>
              </w:rPr>
              <w:t>1</w:t>
            </w:r>
          </w:p>
        </w:tc>
        <w:tc>
          <w:tcPr>
            <w:tcW w:w="992" w:type="dxa"/>
            <w:vAlign w:val="center"/>
          </w:tcPr>
          <w:p w14:paraId="638DB274" w14:textId="77777777" w:rsidR="00FC77E3" w:rsidRPr="000448AC" w:rsidRDefault="00FC77E3" w:rsidP="00FC77E3">
            <w:pPr>
              <w:suppressAutoHyphens/>
              <w:jc w:val="center"/>
              <w:rPr>
                <w:rFonts w:asciiTheme="majorHAnsi" w:hAnsiTheme="majorHAnsi" w:cstheme="minorHAnsi"/>
              </w:rPr>
            </w:pPr>
          </w:p>
        </w:tc>
        <w:tc>
          <w:tcPr>
            <w:tcW w:w="1134" w:type="dxa"/>
            <w:vAlign w:val="center"/>
          </w:tcPr>
          <w:p w14:paraId="4E03FC75" w14:textId="77777777" w:rsidR="00FC77E3" w:rsidRPr="000448AC" w:rsidRDefault="00FC77E3" w:rsidP="00FC77E3">
            <w:pPr>
              <w:suppressAutoHyphens/>
              <w:jc w:val="center"/>
              <w:rPr>
                <w:rFonts w:asciiTheme="majorHAnsi" w:hAnsiTheme="majorHAnsi" w:cstheme="minorHAnsi"/>
              </w:rPr>
            </w:pPr>
          </w:p>
        </w:tc>
        <w:tc>
          <w:tcPr>
            <w:tcW w:w="1134" w:type="dxa"/>
          </w:tcPr>
          <w:p w14:paraId="09F8F910" w14:textId="77777777" w:rsidR="00FC77E3" w:rsidRPr="000448AC" w:rsidRDefault="00FC77E3" w:rsidP="00FC77E3">
            <w:pPr>
              <w:suppressAutoHyphens/>
              <w:jc w:val="center"/>
              <w:rPr>
                <w:rFonts w:asciiTheme="majorHAnsi" w:hAnsiTheme="majorHAnsi" w:cstheme="minorHAnsi"/>
              </w:rPr>
            </w:pPr>
          </w:p>
        </w:tc>
        <w:tc>
          <w:tcPr>
            <w:tcW w:w="1134" w:type="dxa"/>
            <w:vAlign w:val="center"/>
          </w:tcPr>
          <w:p w14:paraId="2F778526" w14:textId="77777777" w:rsidR="00FC77E3" w:rsidRPr="000448AC" w:rsidRDefault="00FC77E3" w:rsidP="00FC77E3">
            <w:pPr>
              <w:suppressAutoHyphens/>
              <w:jc w:val="center"/>
              <w:rPr>
                <w:rFonts w:asciiTheme="majorHAnsi" w:hAnsiTheme="majorHAnsi" w:cstheme="minorHAnsi"/>
              </w:rPr>
            </w:pPr>
          </w:p>
        </w:tc>
        <w:tc>
          <w:tcPr>
            <w:tcW w:w="1572" w:type="dxa"/>
          </w:tcPr>
          <w:p w14:paraId="173BCE56" w14:textId="77777777" w:rsidR="00FC77E3" w:rsidRPr="000448AC" w:rsidRDefault="00FC77E3" w:rsidP="00FC77E3">
            <w:pPr>
              <w:suppressAutoHyphens/>
              <w:jc w:val="center"/>
              <w:rPr>
                <w:rFonts w:asciiTheme="majorHAnsi" w:hAnsiTheme="majorHAnsi" w:cstheme="minorHAnsi"/>
              </w:rPr>
            </w:pPr>
          </w:p>
        </w:tc>
        <w:tc>
          <w:tcPr>
            <w:tcW w:w="1263" w:type="dxa"/>
            <w:vAlign w:val="center"/>
          </w:tcPr>
          <w:p w14:paraId="6C677050" w14:textId="77777777" w:rsidR="00FC77E3" w:rsidRPr="000448AC" w:rsidRDefault="00FC77E3" w:rsidP="00FC77E3">
            <w:pPr>
              <w:suppressAutoHyphens/>
              <w:jc w:val="center"/>
              <w:rPr>
                <w:rFonts w:asciiTheme="majorHAnsi" w:hAnsiTheme="majorHAnsi" w:cstheme="minorHAnsi"/>
              </w:rPr>
            </w:pPr>
          </w:p>
        </w:tc>
      </w:tr>
      <w:tr w:rsidR="00FC77E3" w:rsidRPr="000448AC" w14:paraId="79E68A20" w14:textId="77777777" w:rsidTr="00F26D64">
        <w:trPr>
          <w:cantSplit/>
          <w:trHeight w:val="340"/>
          <w:jc w:val="center"/>
        </w:trPr>
        <w:tc>
          <w:tcPr>
            <w:tcW w:w="279" w:type="dxa"/>
            <w:vMerge/>
            <w:vAlign w:val="center"/>
          </w:tcPr>
          <w:p w14:paraId="30C89C3F" w14:textId="77777777" w:rsidR="00FC77E3" w:rsidRDefault="00FC77E3" w:rsidP="00FC77E3">
            <w:pPr>
              <w:suppressAutoHyphens/>
              <w:jc w:val="center"/>
              <w:rPr>
                <w:rFonts w:asciiTheme="majorHAnsi" w:hAnsiTheme="majorHAnsi" w:cstheme="minorHAnsi"/>
                <w:sz w:val="16"/>
                <w:szCs w:val="16"/>
              </w:rPr>
            </w:pPr>
          </w:p>
        </w:tc>
        <w:tc>
          <w:tcPr>
            <w:tcW w:w="1843" w:type="dxa"/>
          </w:tcPr>
          <w:p w14:paraId="1B1EE4AC" w14:textId="22512D51" w:rsidR="00FC77E3" w:rsidRPr="0045044A" w:rsidRDefault="00FC77E3" w:rsidP="00FC77E3">
            <w:pPr>
              <w:suppressAutoHyphens/>
              <w:jc w:val="both"/>
              <w:rPr>
                <w:rFonts w:ascii="Arial" w:hAnsi="Arial" w:cs="Arial"/>
                <w:sz w:val="12"/>
                <w:szCs w:val="12"/>
              </w:rPr>
            </w:pPr>
            <w:r w:rsidRPr="00AD173E">
              <w:t>RUEDA PARA EJERCICIO DE HOMBROS</w:t>
            </w:r>
          </w:p>
        </w:tc>
        <w:tc>
          <w:tcPr>
            <w:tcW w:w="992" w:type="dxa"/>
            <w:vAlign w:val="center"/>
          </w:tcPr>
          <w:p w14:paraId="0B374E6A" w14:textId="7654C907" w:rsidR="00FC77E3" w:rsidRPr="0045044A" w:rsidRDefault="00FC77E3" w:rsidP="00FC77E3">
            <w:pPr>
              <w:suppressAutoHyphens/>
              <w:jc w:val="center"/>
              <w:rPr>
                <w:rFonts w:ascii="Arial" w:hAnsi="Arial" w:cs="Arial"/>
                <w:sz w:val="12"/>
                <w:szCs w:val="12"/>
              </w:rPr>
            </w:pPr>
            <w:r>
              <w:rPr>
                <w:rFonts w:ascii="Arial" w:hAnsi="Arial" w:cs="Arial"/>
                <w:sz w:val="12"/>
                <w:szCs w:val="12"/>
              </w:rPr>
              <w:t>1</w:t>
            </w:r>
          </w:p>
        </w:tc>
        <w:tc>
          <w:tcPr>
            <w:tcW w:w="992" w:type="dxa"/>
            <w:vAlign w:val="center"/>
          </w:tcPr>
          <w:p w14:paraId="63C7E743" w14:textId="77777777" w:rsidR="00FC77E3" w:rsidRPr="000448AC" w:rsidRDefault="00FC77E3" w:rsidP="00FC77E3">
            <w:pPr>
              <w:suppressAutoHyphens/>
              <w:jc w:val="center"/>
              <w:rPr>
                <w:rFonts w:asciiTheme="majorHAnsi" w:hAnsiTheme="majorHAnsi" w:cstheme="minorHAnsi"/>
              </w:rPr>
            </w:pPr>
          </w:p>
        </w:tc>
        <w:tc>
          <w:tcPr>
            <w:tcW w:w="1134" w:type="dxa"/>
            <w:vAlign w:val="center"/>
          </w:tcPr>
          <w:p w14:paraId="06FFDC5F" w14:textId="77777777" w:rsidR="00FC77E3" w:rsidRPr="000448AC" w:rsidRDefault="00FC77E3" w:rsidP="00FC77E3">
            <w:pPr>
              <w:suppressAutoHyphens/>
              <w:jc w:val="center"/>
              <w:rPr>
                <w:rFonts w:asciiTheme="majorHAnsi" w:hAnsiTheme="majorHAnsi" w:cstheme="minorHAnsi"/>
              </w:rPr>
            </w:pPr>
          </w:p>
        </w:tc>
        <w:tc>
          <w:tcPr>
            <w:tcW w:w="1134" w:type="dxa"/>
          </w:tcPr>
          <w:p w14:paraId="20B5D2A0" w14:textId="77777777" w:rsidR="00FC77E3" w:rsidRPr="000448AC" w:rsidRDefault="00FC77E3" w:rsidP="00FC77E3">
            <w:pPr>
              <w:suppressAutoHyphens/>
              <w:jc w:val="center"/>
              <w:rPr>
                <w:rFonts w:asciiTheme="majorHAnsi" w:hAnsiTheme="majorHAnsi" w:cstheme="minorHAnsi"/>
              </w:rPr>
            </w:pPr>
          </w:p>
        </w:tc>
        <w:tc>
          <w:tcPr>
            <w:tcW w:w="1134" w:type="dxa"/>
            <w:vAlign w:val="center"/>
          </w:tcPr>
          <w:p w14:paraId="7A5DFABF" w14:textId="77777777" w:rsidR="00FC77E3" w:rsidRPr="000448AC" w:rsidRDefault="00FC77E3" w:rsidP="00FC77E3">
            <w:pPr>
              <w:suppressAutoHyphens/>
              <w:jc w:val="center"/>
              <w:rPr>
                <w:rFonts w:asciiTheme="majorHAnsi" w:hAnsiTheme="majorHAnsi" w:cstheme="minorHAnsi"/>
              </w:rPr>
            </w:pPr>
          </w:p>
        </w:tc>
        <w:tc>
          <w:tcPr>
            <w:tcW w:w="1572" w:type="dxa"/>
          </w:tcPr>
          <w:p w14:paraId="02695B31" w14:textId="77777777" w:rsidR="00FC77E3" w:rsidRPr="000448AC" w:rsidRDefault="00FC77E3" w:rsidP="00FC77E3">
            <w:pPr>
              <w:suppressAutoHyphens/>
              <w:jc w:val="center"/>
              <w:rPr>
                <w:rFonts w:asciiTheme="majorHAnsi" w:hAnsiTheme="majorHAnsi" w:cstheme="minorHAnsi"/>
              </w:rPr>
            </w:pPr>
          </w:p>
        </w:tc>
        <w:tc>
          <w:tcPr>
            <w:tcW w:w="1263" w:type="dxa"/>
            <w:vAlign w:val="center"/>
          </w:tcPr>
          <w:p w14:paraId="1EDC0633" w14:textId="77777777" w:rsidR="00FC77E3" w:rsidRPr="000448AC" w:rsidRDefault="00FC77E3" w:rsidP="00FC77E3">
            <w:pPr>
              <w:suppressAutoHyphens/>
              <w:jc w:val="center"/>
              <w:rPr>
                <w:rFonts w:asciiTheme="majorHAnsi" w:hAnsiTheme="majorHAnsi" w:cstheme="minorHAnsi"/>
              </w:rPr>
            </w:pPr>
          </w:p>
        </w:tc>
      </w:tr>
      <w:tr w:rsidR="00EE33AF" w:rsidRPr="000448AC" w14:paraId="35A76D5F" w14:textId="77777777" w:rsidTr="00F06EC7">
        <w:trPr>
          <w:cantSplit/>
          <w:trHeight w:val="390"/>
          <w:jc w:val="center"/>
        </w:trPr>
        <w:tc>
          <w:tcPr>
            <w:tcW w:w="9080" w:type="dxa"/>
            <w:gridSpan w:val="8"/>
            <w:vAlign w:val="center"/>
          </w:tcPr>
          <w:p w14:paraId="06957A68" w14:textId="0891A222"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 xml:space="preserve">SUB TOTAL LOTE 01 </w:t>
            </w:r>
          </w:p>
        </w:tc>
        <w:tc>
          <w:tcPr>
            <w:tcW w:w="1263" w:type="dxa"/>
            <w:vAlign w:val="center"/>
          </w:tcPr>
          <w:p w14:paraId="3658FBA8" w14:textId="77777777" w:rsidR="00EE33AF" w:rsidRDefault="00EE33AF" w:rsidP="00EF7F72">
            <w:pPr>
              <w:suppressAutoHyphens/>
              <w:jc w:val="center"/>
              <w:rPr>
                <w:rFonts w:asciiTheme="majorHAnsi" w:hAnsiTheme="majorHAnsi" w:cstheme="minorHAnsi"/>
              </w:rPr>
            </w:pPr>
          </w:p>
          <w:p w14:paraId="3B3D29A8" w14:textId="77777777" w:rsidR="0045044A" w:rsidRDefault="0045044A" w:rsidP="00EF7F72">
            <w:pPr>
              <w:suppressAutoHyphens/>
              <w:jc w:val="center"/>
              <w:rPr>
                <w:rFonts w:asciiTheme="majorHAnsi" w:hAnsiTheme="majorHAnsi" w:cstheme="minorHAnsi"/>
              </w:rPr>
            </w:pPr>
          </w:p>
          <w:p w14:paraId="2F85A8BF" w14:textId="77777777" w:rsidR="0045044A" w:rsidRPr="000448AC" w:rsidRDefault="0045044A" w:rsidP="00EF7F72">
            <w:pPr>
              <w:suppressAutoHyphens/>
              <w:jc w:val="center"/>
              <w:rPr>
                <w:rFonts w:asciiTheme="majorHAnsi" w:hAnsiTheme="majorHAnsi" w:cstheme="minorHAnsi"/>
              </w:rPr>
            </w:pPr>
          </w:p>
        </w:tc>
      </w:tr>
      <w:tr w:rsidR="00990761" w:rsidRPr="000448AC" w14:paraId="696292B3" w14:textId="77777777" w:rsidTr="006E1D57">
        <w:trPr>
          <w:cantSplit/>
          <w:trHeight w:val="390"/>
          <w:jc w:val="center"/>
        </w:trPr>
        <w:tc>
          <w:tcPr>
            <w:tcW w:w="279" w:type="dxa"/>
            <w:vAlign w:val="center"/>
          </w:tcPr>
          <w:p w14:paraId="093278B6" w14:textId="04DDB2EF" w:rsidR="00990761" w:rsidRDefault="00990761" w:rsidP="00990761">
            <w:pPr>
              <w:suppressAutoHyphens/>
              <w:jc w:val="center"/>
              <w:rPr>
                <w:rFonts w:asciiTheme="majorHAnsi" w:hAnsiTheme="majorHAnsi" w:cstheme="minorHAnsi"/>
                <w:sz w:val="16"/>
                <w:szCs w:val="16"/>
              </w:rPr>
            </w:pPr>
            <w:r>
              <w:rPr>
                <w:rFonts w:asciiTheme="majorHAnsi" w:hAnsiTheme="majorHAnsi" w:cstheme="minorHAnsi"/>
                <w:sz w:val="16"/>
                <w:szCs w:val="16"/>
              </w:rPr>
              <w:t>2</w:t>
            </w:r>
          </w:p>
        </w:tc>
        <w:tc>
          <w:tcPr>
            <w:tcW w:w="1843" w:type="dxa"/>
            <w:vAlign w:val="center"/>
          </w:tcPr>
          <w:p w14:paraId="704DA260" w14:textId="1A424DA3" w:rsidR="00990761" w:rsidRPr="00CD771A" w:rsidRDefault="000205C3" w:rsidP="00990761">
            <w:pPr>
              <w:suppressAutoHyphens/>
              <w:jc w:val="both"/>
              <w:rPr>
                <w:rFonts w:ascii="Arial" w:hAnsi="Arial" w:cs="Arial"/>
                <w:sz w:val="14"/>
                <w:szCs w:val="14"/>
              </w:rPr>
            </w:pPr>
            <w:r w:rsidRPr="000205C3">
              <w:rPr>
                <w:rFonts w:ascii="Arial" w:hAnsi="Arial" w:cs="Arial"/>
                <w:sz w:val="14"/>
                <w:szCs w:val="14"/>
              </w:rPr>
              <w:t>BICICLETA ERGONOMÉTRICA PARA ADULTOS</w:t>
            </w:r>
          </w:p>
        </w:tc>
        <w:tc>
          <w:tcPr>
            <w:tcW w:w="992" w:type="dxa"/>
            <w:vAlign w:val="center"/>
          </w:tcPr>
          <w:p w14:paraId="6D5B28EB" w14:textId="619C8950" w:rsidR="00990761" w:rsidRPr="005A0FB9" w:rsidRDefault="00990761" w:rsidP="00990761">
            <w:pPr>
              <w:suppressAutoHyphens/>
              <w:jc w:val="center"/>
              <w:rPr>
                <w:rFonts w:ascii="Arial" w:hAnsi="Arial" w:cs="Arial"/>
                <w:sz w:val="14"/>
                <w:szCs w:val="14"/>
              </w:rPr>
            </w:pPr>
            <w:r>
              <w:rPr>
                <w:rFonts w:ascii="Arial" w:hAnsi="Arial" w:cs="Arial"/>
                <w:sz w:val="14"/>
                <w:szCs w:val="14"/>
              </w:rPr>
              <w:t>1</w:t>
            </w:r>
          </w:p>
        </w:tc>
        <w:tc>
          <w:tcPr>
            <w:tcW w:w="992" w:type="dxa"/>
            <w:vAlign w:val="center"/>
          </w:tcPr>
          <w:p w14:paraId="5D3DBCE0" w14:textId="77777777" w:rsidR="00990761" w:rsidRPr="000448AC" w:rsidRDefault="00990761" w:rsidP="00990761">
            <w:pPr>
              <w:suppressAutoHyphens/>
              <w:jc w:val="center"/>
              <w:rPr>
                <w:rFonts w:asciiTheme="majorHAnsi" w:hAnsiTheme="majorHAnsi" w:cstheme="minorHAnsi"/>
              </w:rPr>
            </w:pPr>
          </w:p>
        </w:tc>
        <w:tc>
          <w:tcPr>
            <w:tcW w:w="1134" w:type="dxa"/>
            <w:vAlign w:val="center"/>
          </w:tcPr>
          <w:p w14:paraId="2483C0CF" w14:textId="77777777" w:rsidR="00990761" w:rsidRPr="000448AC" w:rsidRDefault="00990761" w:rsidP="00990761">
            <w:pPr>
              <w:suppressAutoHyphens/>
              <w:jc w:val="center"/>
              <w:rPr>
                <w:rFonts w:asciiTheme="majorHAnsi" w:hAnsiTheme="majorHAnsi" w:cstheme="minorHAnsi"/>
              </w:rPr>
            </w:pPr>
          </w:p>
        </w:tc>
        <w:tc>
          <w:tcPr>
            <w:tcW w:w="1134" w:type="dxa"/>
          </w:tcPr>
          <w:p w14:paraId="1019D85C" w14:textId="77777777" w:rsidR="00990761" w:rsidRPr="000448AC" w:rsidRDefault="00990761" w:rsidP="00990761">
            <w:pPr>
              <w:suppressAutoHyphens/>
              <w:jc w:val="center"/>
              <w:rPr>
                <w:rFonts w:asciiTheme="majorHAnsi" w:hAnsiTheme="majorHAnsi" w:cstheme="minorHAnsi"/>
              </w:rPr>
            </w:pPr>
          </w:p>
        </w:tc>
        <w:tc>
          <w:tcPr>
            <w:tcW w:w="1134" w:type="dxa"/>
            <w:vAlign w:val="center"/>
          </w:tcPr>
          <w:p w14:paraId="6D887A19" w14:textId="733695B3" w:rsidR="00990761" w:rsidRPr="000448AC" w:rsidRDefault="00990761" w:rsidP="00990761">
            <w:pPr>
              <w:suppressAutoHyphens/>
              <w:jc w:val="center"/>
              <w:rPr>
                <w:rFonts w:asciiTheme="majorHAnsi" w:hAnsiTheme="majorHAnsi" w:cstheme="minorHAnsi"/>
              </w:rPr>
            </w:pPr>
          </w:p>
        </w:tc>
        <w:tc>
          <w:tcPr>
            <w:tcW w:w="1572" w:type="dxa"/>
          </w:tcPr>
          <w:p w14:paraId="3BCF46D7" w14:textId="77777777" w:rsidR="00990761" w:rsidRPr="000448AC" w:rsidRDefault="00990761" w:rsidP="00990761">
            <w:pPr>
              <w:suppressAutoHyphens/>
              <w:jc w:val="center"/>
              <w:rPr>
                <w:rFonts w:asciiTheme="majorHAnsi" w:hAnsiTheme="majorHAnsi" w:cstheme="minorHAnsi"/>
              </w:rPr>
            </w:pPr>
          </w:p>
        </w:tc>
        <w:tc>
          <w:tcPr>
            <w:tcW w:w="1263" w:type="dxa"/>
            <w:vAlign w:val="center"/>
          </w:tcPr>
          <w:p w14:paraId="305FE1B4" w14:textId="37651479" w:rsidR="00990761" w:rsidRPr="000448AC" w:rsidRDefault="00990761" w:rsidP="00990761">
            <w:pPr>
              <w:suppressAutoHyphens/>
              <w:jc w:val="center"/>
              <w:rPr>
                <w:rFonts w:asciiTheme="majorHAnsi" w:hAnsiTheme="majorHAnsi" w:cstheme="minorHAnsi"/>
              </w:rPr>
            </w:pPr>
          </w:p>
        </w:tc>
      </w:tr>
      <w:tr w:rsidR="00EE33AF" w:rsidRPr="000448AC" w14:paraId="67357A19" w14:textId="77777777" w:rsidTr="00F06EC7">
        <w:trPr>
          <w:cantSplit/>
          <w:trHeight w:val="390"/>
          <w:jc w:val="center"/>
        </w:trPr>
        <w:tc>
          <w:tcPr>
            <w:tcW w:w="9080" w:type="dxa"/>
            <w:gridSpan w:val="8"/>
            <w:vAlign w:val="center"/>
          </w:tcPr>
          <w:p w14:paraId="1FC9935F" w14:textId="0BB7D7CE"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SUB TOTAL LOTE 02</w:t>
            </w:r>
          </w:p>
        </w:tc>
        <w:tc>
          <w:tcPr>
            <w:tcW w:w="1263" w:type="dxa"/>
            <w:vAlign w:val="center"/>
          </w:tcPr>
          <w:p w14:paraId="132756B1" w14:textId="77777777" w:rsidR="00EE33AF" w:rsidRPr="000448AC" w:rsidRDefault="00EE33AF" w:rsidP="00EF7F72">
            <w:pPr>
              <w:suppressAutoHyphens/>
              <w:jc w:val="center"/>
              <w:rPr>
                <w:rFonts w:asciiTheme="majorHAnsi" w:hAnsiTheme="majorHAnsi" w:cstheme="minorHAnsi"/>
              </w:rPr>
            </w:pPr>
          </w:p>
        </w:tc>
      </w:tr>
      <w:tr w:rsidR="000205C3" w:rsidRPr="000448AC" w14:paraId="56CBF92E" w14:textId="77777777" w:rsidTr="00704089">
        <w:trPr>
          <w:cantSplit/>
          <w:trHeight w:val="390"/>
          <w:jc w:val="center"/>
        </w:trPr>
        <w:tc>
          <w:tcPr>
            <w:tcW w:w="279" w:type="dxa"/>
            <w:vMerge w:val="restart"/>
            <w:vAlign w:val="center"/>
          </w:tcPr>
          <w:p w14:paraId="143E2EBF" w14:textId="707DC025" w:rsidR="000205C3" w:rsidRDefault="000205C3" w:rsidP="000205C3">
            <w:pPr>
              <w:suppressAutoHyphens/>
              <w:jc w:val="center"/>
              <w:rPr>
                <w:rFonts w:asciiTheme="majorHAnsi" w:hAnsiTheme="majorHAnsi" w:cstheme="minorHAnsi"/>
                <w:sz w:val="16"/>
                <w:szCs w:val="16"/>
              </w:rPr>
            </w:pPr>
            <w:r>
              <w:rPr>
                <w:rFonts w:asciiTheme="majorHAnsi" w:hAnsiTheme="majorHAnsi" w:cstheme="minorHAnsi"/>
                <w:sz w:val="16"/>
                <w:szCs w:val="16"/>
              </w:rPr>
              <w:t>3</w:t>
            </w:r>
          </w:p>
        </w:tc>
        <w:tc>
          <w:tcPr>
            <w:tcW w:w="1843" w:type="dxa"/>
          </w:tcPr>
          <w:p w14:paraId="30941407" w14:textId="192A649C" w:rsidR="000205C3" w:rsidRPr="00CD771A" w:rsidRDefault="000205C3" w:rsidP="000205C3">
            <w:pPr>
              <w:suppressAutoHyphens/>
              <w:jc w:val="both"/>
              <w:rPr>
                <w:rFonts w:ascii="Arial" w:hAnsi="Arial" w:cs="Arial"/>
                <w:sz w:val="14"/>
                <w:szCs w:val="14"/>
              </w:rPr>
            </w:pPr>
            <w:r w:rsidRPr="00754141">
              <w:t>ESPEJO POSTURAL</w:t>
            </w:r>
          </w:p>
        </w:tc>
        <w:tc>
          <w:tcPr>
            <w:tcW w:w="992" w:type="dxa"/>
            <w:vAlign w:val="center"/>
          </w:tcPr>
          <w:p w14:paraId="3BD124B0" w14:textId="52C7BCEA" w:rsidR="000205C3" w:rsidRPr="00CD771A" w:rsidRDefault="000205C3" w:rsidP="000205C3">
            <w:pPr>
              <w:suppressAutoHyphens/>
              <w:jc w:val="center"/>
              <w:rPr>
                <w:rFonts w:ascii="Arial" w:hAnsi="Arial" w:cs="Arial"/>
                <w:sz w:val="14"/>
                <w:szCs w:val="14"/>
              </w:rPr>
            </w:pPr>
            <w:r>
              <w:rPr>
                <w:rFonts w:ascii="Arial" w:hAnsi="Arial" w:cs="Arial"/>
                <w:sz w:val="14"/>
                <w:szCs w:val="14"/>
              </w:rPr>
              <w:t>1</w:t>
            </w:r>
          </w:p>
        </w:tc>
        <w:tc>
          <w:tcPr>
            <w:tcW w:w="992" w:type="dxa"/>
            <w:vAlign w:val="center"/>
          </w:tcPr>
          <w:p w14:paraId="61794D1A" w14:textId="77777777" w:rsidR="000205C3" w:rsidRPr="000448AC" w:rsidRDefault="000205C3" w:rsidP="000205C3">
            <w:pPr>
              <w:suppressAutoHyphens/>
              <w:jc w:val="center"/>
              <w:rPr>
                <w:rFonts w:asciiTheme="majorHAnsi" w:hAnsiTheme="majorHAnsi" w:cstheme="minorHAnsi"/>
              </w:rPr>
            </w:pPr>
          </w:p>
        </w:tc>
        <w:tc>
          <w:tcPr>
            <w:tcW w:w="1134" w:type="dxa"/>
            <w:vAlign w:val="center"/>
          </w:tcPr>
          <w:p w14:paraId="058FBE22" w14:textId="77777777" w:rsidR="000205C3" w:rsidRPr="000448AC" w:rsidRDefault="000205C3" w:rsidP="000205C3">
            <w:pPr>
              <w:suppressAutoHyphens/>
              <w:jc w:val="center"/>
              <w:rPr>
                <w:rFonts w:asciiTheme="majorHAnsi" w:hAnsiTheme="majorHAnsi" w:cstheme="minorHAnsi"/>
              </w:rPr>
            </w:pPr>
          </w:p>
        </w:tc>
        <w:tc>
          <w:tcPr>
            <w:tcW w:w="1134" w:type="dxa"/>
          </w:tcPr>
          <w:p w14:paraId="767DD01A" w14:textId="77777777" w:rsidR="000205C3" w:rsidRPr="000448AC" w:rsidRDefault="000205C3" w:rsidP="000205C3">
            <w:pPr>
              <w:suppressAutoHyphens/>
              <w:jc w:val="center"/>
              <w:rPr>
                <w:rFonts w:asciiTheme="majorHAnsi" w:hAnsiTheme="majorHAnsi" w:cstheme="minorHAnsi"/>
              </w:rPr>
            </w:pPr>
          </w:p>
        </w:tc>
        <w:tc>
          <w:tcPr>
            <w:tcW w:w="1134" w:type="dxa"/>
            <w:vAlign w:val="center"/>
          </w:tcPr>
          <w:p w14:paraId="53A566A9" w14:textId="77777777" w:rsidR="000205C3" w:rsidRPr="000448AC" w:rsidRDefault="000205C3" w:rsidP="000205C3">
            <w:pPr>
              <w:suppressAutoHyphens/>
              <w:jc w:val="center"/>
              <w:rPr>
                <w:rFonts w:asciiTheme="majorHAnsi" w:hAnsiTheme="majorHAnsi" w:cstheme="minorHAnsi"/>
              </w:rPr>
            </w:pPr>
          </w:p>
        </w:tc>
        <w:tc>
          <w:tcPr>
            <w:tcW w:w="1572" w:type="dxa"/>
          </w:tcPr>
          <w:p w14:paraId="0B604CEC" w14:textId="77777777" w:rsidR="000205C3" w:rsidRPr="000448AC" w:rsidRDefault="000205C3" w:rsidP="000205C3">
            <w:pPr>
              <w:suppressAutoHyphens/>
              <w:jc w:val="center"/>
              <w:rPr>
                <w:rFonts w:asciiTheme="majorHAnsi" w:hAnsiTheme="majorHAnsi" w:cstheme="minorHAnsi"/>
              </w:rPr>
            </w:pPr>
          </w:p>
        </w:tc>
        <w:tc>
          <w:tcPr>
            <w:tcW w:w="1263" w:type="dxa"/>
            <w:vAlign w:val="center"/>
          </w:tcPr>
          <w:p w14:paraId="08739FF4" w14:textId="77777777" w:rsidR="000205C3" w:rsidRPr="000448AC" w:rsidRDefault="000205C3" w:rsidP="000205C3">
            <w:pPr>
              <w:suppressAutoHyphens/>
              <w:jc w:val="center"/>
              <w:rPr>
                <w:rFonts w:asciiTheme="majorHAnsi" w:hAnsiTheme="majorHAnsi" w:cstheme="minorHAnsi"/>
              </w:rPr>
            </w:pPr>
          </w:p>
        </w:tc>
      </w:tr>
      <w:tr w:rsidR="000205C3" w:rsidRPr="000448AC" w14:paraId="51950500" w14:textId="77777777" w:rsidTr="00704089">
        <w:trPr>
          <w:cantSplit/>
          <w:trHeight w:val="390"/>
          <w:jc w:val="center"/>
        </w:trPr>
        <w:tc>
          <w:tcPr>
            <w:tcW w:w="279" w:type="dxa"/>
            <w:vMerge/>
            <w:vAlign w:val="center"/>
          </w:tcPr>
          <w:p w14:paraId="6A23339F" w14:textId="6EFB239D" w:rsidR="000205C3" w:rsidRDefault="000205C3" w:rsidP="000205C3">
            <w:pPr>
              <w:suppressAutoHyphens/>
              <w:jc w:val="center"/>
              <w:rPr>
                <w:rFonts w:asciiTheme="majorHAnsi" w:hAnsiTheme="majorHAnsi" w:cstheme="minorHAnsi"/>
                <w:sz w:val="16"/>
                <w:szCs w:val="16"/>
              </w:rPr>
            </w:pPr>
          </w:p>
        </w:tc>
        <w:tc>
          <w:tcPr>
            <w:tcW w:w="1843" w:type="dxa"/>
          </w:tcPr>
          <w:p w14:paraId="638059C3" w14:textId="0A626348" w:rsidR="000205C3" w:rsidRPr="00CD771A" w:rsidRDefault="000205C3" w:rsidP="000205C3">
            <w:pPr>
              <w:suppressAutoHyphens/>
              <w:jc w:val="both"/>
              <w:rPr>
                <w:rFonts w:ascii="Arial" w:hAnsi="Arial" w:cs="Arial"/>
                <w:sz w:val="14"/>
                <w:szCs w:val="14"/>
              </w:rPr>
            </w:pPr>
            <w:r w:rsidRPr="00754141">
              <w:t>POLEA CON CONTRAPESAS</w:t>
            </w:r>
          </w:p>
        </w:tc>
        <w:tc>
          <w:tcPr>
            <w:tcW w:w="992" w:type="dxa"/>
            <w:vAlign w:val="center"/>
          </w:tcPr>
          <w:p w14:paraId="4E008979" w14:textId="53A73B1E" w:rsidR="000205C3" w:rsidRPr="00CD771A" w:rsidRDefault="000205C3" w:rsidP="000205C3">
            <w:pPr>
              <w:suppressAutoHyphens/>
              <w:jc w:val="center"/>
              <w:rPr>
                <w:rFonts w:ascii="Arial" w:hAnsi="Arial" w:cs="Arial"/>
                <w:sz w:val="14"/>
                <w:szCs w:val="14"/>
              </w:rPr>
            </w:pPr>
            <w:r>
              <w:rPr>
                <w:rFonts w:ascii="Arial" w:hAnsi="Arial" w:cs="Arial"/>
                <w:sz w:val="14"/>
                <w:szCs w:val="14"/>
              </w:rPr>
              <w:t>1</w:t>
            </w:r>
          </w:p>
        </w:tc>
        <w:tc>
          <w:tcPr>
            <w:tcW w:w="992" w:type="dxa"/>
            <w:vAlign w:val="center"/>
          </w:tcPr>
          <w:p w14:paraId="05A6B590" w14:textId="77777777" w:rsidR="000205C3" w:rsidRPr="000448AC" w:rsidRDefault="000205C3" w:rsidP="000205C3">
            <w:pPr>
              <w:suppressAutoHyphens/>
              <w:jc w:val="center"/>
              <w:rPr>
                <w:rFonts w:asciiTheme="majorHAnsi" w:hAnsiTheme="majorHAnsi" w:cstheme="minorHAnsi"/>
              </w:rPr>
            </w:pPr>
          </w:p>
        </w:tc>
        <w:tc>
          <w:tcPr>
            <w:tcW w:w="1134" w:type="dxa"/>
            <w:vAlign w:val="center"/>
          </w:tcPr>
          <w:p w14:paraId="678FF72E" w14:textId="77777777" w:rsidR="000205C3" w:rsidRPr="000448AC" w:rsidRDefault="000205C3" w:rsidP="000205C3">
            <w:pPr>
              <w:suppressAutoHyphens/>
              <w:jc w:val="center"/>
              <w:rPr>
                <w:rFonts w:asciiTheme="majorHAnsi" w:hAnsiTheme="majorHAnsi" w:cstheme="minorHAnsi"/>
              </w:rPr>
            </w:pPr>
          </w:p>
        </w:tc>
        <w:tc>
          <w:tcPr>
            <w:tcW w:w="1134" w:type="dxa"/>
          </w:tcPr>
          <w:p w14:paraId="190A7D73" w14:textId="77777777" w:rsidR="000205C3" w:rsidRPr="000448AC" w:rsidRDefault="000205C3" w:rsidP="000205C3">
            <w:pPr>
              <w:suppressAutoHyphens/>
              <w:jc w:val="center"/>
              <w:rPr>
                <w:rFonts w:asciiTheme="majorHAnsi" w:hAnsiTheme="majorHAnsi" w:cstheme="minorHAnsi"/>
              </w:rPr>
            </w:pPr>
          </w:p>
        </w:tc>
        <w:tc>
          <w:tcPr>
            <w:tcW w:w="1134" w:type="dxa"/>
            <w:vAlign w:val="center"/>
          </w:tcPr>
          <w:p w14:paraId="427B612B" w14:textId="77777777" w:rsidR="000205C3" w:rsidRPr="000448AC" w:rsidRDefault="000205C3" w:rsidP="000205C3">
            <w:pPr>
              <w:suppressAutoHyphens/>
              <w:jc w:val="center"/>
              <w:rPr>
                <w:rFonts w:asciiTheme="majorHAnsi" w:hAnsiTheme="majorHAnsi" w:cstheme="minorHAnsi"/>
              </w:rPr>
            </w:pPr>
          </w:p>
        </w:tc>
        <w:tc>
          <w:tcPr>
            <w:tcW w:w="1572" w:type="dxa"/>
          </w:tcPr>
          <w:p w14:paraId="124B97E6" w14:textId="77777777" w:rsidR="000205C3" w:rsidRPr="000448AC" w:rsidRDefault="000205C3" w:rsidP="000205C3">
            <w:pPr>
              <w:suppressAutoHyphens/>
              <w:jc w:val="center"/>
              <w:rPr>
                <w:rFonts w:asciiTheme="majorHAnsi" w:hAnsiTheme="majorHAnsi" w:cstheme="minorHAnsi"/>
              </w:rPr>
            </w:pPr>
          </w:p>
        </w:tc>
        <w:tc>
          <w:tcPr>
            <w:tcW w:w="1263" w:type="dxa"/>
            <w:vAlign w:val="center"/>
          </w:tcPr>
          <w:p w14:paraId="790F0DE5" w14:textId="77777777" w:rsidR="000205C3" w:rsidRPr="000448AC" w:rsidRDefault="000205C3" w:rsidP="000205C3">
            <w:pPr>
              <w:suppressAutoHyphens/>
              <w:jc w:val="center"/>
              <w:rPr>
                <w:rFonts w:asciiTheme="majorHAnsi" w:hAnsiTheme="majorHAnsi" w:cstheme="minorHAnsi"/>
              </w:rPr>
            </w:pPr>
          </w:p>
        </w:tc>
      </w:tr>
      <w:tr w:rsidR="000205C3" w:rsidRPr="000448AC" w14:paraId="35C7F326" w14:textId="77777777" w:rsidTr="00704089">
        <w:trPr>
          <w:cantSplit/>
          <w:trHeight w:val="390"/>
          <w:jc w:val="center"/>
        </w:trPr>
        <w:tc>
          <w:tcPr>
            <w:tcW w:w="279" w:type="dxa"/>
            <w:vMerge/>
            <w:vAlign w:val="center"/>
          </w:tcPr>
          <w:p w14:paraId="3660A46B" w14:textId="77777777" w:rsidR="000205C3" w:rsidRDefault="000205C3" w:rsidP="000205C3">
            <w:pPr>
              <w:suppressAutoHyphens/>
              <w:jc w:val="center"/>
              <w:rPr>
                <w:rFonts w:asciiTheme="majorHAnsi" w:hAnsiTheme="majorHAnsi" w:cstheme="minorHAnsi"/>
                <w:sz w:val="16"/>
                <w:szCs w:val="16"/>
              </w:rPr>
            </w:pPr>
          </w:p>
        </w:tc>
        <w:tc>
          <w:tcPr>
            <w:tcW w:w="1843" w:type="dxa"/>
          </w:tcPr>
          <w:p w14:paraId="3490797C" w14:textId="7B8773E1" w:rsidR="000205C3" w:rsidRPr="00CD771A" w:rsidRDefault="000205C3" w:rsidP="000205C3">
            <w:pPr>
              <w:suppressAutoHyphens/>
              <w:jc w:val="both"/>
              <w:rPr>
                <w:rFonts w:ascii="Arial" w:hAnsi="Arial" w:cs="Arial"/>
                <w:sz w:val="14"/>
                <w:szCs w:val="14"/>
              </w:rPr>
            </w:pPr>
            <w:r w:rsidRPr="00754141">
              <w:t>PELOTAS PARA EJERCICIOS</w:t>
            </w:r>
          </w:p>
        </w:tc>
        <w:tc>
          <w:tcPr>
            <w:tcW w:w="992" w:type="dxa"/>
            <w:vAlign w:val="center"/>
          </w:tcPr>
          <w:p w14:paraId="25915102" w14:textId="5193CD22" w:rsidR="000205C3" w:rsidRPr="00CD771A" w:rsidRDefault="000205C3" w:rsidP="000205C3">
            <w:pPr>
              <w:suppressAutoHyphens/>
              <w:jc w:val="center"/>
              <w:rPr>
                <w:rFonts w:ascii="Arial" w:hAnsi="Arial" w:cs="Arial"/>
                <w:sz w:val="14"/>
                <w:szCs w:val="14"/>
              </w:rPr>
            </w:pPr>
            <w:r>
              <w:rPr>
                <w:rFonts w:ascii="Arial" w:hAnsi="Arial" w:cs="Arial"/>
                <w:sz w:val="14"/>
                <w:szCs w:val="14"/>
              </w:rPr>
              <w:t>1</w:t>
            </w:r>
          </w:p>
        </w:tc>
        <w:tc>
          <w:tcPr>
            <w:tcW w:w="992" w:type="dxa"/>
            <w:vAlign w:val="center"/>
          </w:tcPr>
          <w:p w14:paraId="52DD6DBA" w14:textId="77777777" w:rsidR="000205C3" w:rsidRPr="000448AC" w:rsidRDefault="000205C3" w:rsidP="000205C3">
            <w:pPr>
              <w:suppressAutoHyphens/>
              <w:jc w:val="center"/>
              <w:rPr>
                <w:rFonts w:asciiTheme="majorHAnsi" w:hAnsiTheme="majorHAnsi" w:cstheme="minorHAnsi"/>
              </w:rPr>
            </w:pPr>
          </w:p>
        </w:tc>
        <w:tc>
          <w:tcPr>
            <w:tcW w:w="1134" w:type="dxa"/>
            <w:vAlign w:val="center"/>
          </w:tcPr>
          <w:p w14:paraId="13C754A9" w14:textId="77777777" w:rsidR="000205C3" w:rsidRPr="000448AC" w:rsidRDefault="000205C3" w:rsidP="000205C3">
            <w:pPr>
              <w:suppressAutoHyphens/>
              <w:jc w:val="center"/>
              <w:rPr>
                <w:rFonts w:asciiTheme="majorHAnsi" w:hAnsiTheme="majorHAnsi" w:cstheme="minorHAnsi"/>
              </w:rPr>
            </w:pPr>
          </w:p>
        </w:tc>
        <w:tc>
          <w:tcPr>
            <w:tcW w:w="1134" w:type="dxa"/>
          </w:tcPr>
          <w:p w14:paraId="610793EF" w14:textId="77777777" w:rsidR="000205C3" w:rsidRPr="000448AC" w:rsidRDefault="000205C3" w:rsidP="000205C3">
            <w:pPr>
              <w:suppressAutoHyphens/>
              <w:jc w:val="center"/>
              <w:rPr>
                <w:rFonts w:asciiTheme="majorHAnsi" w:hAnsiTheme="majorHAnsi" w:cstheme="minorHAnsi"/>
              </w:rPr>
            </w:pPr>
          </w:p>
        </w:tc>
        <w:tc>
          <w:tcPr>
            <w:tcW w:w="1134" w:type="dxa"/>
            <w:vAlign w:val="center"/>
          </w:tcPr>
          <w:p w14:paraId="7AC32F08" w14:textId="77777777" w:rsidR="000205C3" w:rsidRPr="000448AC" w:rsidRDefault="000205C3" w:rsidP="000205C3">
            <w:pPr>
              <w:suppressAutoHyphens/>
              <w:jc w:val="center"/>
              <w:rPr>
                <w:rFonts w:asciiTheme="majorHAnsi" w:hAnsiTheme="majorHAnsi" w:cstheme="minorHAnsi"/>
              </w:rPr>
            </w:pPr>
          </w:p>
        </w:tc>
        <w:tc>
          <w:tcPr>
            <w:tcW w:w="1572" w:type="dxa"/>
          </w:tcPr>
          <w:p w14:paraId="2CF045BC" w14:textId="77777777" w:rsidR="000205C3" w:rsidRPr="000448AC" w:rsidRDefault="000205C3" w:rsidP="000205C3">
            <w:pPr>
              <w:suppressAutoHyphens/>
              <w:jc w:val="center"/>
              <w:rPr>
                <w:rFonts w:asciiTheme="majorHAnsi" w:hAnsiTheme="majorHAnsi" w:cstheme="minorHAnsi"/>
              </w:rPr>
            </w:pPr>
          </w:p>
        </w:tc>
        <w:tc>
          <w:tcPr>
            <w:tcW w:w="1263" w:type="dxa"/>
            <w:vAlign w:val="center"/>
          </w:tcPr>
          <w:p w14:paraId="18B012A5" w14:textId="77777777" w:rsidR="000205C3" w:rsidRPr="000448AC" w:rsidRDefault="000205C3" w:rsidP="000205C3">
            <w:pPr>
              <w:suppressAutoHyphens/>
              <w:jc w:val="center"/>
              <w:rPr>
                <w:rFonts w:asciiTheme="majorHAnsi" w:hAnsiTheme="majorHAnsi" w:cstheme="minorHAnsi"/>
              </w:rPr>
            </w:pPr>
          </w:p>
        </w:tc>
      </w:tr>
      <w:tr w:rsidR="000205C3" w:rsidRPr="000448AC" w14:paraId="52DF7105" w14:textId="77777777" w:rsidTr="00704089">
        <w:trPr>
          <w:cantSplit/>
          <w:trHeight w:val="390"/>
          <w:jc w:val="center"/>
        </w:trPr>
        <w:tc>
          <w:tcPr>
            <w:tcW w:w="279" w:type="dxa"/>
            <w:vMerge/>
            <w:vAlign w:val="center"/>
          </w:tcPr>
          <w:p w14:paraId="15A18266" w14:textId="62230AEB" w:rsidR="000205C3" w:rsidRDefault="000205C3" w:rsidP="000205C3">
            <w:pPr>
              <w:suppressAutoHyphens/>
              <w:jc w:val="center"/>
              <w:rPr>
                <w:rFonts w:asciiTheme="majorHAnsi" w:hAnsiTheme="majorHAnsi" w:cstheme="minorHAnsi"/>
                <w:sz w:val="16"/>
                <w:szCs w:val="16"/>
              </w:rPr>
            </w:pPr>
          </w:p>
        </w:tc>
        <w:tc>
          <w:tcPr>
            <w:tcW w:w="1843" w:type="dxa"/>
          </w:tcPr>
          <w:p w14:paraId="7014322F" w14:textId="16757DD2" w:rsidR="000205C3" w:rsidRPr="00EF7F72" w:rsidRDefault="000205C3" w:rsidP="000205C3">
            <w:pPr>
              <w:suppressAutoHyphens/>
              <w:jc w:val="both"/>
              <w:rPr>
                <w:rFonts w:ascii="Calibri" w:hAnsi="Calibri" w:cs="Calibri"/>
                <w:color w:val="000000"/>
                <w:sz w:val="18"/>
                <w:szCs w:val="18"/>
              </w:rPr>
            </w:pPr>
            <w:r w:rsidRPr="00754141">
              <w:t>ESCALERA PARA DEDOS</w:t>
            </w:r>
          </w:p>
        </w:tc>
        <w:tc>
          <w:tcPr>
            <w:tcW w:w="992" w:type="dxa"/>
            <w:vAlign w:val="center"/>
          </w:tcPr>
          <w:p w14:paraId="51D61894" w14:textId="2E316606" w:rsidR="000205C3" w:rsidRPr="005A0FB9" w:rsidRDefault="000205C3" w:rsidP="000205C3">
            <w:pPr>
              <w:suppressAutoHyphens/>
              <w:jc w:val="center"/>
              <w:rPr>
                <w:rFonts w:ascii="Arial" w:hAnsi="Arial" w:cs="Arial"/>
                <w:sz w:val="14"/>
                <w:szCs w:val="14"/>
              </w:rPr>
            </w:pPr>
            <w:r>
              <w:rPr>
                <w:rFonts w:ascii="Arial" w:hAnsi="Arial" w:cs="Arial"/>
                <w:sz w:val="14"/>
                <w:szCs w:val="14"/>
              </w:rPr>
              <w:t>1</w:t>
            </w:r>
          </w:p>
        </w:tc>
        <w:tc>
          <w:tcPr>
            <w:tcW w:w="992" w:type="dxa"/>
            <w:vAlign w:val="center"/>
          </w:tcPr>
          <w:p w14:paraId="1D79C800" w14:textId="77777777" w:rsidR="000205C3" w:rsidRPr="000448AC" w:rsidRDefault="000205C3" w:rsidP="000205C3">
            <w:pPr>
              <w:suppressAutoHyphens/>
              <w:jc w:val="center"/>
              <w:rPr>
                <w:rFonts w:asciiTheme="majorHAnsi" w:hAnsiTheme="majorHAnsi" w:cstheme="minorHAnsi"/>
              </w:rPr>
            </w:pPr>
          </w:p>
        </w:tc>
        <w:tc>
          <w:tcPr>
            <w:tcW w:w="1134" w:type="dxa"/>
            <w:vAlign w:val="center"/>
          </w:tcPr>
          <w:p w14:paraId="63FA607E" w14:textId="77777777" w:rsidR="000205C3" w:rsidRPr="000448AC" w:rsidRDefault="000205C3" w:rsidP="000205C3">
            <w:pPr>
              <w:suppressAutoHyphens/>
              <w:jc w:val="center"/>
              <w:rPr>
                <w:rFonts w:asciiTheme="majorHAnsi" w:hAnsiTheme="majorHAnsi" w:cstheme="minorHAnsi"/>
              </w:rPr>
            </w:pPr>
          </w:p>
        </w:tc>
        <w:tc>
          <w:tcPr>
            <w:tcW w:w="1134" w:type="dxa"/>
          </w:tcPr>
          <w:p w14:paraId="453BCACD" w14:textId="77777777" w:rsidR="000205C3" w:rsidRPr="000448AC" w:rsidRDefault="000205C3" w:rsidP="000205C3">
            <w:pPr>
              <w:suppressAutoHyphens/>
              <w:jc w:val="center"/>
              <w:rPr>
                <w:rFonts w:asciiTheme="majorHAnsi" w:hAnsiTheme="majorHAnsi" w:cstheme="minorHAnsi"/>
              </w:rPr>
            </w:pPr>
          </w:p>
        </w:tc>
        <w:tc>
          <w:tcPr>
            <w:tcW w:w="1134" w:type="dxa"/>
            <w:vAlign w:val="center"/>
          </w:tcPr>
          <w:p w14:paraId="1754C055" w14:textId="217FF737" w:rsidR="000205C3" w:rsidRPr="000448AC" w:rsidRDefault="000205C3" w:rsidP="000205C3">
            <w:pPr>
              <w:suppressAutoHyphens/>
              <w:jc w:val="center"/>
              <w:rPr>
                <w:rFonts w:asciiTheme="majorHAnsi" w:hAnsiTheme="majorHAnsi" w:cstheme="minorHAnsi"/>
              </w:rPr>
            </w:pPr>
          </w:p>
        </w:tc>
        <w:tc>
          <w:tcPr>
            <w:tcW w:w="1572" w:type="dxa"/>
          </w:tcPr>
          <w:p w14:paraId="45C18CEE" w14:textId="77777777" w:rsidR="000205C3" w:rsidRPr="000448AC" w:rsidRDefault="000205C3" w:rsidP="000205C3">
            <w:pPr>
              <w:suppressAutoHyphens/>
              <w:jc w:val="center"/>
              <w:rPr>
                <w:rFonts w:asciiTheme="majorHAnsi" w:hAnsiTheme="majorHAnsi" w:cstheme="minorHAnsi"/>
              </w:rPr>
            </w:pPr>
          </w:p>
        </w:tc>
        <w:tc>
          <w:tcPr>
            <w:tcW w:w="1263" w:type="dxa"/>
            <w:vAlign w:val="center"/>
          </w:tcPr>
          <w:p w14:paraId="5C0F5291" w14:textId="463A4DA5" w:rsidR="000205C3" w:rsidRPr="000448AC" w:rsidRDefault="000205C3" w:rsidP="000205C3">
            <w:pPr>
              <w:suppressAutoHyphens/>
              <w:jc w:val="center"/>
              <w:rPr>
                <w:rFonts w:asciiTheme="majorHAnsi" w:hAnsiTheme="majorHAnsi" w:cstheme="minorHAnsi"/>
              </w:rPr>
            </w:pPr>
          </w:p>
        </w:tc>
      </w:tr>
      <w:tr w:rsidR="000205C3" w:rsidRPr="000448AC" w14:paraId="7C0A1425" w14:textId="77777777" w:rsidTr="00704089">
        <w:trPr>
          <w:cantSplit/>
          <w:trHeight w:val="390"/>
          <w:jc w:val="center"/>
        </w:trPr>
        <w:tc>
          <w:tcPr>
            <w:tcW w:w="279" w:type="dxa"/>
            <w:vMerge/>
            <w:vAlign w:val="center"/>
          </w:tcPr>
          <w:p w14:paraId="1F393B81" w14:textId="5B20586B" w:rsidR="000205C3" w:rsidRDefault="000205C3" w:rsidP="000205C3">
            <w:pPr>
              <w:suppressAutoHyphens/>
              <w:jc w:val="center"/>
              <w:rPr>
                <w:rFonts w:asciiTheme="majorHAnsi" w:hAnsiTheme="majorHAnsi" w:cstheme="minorHAnsi"/>
                <w:sz w:val="16"/>
                <w:szCs w:val="16"/>
              </w:rPr>
            </w:pPr>
          </w:p>
        </w:tc>
        <w:tc>
          <w:tcPr>
            <w:tcW w:w="1843" w:type="dxa"/>
          </w:tcPr>
          <w:p w14:paraId="71AC8B31" w14:textId="3468972A" w:rsidR="000205C3" w:rsidRPr="00EF7F72" w:rsidRDefault="000205C3" w:rsidP="000205C3">
            <w:pPr>
              <w:suppressAutoHyphens/>
              <w:jc w:val="both"/>
              <w:rPr>
                <w:rFonts w:ascii="Calibri" w:hAnsi="Calibri" w:cs="Calibri"/>
                <w:color w:val="000000"/>
                <w:sz w:val="18"/>
                <w:szCs w:val="18"/>
              </w:rPr>
            </w:pPr>
            <w:r w:rsidRPr="00754141">
              <w:t>CIRCUITO DE PSICOMOTRICIDAD</w:t>
            </w:r>
          </w:p>
        </w:tc>
        <w:tc>
          <w:tcPr>
            <w:tcW w:w="992" w:type="dxa"/>
            <w:vAlign w:val="center"/>
          </w:tcPr>
          <w:p w14:paraId="0364D403" w14:textId="3823B166" w:rsidR="000205C3" w:rsidRPr="005A0FB9" w:rsidRDefault="000205C3" w:rsidP="000205C3">
            <w:pPr>
              <w:suppressAutoHyphens/>
              <w:jc w:val="center"/>
              <w:rPr>
                <w:rFonts w:ascii="Arial" w:hAnsi="Arial" w:cs="Arial"/>
                <w:sz w:val="14"/>
                <w:szCs w:val="14"/>
              </w:rPr>
            </w:pPr>
            <w:r>
              <w:rPr>
                <w:rFonts w:ascii="Arial" w:hAnsi="Arial" w:cs="Arial"/>
                <w:sz w:val="14"/>
                <w:szCs w:val="14"/>
              </w:rPr>
              <w:t>1</w:t>
            </w:r>
          </w:p>
        </w:tc>
        <w:tc>
          <w:tcPr>
            <w:tcW w:w="992" w:type="dxa"/>
            <w:vAlign w:val="center"/>
          </w:tcPr>
          <w:p w14:paraId="4E261848" w14:textId="77777777" w:rsidR="000205C3" w:rsidRPr="000448AC" w:rsidRDefault="000205C3" w:rsidP="000205C3">
            <w:pPr>
              <w:suppressAutoHyphens/>
              <w:jc w:val="center"/>
              <w:rPr>
                <w:rFonts w:asciiTheme="majorHAnsi" w:hAnsiTheme="majorHAnsi" w:cstheme="minorHAnsi"/>
              </w:rPr>
            </w:pPr>
          </w:p>
        </w:tc>
        <w:tc>
          <w:tcPr>
            <w:tcW w:w="1134" w:type="dxa"/>
            <w:vAlign w:val="center"/>
          </w:tcPr>
          <w:p w14:paraId="267E6DE8" w14:textId="77777777" w:rsidR="000205C3" w:rsidRPr="000448AC" w:rsidRDefault="000205C3" w:rsidP="000205C3">
            <w:pPr>
              <w:suppressAutoHyphens/>
              <w:jc w:val="center"/>
              <w:rPr>
                <w:rFonts w:asciiTheme="majorHAnsi" w:hAnsiTheme="majorHAnsi" w:cstheme="minorHAnsi"/>
              </w:rPr>
            </w:pPr>
          </w:p>
        </w:tc>
        <w:tc>
          <w:tcPr>
            <w:tcW w:w="1134" w:type="dxa"/>
          </w:tcPr>
          <w:p w14:paraId="29B1DB75" w14:textId="77777777" w:rsidR="000205C3" w:rsidRPr="000448AC" w:rsidRDefault="000205C3" w:rsidP="000205C3">
            <w:pPr>
              <w:suppressAutoHyphens/>
              <w:jc w:val="center"/>
              <w:rPr>
                <w:rFonts w:asciiTheme="majorHAnsi" w:hAnsiTheme="majorHAnsi" w:cstheme="minorHAnsi"/>
              </w:rPr>
            </w:pPr>
          </w:p>
        </w:tc>
        <w:tc>
          <w:tcPr>
            <w:tcW w:w="1134" w:type="dxa"/>
            <w:vAlign w:val="center"/>
          </w:tcPr>
          <w:p w14:paraId="5B4B1866" w14:textId="21E001CD" w:rsidR="000205C3" w:rsidRPr="000448AC" w:rsidRDefault="000205C3" w:rsidP="000205C3">
            <w:pPr>
              <w:suppressAutoHyphens/>
              <w:jc w:val="center"/>
              <w:rPr>
                <w:rFonts w:asciiTheme="majorHAnsi" w:hAnsiTheme="majorHAnsi" w:cstheme="minorHAnsi"/>
              </w:rPr>
            </w:pPr>
          </w:p>
        </w:tc>
        <w:tc>
          <w:tcPr>
            <w:tcW w:w="1572" w:type="dxa"/>
          </w:tcPr>
          <w:p w14:paraId="4D8091B0" w14:textId="77777777" w:rsidR="000205C3" w:rsidRPr="000448AC" w:rsidRDefault="000205C3" w:rsidP="000205C3">
            <w:pPr>
              <w:suppressAutoHyphens/>
              <w:jc w:val="center"/>
              <w:rPr>
                <w:rFonts w:asciiTheme="majorHAnsi" w:hAnsiTheme="majorHAnsi" w:cstheme="minorHAnsi"/>
              </w:rPr>
            </w:pPr>
          </w:p>
        </w:tc>
        <w:tc>
          <w:tcPr>
            <w:tcW w:w="1263" w:type="dxa"/>
            <w:vAlign w:val="center"/>
          </w:tcPr>
          <w:p w14:paraId="29F0200B" w14:textId="2D486612" w:rsidR="000205C3" w:rsidRPr="000448AC" w:rsidRDefault="000205C3" w:rsidP="000205C3">
            <w:pPr>
              <w:suppressAutoHyphens/>
              <w:jc w:val="center"/>
              <w:rPr>
                <w:rFonts w:asciiTheme="majorHAnsi" w:hAnsiTheme="majorHAnsi" w:cstheme="minorHAnsi"/>
              </w:rPr>
            </w:pPr>
          </w:p>
        </w:tc>
      </w:tr>
      <w:tr w:rsidR="00EE33AF" w:rsidRPr="000448AC" w14:paraId="027003AD" w14:textId="77777777" w:rsidTr="00F06EC7">
        <w:trPr>
          <w:cantSplit/>
          <w:trHeight w:val="390"/>
          <w:jc w:val="center"/>
        </w:trPr>
        <w:tc>
          <w:tcPr>
            <w:tcW w:w="9080" w:type="dxa"/>
            <w:gridSpan w:val="8"/>
            <w:vAlign w:val="center"/>
          </w:tcPr>
          <w:p w14:paraId="0628C9D5" w14:textId="6AE1023C"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SUB TOTAL LOTE 03</w:t>
            </w:r>
          </w:p>
        </w:tc>
        <w:tc>
          <w:tcPr>
            <w:tcW w:w="1263" w:type="dxa"/>
            <w:vAlign w:val="center"/>
          </w:tcPr>
          <w:p w14:paraId="65D39E62" w14:textId="77777777" w:rsidR="00EE33AF" w:rsidRPr="000448AC" w:rsidRDefault="00EE33AF" w:rsidP="00EF7F72">
            <w:pPr>
              <w:suppressAutoHyphens/>
              <w:jc w:val="center"/>
              <w:rPr>
                <w:rFonts w:asciiTheme="majorHAnsi" w:hAnsiTheme="majorHAnsi" w:cstheme="minorHAnsi"/>
              </w:rPr>
            </w:pPr>
          </w:p>
        </w:tc>
      </w:tr>
      <w:tr w:rsidR="007C1707" w:rsidRPr="00F06EC7" w14:paraId="6D79F539" w14:textId="77777777" w:rsidTr="0012330A">
        <w:trPr>
          <w:cantSplit/>
          <w:trHeight w:val="390"/>
          <w:jc w:val="center"/>
        </w:trPr>
        <w:tc>
          <w:tcPr>
            <w:tcW w:w="9080" w:type="dxa"/>
            <w:gridSpan w:val="8"/>
          </w:tcPr>
          <w:p w14:paraId="4C04D634" w14:textId="3880B610" w:rsidR="007C1707" w:rsidRPr="00F06EC7" w:rsidRDefault="007C1707" w:rsidP="00EE33AF">
            <w:pPr>
              <w:suppressAutoHyphens/>
              <w:jc w:val="right"/>
              <w:rPr>
                <w:rFonts w:asciiTheme="majorHAnsi" w:hAnsiTheme="majorHAnsi" w:cstheme="minorHAnsi"/>
              </w:rPr>
            </w:pPr>
            <w:proofErr w:type="gramStart"/>
            <w:r w:rsidRPr="00F06EC7">
              <w:rPr>
                <w:rFonts w:asciiTheme="majorHAnsi" w:hAnsiTheme="majorHAnsi" w:cstheme="minorHAnsi"/>
                <w:b/>
              </w:rPr>
              <w:t>TOTAL</w:t>
            </w:r>
            <w:proofErr w:type="gramEnd"/>
            <w:r w:rsidRPr="00F06EC7">
              <w:rPr>
                <w:rFonts w:asciiTheme="majorHAnsi" w:hAnsiTheme="majorHAnsi" w:cstheme="minorHAnsi"/>
                <w:b/>
              </w:rPr>
              <w:t xml:space="preserve"> DE LOTES OFERTADOS</w:t>
            </w:r>
          </w:p>
        </w:tc>
        <w:tc>
          <w:tcPr>
            <w:tcW w:w="1263" w:type="dxa"/>
            <w:vAlign w:val="center"/>
          </w:tcPr>
          <w:p w14:paraId="709A60A1" w14:textId="77777777" w:rsidR="007C1707" w:rsidRPr="00F06EC7" w:rsidRDefault="007C1707" w:rsidP="000F7CE1">
            <w:pPr>
              <w:suppressAutoHyphens/>
              <w:jc w:val="center"/>
              <w:rPr>
                <w:rFonts w:asciiTheme="majorHAnsi" w:hAnsiTheme="majorHAnsi" w:cstheme="minorHAnsi"/>
              </w:rPr>
            </w:pPr>
          </w:p>
        </w:tc>
      </w:tr>
    </w:tbl>
    <w:p w14:paraId="6642BB20" w14:textId="539908E2" w:rsidR="00F92758" w:rsidRDefault="00F06EC7" w:rsidP="00F92758">
      <w:pPr>
        <w:rPr>
          <w:rFonts w:asciiTheme="majorHAnsi" w:hAnsiTheme="majorHAnsi" w:cstheme="minorHAnsi"/>
          <w:bCs/>
        </w:rPr>
      </w:pPr>
      <w:r w:rsidRPr="00F06EC7">
        <w:rPr>
          <w:rFonts w:asciiTheme="majorHAnsi" w:hAnsiTheme="majorHAnsi" w:cstheme="minorHAnsi"/>
          <w:bCs/>
        </w:rPr>
        <w:t xml:space="preserve">(*) La definición del servicio conexo se encuentra en las EETT. </w:t>
      </w:r>
    </w:p>
    <w:p w14:paraId="621F93B5" w14:textId="77777777" w:rsidR="00F06EC7" w:rsidRDefault="00F06EC7" w:rsidP="00F92758">
      <w:pPr>
        <w:rPr>
          <w:rFonts w:asciiTheme="majorHAnsi" w:hAnsiTheme="majorHAnsi" w:cstheme="minorHAnsi"/>
          <w:bCs/>
        </w:rPr>
      </w:pPr>
    </w:p>
    <w:p w14:paraId="58DB5B00" w14:textId="77777777" w:rsidR="00F92758" w:rsidRPr="00F06EC7" w:rsidRDefault="00F92758" w:rsidP="00F92758">
      <w:pPr>
        <w:widowControl w:val="0"/>
        <w:jc w:val="both"/>
        <w:rPr>
          <w:rFonts w:asciiTheme="majorHAnsi" w:hAnsiTheme="majorHAnsi" w:cstheme="minorHAnsi"/>
          <w:bCs/>
          <w:lang w:val="es-PE"/>
        </w:rPr>
      </w:pPr>
      <w:r w:rsidRPr="00F06EC7">
        <w:rPr>
          <w:rFonts w:asciiTheme="majorHAnsi" w:hAnsiTheme="majorHAnsi" w:cstheme="minorHAnsi"/>
          <w:bCs/>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54F8F863" w14:textId="5B90130F" w:rsidR="00175E56"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EC91FCF" w14:textId="75B3BC25" w:rsidR="00121F2C" w:rsidRPr="007E7602" w:rsidRDefault="00121F2C" w:rsidP="003A5B12">
      <w:pPr>
        <w:rPr>
          <w:sz w:val="14"/>
          <w:szCs w:val="14"/>
        </w:rPr>
        <w:sectPr w:rsidR="00121F2C" w:rsidRPr="007E7602" w:rsidSect="007C1707">
          <w:headerReference w:type="default" r:id="rId12"/>
          <w:footerReference w:type="default" r:id="rId13"/>
          <w:pgSz w:w="11907" w:h="16839" w:code="9"/>
          <w:pgMar w:top="1701" w:right="1276" w:bottom="1701"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09A439EA"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 xml:space="preserve">Comparación de Precios </w:t>
      </w:r>
      <w:proofErr w:type="spellStart"/>
      <w:r>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C77E3">
        <w:rPr>
          <w:rFonts w:asciiTheme="majorHAnsi" w:hAnsiTheme="majorHAnsi" w:cstheme="minorHAnsi"/>
          <w:b/>
          <w:bCs/>
          <w:lang w:val="es-PE"/>
        </w:rPr>
        <w:t>P00127</w:t>
      </w:r>
    </w:p>
    <w:p w14:paraId="79948573" w14:textId="69598C51" w:rsidR="00CF3798" w:rsidRPr="00D44AC3" w:rsidRDefault="00C53F34" w:rsidP="00CF3798">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i/>
          <w:color w:val="0000FF"/>
        </w:rPr>
        <w:t>“</w:t>
      </w:r>
      <w:r w:rsidR="000A0076" w:rsidRPr="000A0076">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PARA PSICOMETRIA </w:t>
      </w:r>
      <w:r w:rsidR="00365000">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PARA EL IEST 4 DE JUNIO DE 1821 – JAEN</w:t>
      </w:r>
      <w:r w:rsidR="00CF3798">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6BE6A51E"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w:t>
      </w:r>
      <w:proofErr w:type="spellStart"/>
      <w:r w:rsidR="00237ACA">
        <w:rPr>
          <w:rFonts w:asciiTheme="majorHAnsi" w:eastAsia="Times New Roman" w:hAnsiTheme="majorHAnsi" w:cstheme="minorHAnsi"/>
          <w:lang w:val="es-PE" w:eastAsia="es-ES"/>
        </w:rPr>
        <w:t>de</w:t>
      </w:r>
      <w:proofErr w:type="spellEnd"/>
      <w:r w:rsidR="00237ACA">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1B9B8C08"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34122E2E"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27331D" w:rsidRPr="0027331D">
        <w:rPr>
          <w:rFonts w:asciiTheme="majorHAnsi" w:eastAsia="Batang" w:hAnsiTheme="majorHAnsi" w:cstheme="minorHAnsi"/>
          <w:b/>
          <w:bCs/>
          <w:lang w:eastAsia="es-ES"/>
        </w:rPr>
        <w:t>(cantidad de meses o años)</w:t>
      </w:r>
      <w:r w:rsidR="00E41CAA" w:rsidRPr="0027331D">
        <w:rPr>
          <w:rFonts w:asciiTheme="majorHAnsi" w:eastAsia="Batang" w:hAnsiTheme="majorHAnsi" w:cstheme="minorHAnsi"/>
          <w:b/>
          <w:bCs/>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Default="00F92E9F" w:rsidP="00452149">
      <w:pPr>
        <w:rPr>
          <w:rFonts w:asciiTheme="majorHAnsi" w:hAnsiTheme="majorHAnsi" w:cstheme="minorHAnsi"/>
          <w:b/>
        </w:rPr>
      </w:pPr>
    </w:p>
    <w:p w14:paraId="54A72AC9" w14:textId="77777777" w:rsidR="0027331D" w:rsidRDefault="0027331D" w:rsidP="00452149">
      <w:pPr>
        <w:rPr>
          <w:rFonts w:asciiTheme="majorHAnsi" w:hAnsiTheme="majorHAnsi" w:cstheme="minorHAnsi"/>
          <w:b/>
        </w:rPr>
      </w:pPr>
    </w:p>
    <w:p w14:paraId="1268B543" w14:textId="77777777" w:rsidR="0027331D" w:rsidRDefault="0027331D" w:rsidP="00452149">
      <w:pPr>
        <w:rPr>
          <w:rFonts w:asciiTheme="majorHAnsi" w:hAnsiTheme="majorHAnsi" w:cstheme="minorHAnsi"/>
          <w:b/>
        </w:rPr>
      </w:pPr>
    </w:p>
    <w:p w14:paraId="1DBE9BD6" w14:textId="77777777" w:rsidR="0027331D" w:rsidRDefault="0027331D" w:rsidP="00452149">
      <w:pPr>
        <w:rPr>
          <w:rFonts w:asciiTheme="majorHAnsi" w:hAnsiTheme="majorHAnsi" w:cstheme="minorHAnsi"/>
          <w:b/>
        </w:rPr>
      </w:pPr>
    </w:p>
    <w:p w14:paraId="5873D117" w14:textId="77777777" w:rsidR="0027331D" w:rsidRDefault="0027331D" w:rsidP="00452149">
      <w:pPr>
        <w:rPr>
          <w:rFonts w:asciiTheme="majorHAnsi" w:hAnsiTheme="majorHAnsi" w:cstheme="minorHAnsi"/>
          <w:b/>
        </w:rPr>
      </w:pPr>
    </w:p>
    <w:p w14:paraId="41D3FEAF" w14:textId="77777777" w:rsidR="0027331D" w:rsidRDefault="0027331D" w:rsidP="00452149">
      <w:pPr>
        <w:rPr>
          <w:rFonts w:asciiTheme="majorHAnsi" w:hAnsiTheme="majorHAnsi" w:cstheme="minorHAnsi"/>
          <w:b/>
        </w:rPr>
      </w:pPr>
    </w:p>
    <w:p w14:paraId="7AD3B543" w14:textId="77777777" w:rsidR="0027331D" w:rsidRDefault="0027331D" w:rsidP="00452149">
      <w:pPr>
        <w:rPr>
          <w:rFonts w:asciiTheme="majorHAnsi" w:hAnsiTheme="majorHAnsi" w:cstheme="minorHAnsi"/>
          <w:b/>
        </w:rPr>
      </w:pPr>
    </w:p>
    <w:p w14:paraId="22A609F9" w14:textId="77777777" w:rsidR="0027331D" w:rsidRPr="000448AC" w:rsidRDefault="0027331D"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proofErr w:type="spellStart"/>
      <w:r w:rsidRPr="000448AC">
        <w:rPr>
          <w:rFonts w:asciiTheme="majorHAnsi" w:eastAsia="Batang" w:hAnsiTheme="majorHAnsi" w:cstheme="minorHAnsi"/>
          <w:lang w:eastAsia="es-ES"/>
        </w:rPr>
        <w:t>ó</w:t>
      </w:r>
      <w:proofErr w:type="spellEnd"/>
      <w:r w:rsidRPr="000448AC">
        <w:rPr>
          <w:rFonts w:asciiTheme="majorHAnsi" w:eastAsia="Batang" w:hAnsiTheme="majorHAnsi" w:cstheme="minorHAnsi"/>
          <w:lang w:eastAsia="es-ES"/>
        </w:rPr>
        <w:t xml:space="preserve">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7602A432"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6752B5D7"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r w:rsidR="00A14FAF" w:rsidRPr="001B209B">
        <w:rPr>
          <w:rFonts w:asciiTheme="majorHAnsi" w:hAnsiTheme="majorHAnsi" w:cstheme="minorHAnsi"/>
          <w:b/>
          <w:bCs/>
          <w:lang w:val="es-PE"/>
        </w:rPr>
        <w:t>°</w:t>
      </w:r>
      <w:proofErr w:type="spellEnd"/>
      <w:r w:rsidR="005D1241" w:rsidRPr="001B209B">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C77E3">
        <w:rPr>
          <w:rFonts w:asciiTheme="majorHAnsi" w:hAnsiTheme="majorHAnsi" w:cstheme="minorHAnsi"/>
          <w:b/>
          <w:bCs/>
          <w:lang w:val="es-PE"/>
        </w:rPr>
        <w:t>P00127</w:t>
      </w:r>
    </w:p>
    <w:p w14:paraId="49ABE045" w14:textId="7177CAF5" w:rsidR="00CF3798" w:rsidRPr="00D44AC3" w:rsidRDefault="00D44AC3" w:rsidP="00CF3798">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lang w:val="es-PE"/>
        </w:rPr>
        <w:t>“</w:t>
      </w:r>
      <w:r w:rsidR="000A0076" w:rsidRPr="000A0076">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PARA PSICOMETRIA </w:t>
      </w:r>
      <w:r w:rsidR="00365000">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PARA EL IEST 4 DE JUNIO DE 1821 – JAEN</w:t>
      </w:r>
      <w:r w:rsidR="00CF3798">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7924A15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w:t>
      </w:r>
      <w:proofErr w:type="spellStart"/>
      <w:r w:rsidR="003466B1">
        <w:rPr>
          <w:rFonts w:asciiTheme="majorHAnsi" w:eastAsia="Times New Roman" w:hAnsiTheme="majorHAnsi" w:cstheme="minorHAnsi"/>
          <w:lang w:val="es-PE" w:eastAsia="es-ES"/>
        </w:rPr>
        <w:t>de</w:t>
      </w:r>
      <w:proofErr w:type="spellEnd"/>
      <w:r w:rsidR="003466B1">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6FF4F985"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699B3210"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C77E3">
        <w:rPr>
          <w:rFonts w:asciiTheme="majorHAnsi" w:hAnsiTheme="majorHAnsi" w:cstheme="minorHAnsi"/>
          <w:b/>
          <w:bCs/>
          <w:lang w:val="es-PE"/>
        </w:rPr>
        <w:t>P00127</w:t>
      </w:r>
    </w:p>
    <w:p w14:paraId="428FE91D" w14:textId="18A0AD79" w:rsidR="00CF3798" w:rsidRPr="00A05AA6" w:rsidRDefault="00D44AC3" w:rsidP="00CF3798">
      <w:pPr>
        <w:widowControl w:val="0"/>
        <w:tabs>
          <w:tab w:val="left" w:pos="567"/>
        </w:tabs>
        <w:ind w:left="1134" w:hanging="1134"/>
        <w:rPr>
          <w:rFonts w:asciiTheme="majorHAnsi" w:hAnsiTheme="majorHAnsi" w:cstheme="minorHAnsi"/>
          <w:sz w:val="18"/>
          <w:szCs w:val="18"/>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sidRPr="00A05AA6">
        <w:rPr>
          <w:rFonts w:asciiTheme="majorHAnsi" w:hAnsiTheme="majorHAnsi" w:cstheme="minorHAnsi"/>
          <w:b/>
          <w:bCs/>
          <w:i/>
          <w:color w:val="0000FF"/>
          <w:sz w:val="18"/>
          <w:szCs w:val="18"/>
        </w:rPr>
        <w:t>”</w:t>
      </w:r>
      <w:r w:rsidR="00B03B5A" w:rsidRPr="00A05AA6">
        <w:rPr>
          <w:rFonts w:asciiTheme="majorHAnsi" w:hAnsiTheme="majorHAnsi" w:cstheme="minorHAnsi"/>
          <w:b/>
          <w:bCs/>
          <w:i/>
          <w:color w:val="0000FF"/>
          <w:sz w:val="18"/>
          <w:szCs w:val="18"/>
        </w:rPr>
        <w:t xml:space="preserve"> </w:t>
      </w:r>
      <w:r w:rsidR="000A0076" w:rsidRPr="000A0076">
        <w:rPr>
          <w:rFonts w:asciiTheme="majorHAnsi" w:hAnsiTheme="majorHAnsi" w:cstheme="minorHAnsi"/>
          <w:b/>
          <w:bCs/>
          <w:i/>
          <w:color w:val="0000FF"/>
          <w:sz w:val="18"/>
          <w:szCs w:val="18"/>
        </w:rPr>
        <w:t xml:space="preserve">ADQUISICION </w:t>
      </w:r>
      <w:proofErr w:type="gramStart"/>
      <w:r w:rsidR="00365000">
        <w:rPr>
          <w:rFonts w:asciiTheme="majorHAnsi" w:hAnsiTheme="majorHAnsi" w:cstheme="minorHAnsi"/>
          <w:b/>
          <w:bCs/>
          <w:i/>
          <w:color w:val="0000FF"/>
          <w:sz w:val="18"/>
          <w:szCs w:val="18"/>
        </w:rPr>
        <w:t xml:space="preserve">DE </w:t>
      </w:r>
      <w:r w:rsidR="00FC77E3">
        <w:rPr>
          <w:rFonts w:asciiTheme="majorHAnsi" w:hAnsiTheme="majorHAnsi" w:cstheme="minorHAnsi"/>
          <w:b/>
          <w:bCs/>
          <w:i/>
          <w:color w:val="0000FF"/>
          <w:sz w:val="18"/>
          <w:szCs w:val="18"/>
        </w:rPr>
        <w:t xml:space="preserve"> EQUIPOS</w:t>
      </w:r>
      <w:proofErr w:type="gramEnd"/>
      <w:r w:rsidR="00FC77E3">
        <w:rPr>
          <w:rFonts w:asciiTheme="majorHAnsi" w:hAnsiTheme="majorHAnsi" w:cstheme="minorHAnsi"/>
          <w:b/>
          <w:bCs/>
          <w:i/>
          <w:color w:val="0000FF"/>
          <w:sz w:val="18"/>
          <w:szCs w:val="18"/>
        </w:rPr>
        <w:t xml:space="preserve"> PARA PSICOMETRIA </w:t>
      </w:r>
      <w:r w:rsidR="00365000">
        <w:rPr>
          <w:rFonts w:asciiTheme="majorHAnsi" w:hAnsiTheme="majorHAnsi" w:cstheme="minorHAnsi"/>
          <w:b/>
          <w:bCs/>
          <w:i/>
          <w:color w:val="0000FF"/>
          <w:sz w:val="18"/>
          <w:szCs w:val="18"/>
        </w:rPr>
        <w:t xml:space="preserve"> </w:t>
      </w:r>
      <w:r w:rsidR="000A0076" w:rsidRPr="000A0076">
        <w:rPr>
          <w:rFonts w:asciiTheme="majorHAnsi" w:hAnsiTheme="majorHAnsi" w:cstheme="minorHAnsi"/>
          <w:b/>
          <w:bCs/>
          <w:i/>
          <w:color w:val="0000FF"/>
          <w:sz w:val="18"/>
          <w:szCs w:val="18"/>
        </w:rPr>
        <w:t>PARA EL IEST 4 DE JUNIO DE 1821 – JAEN</w:t>
      </w:r>
      <w:r w:rsidR="00CF3798" w:rsidRPr="00A05AA6">
        <w:rPr>
          <w:rFonts w:asciiTheme="majorHAnsi" w:hAnsiTheme="majorHAnsi" w:cstheme="minorHAnsi"/>
          <w:b/>
          <w:bCs/>
          <w:i/>
          <w:color w:val="0000FF"/>
          <w:sz w:val="18"/>
          <w:szCs w:val="18"/>
        </w:rPr>
        <w:t>”</w:t>
      </w: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0"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0"/>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6366D956" w:rsidR="00371E65" w:rsidRPr="000448AC" w:rsidRDefault="00B0259B"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00D67172"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C77E3">
        <w:rPr>
          <w:rFonts w:asciiTheme="majorHAnsi" w:hAnsiTheme="majorHAnsi" w:cstheme="minorHAnsi"/>
          <w:b/>
          <w:bCs/>
          <w:lang w:val="es-PE"/>
        </w:rPr>
        <w:t>P00127</w:t>
      </w:r>
    </w:p>
    <w:p w14:paraId="4A638029" w14:textId="11D289DF" w:rsidR="00C53F34" w:rsidRPr="00D44AC3" w:rsidRDefault="00D44AC3" w:rsidP="00C53F34">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PARA PSICOMETRIA </w:t>
      </w:r>
      <w:r w:rsidR="00365000">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PARA EL IEST 4 DE JUNIO DE 1821 – JAEN</w:t>
      </w:r>
      <w:r w:rsidR="00C53F34">
        <w:rPr>
          <w:rFonts w:asciiTheme="majorHAnsi" w:hAnsiTheme="majorHAnsi" w:cstheme="minorHAnsi"/>
          <w:b/>
          <w:bCs/>
          <w:i/>
          <w:color w:val="0000FF"/>
        </w:rPr>
        <w:t>”</w:t>
      </w: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62AD1118"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D9110A">
        <w:rPr>
          <w:rFonts w:asciiTheme="majorHAnsi" w:hAnsiTheme="majorHAnsi" w:cstheme="minorHAnsi"/>
          <w:lang w:val="es-PE"/>
        </w:rPr>
        <w:t>Lote</w:t>
      </w:r>
      <w:r w:rsidRPr="00D3110B">
        <w:rPr>
          <w:rFonts w:asciiTheme="majorHAnsi" w:hAnsiTheme="majorHAnsi" w:cstheme="minorHAnsi"/>
          <w:lang w:val="es-PE"/>
        </w:rPr>
        <w:t>: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1297CD7B" w14:textId="3A8DC9B2" w:rsidR="00B16689" w:rsidRDefault="0027331D" w:rsidP="00B16689">
            <w:pPr>
              <w:widowControl w:val="0"/>
              <w:autoSpaceDE w:val="0"/>
              <w:autoSpaceDN w:val="0"/>
              <w:jc w:val="both"/>
              <w:rPr>
                <w:rFonts w:asciiTheme="majorHAnsi" w:hAnsiTheme="majorHAnsi" w:cstheme="minorHAnsi"/>
              </w:rPr>
            </w:pPr>
            <w:r>
              <w:rPr>
                <w:rFonts w:asciiTheme="majorHAnsi" w:hAnsiTheme="majorHAnsi" w:cstheme="minorHAnsi"/>
              </w:rPr>
              <w:t>-</w:t>
            </w:r>
            <w:r w:rsidR="00B16689" w:rsidRPr="00B16689">
              <w:rPr>
                <w:rFonts w:asciiTheme="majorHAnsi" w:hAnsiTheme="majorHAnsi" w:cstheme="minorHAnsi"/>
              </w:rPr>
              <w:t xml:space="preserve">Facturación de al menos una (1) vez el monto equivalente por el lote o lotes ofertados, por la venta de bienes </w:t>
            </w:r>
            <w:r w:rsidR="003428C7">
              <w:rPr>
                <w:rFonts w:asciiTheme="majorHAnsi" w:hAnsiTheme="majorHAnsi" w:cstheme="minorHAnsi"/>
              </w:rPr>
              <w:t xml:space="preserve">o equipos </w:t>
            </w:r>
            <w:r w:rsidR="00B16689" w:rsidRPr="00B16689">
              <w:rPr>
                <w:rFonts w:asciiTheme="majorHAnsi" w:hAnsiTheme="majorHAnsi" w:cstheme="minorHAnsi"/>
              </w:rPr>
              <w:t>en general o similares, correspondiente a los últimos cinco (05) años anteriores a la fecha límite de la presentación de ofertas.</w:t>
            </w:r>
          </w:p>
          <w:p w14:paraId="7318BA1A" w14:textId="77777777" w:rsidR="00B16689" w:rsidRPr="00B16689" w:rsidRDefault="00B16689" w:rsidP="00B16689">
            <w:pPr>
              <w:widowControl w:val="0"/>
              <w:autoSpaceDE w:val="0"/>
              <w:autoSpaceDN w:val="0"/>
              <w:jc w:val="both"/>
              <w:rPr>
                <w:rFonts w:asciiTheme="majorHAnsi" w:hAnsiTheme="majorHAnsi" w:cstheme="minorHAnsi"/>
              </w:rPr>
            </w:pPr>
          </w:p>
          <w:p w14:paraId="07BBCD66" w14:textId="30063E45" w:rsidR="00017EF5" w:rsidRPr="00753317" w:rsidRDefault="00B16689" w:rsidP="00B16689">
            <w:pPr>
              <w:widowControl w:val="0"/>
              <w:autoSpaceDE w:val="0"/>
              <w:autoSpaceDN w:val="0"/>
              <w:jc w:val="both"/>
              <w:rPr>
                <w:rFonts w:asciiTheme="majorHAnsi" w:hAnsiTheme="majorHAnsi" w:cstheme="minorHAnsi"/>
              </w:rPr>
            </w:pPr>
            <w:r w:rsidRPr="00753317">
              <w:rPr>
                <w:rFonts w:asciiTheme="majorHAnsi" w:hAnsiTheme="majorHAnsi" w:cstheme="minorHAnsi"/>
              </w:rPr>
              <w:t>Bienes similares: *</w:t>
            </w:r>
          </w:p>
          <w:p w14:paraId="44F15190" w14:textId="77777777" w:rsidR="00017EF5" w:rsidRPr="00E0693F" w:rsidRDefault="00017EF5" w:rsidP="00524854">
            <w:pPr>
              <w:widowControl w:val="0"/>
              <w:autoSpaceDE w:val="0"/>
              <w:autoSpaceDN w:val="0"/>
              <w:jc w:val="both"/>
              <w:rPr>
                <w:rFonts w:asciiTheme="majorHAnsi" w:hAnsiTheme="majorHAnsi" w:cstheme="minorHAnsi"/>
                <w:highlight w:val="yellow"/>
              </w:rPr>
            </w:pPr>
          </w:p>
          <w:p w14:paraId="41E6C426" w14:textId="2A5477A7" w:rsidR="00017EF5" w:rsidRPr="00017EF5" w:rsidRDefault="00017EF5" w:rsidP="00524854">
            <w:pPr>
              <w:widowControl w:val="0"/>
              <w:autoSpaceDE w:val="0"/>
              <w:autoSpaceDN w:val="0"/>
              <w:jc w:val="both"/>
              <w:rPr>
                <w:rFonts w:asciiTheme="majorHAnsi" w:hAnsiTheme="majorHAnsi" w:cstheme="minorHAnsi"/>
                <w:i/>
                <w:sz w:val="16"/>
                <w:szCs w:val="16"/>
              </w:rPr>
            </w:pPr>
            <w:r w:rsidRPr="00D71024">
              <w:rPr>
                <w:rFonts w:asciiTheme="majorHAnsi" w:hAnsiTheme="majorHAnsi" w:cstheme="minorHAnsi"/>
                <w:i/>
                <w:sz w:val="16"/>
                <w:szCs w:val="16"/>
              </w:rPr>
              <w:t xml:space="preserve">*  </w:t>
            </w:r>
            <w:r w:rsidR="00753317" w:rsidRPr="00D71024">
              <w:rPr>
                <w:rFonts w:asciiTheme="majorHAnsi" w:hAnsiTheme="majorHAnsi" w:cstheme="minorHAnsi"/>
                <w:i/>
                <w:sz w:val="16"/>
                <w:szCs w:val="16"/>
              </w:rPr>
              <w:t>Se considerará equipos similares en general a todo equipamiento</w:t>
            </w:r>
            <w:r w:rsidR="00753317" w:rsidRPr="00753317">
              <w:rPr>
                <w:rFonts w:asciiTheme="majorHAnsi" w:hAnsiTheme="majorHAnsi" w:cstheme="minorHAnsi"/>
                <w:i/>
                <w:sz w:val="16"/>
                <w:szCs w:val="16"/>
              </w:rPr>
              <w:t xml:space="preserve"> o equipamiento o implementos de rehabilitación y/o terapia física  </w:t>
            </w:r>
          </w:p>
          <w:p w14:paraId="3DF6306C" w14:textId="6A66C148"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04B64EF2"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 xml:space="preserve">(i) Copia simple de contratos u órdenes de compra y su respectiva conformidad; y/o (ii) constancias de prestación; y/o (iii) conformidad de prestación; y/o (iv) comprobantes de pago; y/o (v) contratos u órdenes de compra y </w:t>
      </w:r>
      <w:proofErr w:type="spellStart"/>
      <w:r w:rsidRPr="00F321CB">
        <w:rPr>
          <w:rFonts w:asciiTheme="majorHAnsi" w:hAnsiTheme="majorHAnsi" w:cstheme="minorHAnsi"/>
        </w:rPr>
        <w:t>vouchers</w:t>
      </w:r>
      <w:proofErr w:type="spellEnd"/>
      <w:r w:rsidRPr="00F321CB">
        <w:rPr>
          <w:rFonts w:asciiTheme="majorHAnsi" w:hAnsiTheme="majorHAnsi" w:cstheme="minorHAnsi"/>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3F07BCD4" w14:textId="77777777" w:rsidR="00EF7F72" w:rsidRDefault="00EF7F72"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1BACCF03" w:rsidR="00880CA1" w:rsidRPr="0027331D" w:rsidRDefault="007C1707" w:rsidP="007C1707">
      <w:pPr>
        <w:tabs>
          <w:tab w:val="left" w:pos="825"/>
          <w:tab w:val="center" w:pos="4465"/>
        </w:tabs>
        <w:rPr>
          <w:rFonts w:asciiTheme="majorHAnsi" w:hAnsiTheme="majorHAnsi" w:cstheme="minorHAnsi"/>
          <w:b/>
          <w:color w:val="FF0000"/>
        </w:rPr>
      </w:pPr>
      <w:r>
        <w:rPr>
          <w:rFonts w:asciiTheme="majorHAnsi" w:hAnsiTheme="majorHAnsi" w:cstheme="minorHAnsi"/>
          <w:b/>
        </w:rPr>
        <w:tab/>
      </w:r>
      <w:r>
        <w:rPr>
          <w:rFonts w:asciiTheme="majorHAnsi" w:hAnsiTheme="majorHAnsi" w:cstheme="minorHAnsi"/>
          <w:b/>
        </w:rPr>
        <w:tab/>
      </w:r>
      <w:r w:rsidR="00880CA1" w:rsidRPr="0027331D">
        <w:rPr>
          <w:rFonts w:asciiTheme="majorHAnsi" w:hAnsiTheme="majorHAnsi" w:cstheme="minorHAnsi"/>
          <w:b/>
          <w:color w:val="FF0000"/>
        </w:rPr>
        <w:t xml:space="preserve">FORMULARIO </w:t>
      </w:r>
      <w:proofErr w:type="spellStart"/>
      <w:r w:rsidR="00880CA1" w:rsidRPr="0027331D">
        <w:rPr>
          <w:rFonts w:asciiTheme="majorHAnsi" w:hAnsiTheme="majorHAnsi" w:cstheme="minorHAnsi"/>
          <w:b/>
          <w:color w:val="FF0000"/>
        </w:rPr>
        <w:t>N°</w:t>
      </w:r>
      <w:proofErr w:type="spellEnd"/>
      <w:r w:rsidR="00880CA1" w:rsidRPr="0027331D">
        <w:rPr>
          <w:rFonts w:asciiTheme="majorHAnsi" w:hAnsiTheme="majorHAnsi" w:cstheme="minorHAnsi"/>
          <w:b/>
          <w:color w:val="FF0000"/>
        </w:rPr>
        <w:t xml:space="preserve"> 08</w:t>
      </w:r>
    </w:p>
    <w:p w14:paraId="39AB8300" w14:textId="77777777" w:rsidR="00880CA1" w:rsidRPr="0027331D" w:rsidRDefault="00880CA1" w:rsidP="00880CA1">
      <w:pPr>
        <w:jc w:val="center"/>
        <w:rPr>
          <w:rFonts w:asciiTheme="majorHAnsi" w:hAnsiTheme="majorHAnsi" w:cstheme="minorHAnsi"/>
          <w:b/>
          <w:color w:val="FF0000"/>
        </w:rPr>
      </w:pPr>
    </w:p>
    <w:p w14:paraId="03CD5B90" w14:textId="7A28B2FD" w:rsidR="00880CA1" w:rsidRPr="0027331D" w:rsidRDefault="00880CA1"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 xml:space="preserve">AUTORIZACIÓN DEL </w:t>
      </w:r>
      <w:r w:rsidR="0027331D" w:rsidRPr="0027331D">
        <w:rPr>
          <w:rFonts w:asciiTheme="majorHAnsi" w:hAnsiTheme="majorHAnsi" w:cstheme="minorHAnsi"/>
          <w:b/>
          <w:color w:val="FF0000"/>
        </w:rPr>
        <w:t>FABRICANTE Y</w:t>
      </w:r>
      <w:r w:rsidR="00CF3798" w:rsidRPr="0027331D">
        <w:rPr>
          <w:rFonts w:asciiTheme="majorHAnsi" w:hAnsiTheme="majorHAnsi" w:cstheme="minorHAnsi"/>
          <w:b/>
          <w:color w:val="FF0000"/>
        </w:rPr>
        <w:t xml:space="preserve">/O DISTRIBUIDOR AUTORIZADO </w:t>
      </w:r>
    </w:p>
    <w:p w14:paraId="27729589" w14:textId="2E2E2C1A" w:rsidR="00B0259B" w:rsidRPr="0027331D" w:rsidRDefault="00B0259B"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(NO APLICA)</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335C1524"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2A17AD84"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0D7AD2">
        <w:rPr>
          <w:rFonts w:asciiTheme="majorHAnsi" w:hAnsiTheme="majorHAnsi" w:cstheme="minorHAnsi"/>
          <w:b/>
          <w:bCs/>
          <w:lang w:val="es-PE"/>
        </w:rPr>
        <w:t>PE-L1227-</w:t>
      </w:r>
      <w:r w:rsidR="00FC77E3">
        <w:rPr>
          <w:rFonts w:asciiTheme="majorHAnsi" w:hAnsiTheme="majorHAnsi" w:cstheme="minorHAnsi"/>
          <w:b/>
          <w:bCs/>
          <w:lang w:val="es-PE"/>
        </w:rPr>
        <w:t>P00127</w:t>
      </w:r>
    </w:p>
    <w:p w14:paraId="643AD6D9" w14:textId="7717ABF8" w:rsidR="00371E65" w:rsidRPr="00D44AC3" w:rsidRDefault="00817DB4" w:rsidP="00371E65">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0A0076" w:rsidRPr="000A0076">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PARA PSICOMETRIA </w:t>
      </w:r>
      <w:r w:rsidR="00365000">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PARA EL IEST 4 DE JUNIO DE 1821 – JAEN</w:t>
      </w: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6CFA1F36" w14:textId="77777777" w:rsidR="00C561E2" w:rsidRDefault="00C561E2" w:rsidP="008516AB">
      <w:pPr>
        <w:jc w:val="center"/>
        <w:rPr>
          <w:rFonts w:asciiTheme="majorHAnsi" w:hAnsiTheme="majorHAnsi" w:cstheme="minorHAnsi"/>
          <w:b/>
        </w:rPr>
      </w:pPr>
    </w:p>
    <w:p w14:paraId="542DB30F" w14:textId="6F8F714A"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lastRenderedPageBreak/>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1" w:name="_Toc454620984"/>
      <w:bookmarkStart w:id="12" w:name="_Toc347230628"/>
      <w:bookmarkStart w:id="13" w:name="_Toc486939194"/>
      <w:bookmarkStart w:id="14"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1"/>
      <w:bookmarkEnd w:id="12"/>
      <w:bookmarkEnd w:id="13"/>
      <w:bookmarkEnd w:id="14"/>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E597CFD"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6516B3A1"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w:t>
      </w:r>
      <w:r w:rsidR="00FC77E3">
        <w:rPr>
          <w:rFonts w:asciiTheme="majorHAnsi" w:hAnsiTheme="majorHAnsi" w:cstheme="minorHAnsi"/>
          <w:b/>
          <w:bCs/>
          <w:lang w:val="es-PE"/>
        </w:rPr>
        <w:t>P00127</w:t>
      </w:r>
    </w:p>
    <w:p w14:paraId="297AA658" w14:textId="7BBE38AB" w:rsidR="00371E65" w:rsidRPr="00D44AC3" w:rsidRDefault="00817DB4" w:rsidP="00371E6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PARA PSICOMETRIA </w:t>
      </w:r>
      <w:r w:rsidR="00365000">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PARA EL IEST 4 DE JUNIO DE 1821 – JAEN</w:t>
      </w:r>
      <w:r w:rsidR="00371E65">
        <w:rPr>
          <w:rFonts w:asciiTheme="majorHAnsi" w:hAnsiTheme="majorHAnsi" w:cstheme="minorHAnsi"/>
          <w:b/>
          <w:bCs/>
          <w:i/>
          <w:color w:val="0000FF"/>
        </w:rPr>
        <w:t>”</w:t>
      </w: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1"/>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6C593D4" w14:textId="77777777" w:rsidR="00EF7F72" w:rsidRDefault="00EF7F72">
      <w:pPr>
        <w:rPr>
          <w:rFonts w:ascii="Cambria" w:hAnsi="Cambria" w:cstheme="minorHAnsi"/>
          <w:b/>
          <w:sz w:val="32"/>
          <w:szCs w:val="32"/>
          <w:u w:val="single"/>
          <w:lang w:val="es-PE"/>
        </w:rPr>
      </w:pPr>
    </w:p>
    <w:p w14:paraId="24C503D5" w14:textId="77777777" w:rsidR="00EF7F72" w:rsidRDefault="00EF7F72">
      <w:pPr>
        <w:rPr>
          <w:rFonts w:ascii="Cambria" w:hAnsi="Cambria" w:cstheme="minorHAnsi"/>
          <w:b/>
          <w:sz w:val="32"/>
          <w:szCs w:val="32"/>
          <w:u w:val="single"/>
          <w:lang w:val="es-PE"/>
        </w:rPr>
      </w:pPr>
    </w:p>
    <w:p w14:paraId="3530D7B9" w14:textId="77777777" w:rsidR="00EF7F72" w:rsidRDefault="00EF7F72">
      <w:pPr>
        <w:rPr>
          <w:rFonts w:ascii="Cambria" w:hAnsi="Cambria" w:cstheme="minorHAnsi"/>
          <w:b/>
          <w:sz w:val="32"/>
          <w:szCs w:val="32"/>
          <w:u w:val="single"/>
          <w:lang w:val="es-PE"/>
        </w:rPr>
      </w:pPr>
    </w:p>
    <w:p w14:paraId="4D3059E9" w14:textId="77777777" w:rsidR="00C35AE8" w:rsidRDefault="00C35AE8" w:rsidP="003128C8">
      <w:pPr>
        <w:jc w:val="center"/>
        <w:rPr>
          <w:rFonts w:ascii="Cambria" w:hAnsi="Cambria" w:cstheme="minorHAnsi"/>
          <w:b/>
          <w:sz w:val="32"/>
          <w:szCs w:val="32"/>
          <w:u w:val="single"/>
          <w:lang w:val="es-PE"/>
        </w:rPr>
      </w:pP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t xml:space="preserve">FORMULARIO N°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C22E61" w:rsidRDefault="00A562FF" w:rsidP="00A562FF">
      <w:pPr>
        <w:jc w:val="center"/>
        <w:rPr>
          <w:rFonts w:asciiTheme="majorHAnsi" w:hAnsiTheme="majorHAnsi" w:cstheme="minorHAnsi"/>
          <w:b/>
          <w:lang w:val="es-ES_tradnl"/>
        </w:rPr>
      </w:pPr>
      <w:r w:rsidRPr="00C22E61">
        <w:rPr>
          <w:rFonts w:asciiTheme="majorHAnsi" w:hAnsiTheme="majorHAnsi" w:cstheme="minorHAnsi"/>
          <w:b/>
          <w:lang w:val="es-ES_tradnl"/>
        </w:rPr>
        <w:t>DECLARACIÓN JURADA: NO ESTAR IMPEDIDO DE CONTRATAR CON EL ESTADO</w:t>
      </w:r>
    </w:p>
    <w:p w14:paraId="099C9EAD" w14:textId="77777777" w:rsidR="00A562FF" w:rsidRPr="00C22E61" w:rsidRDefault="00A562FF" w:rsidP="00A562FF">
      <w:pPr>
        <w:jc w:val="center"/>
        <w:rPr>
          <w:rFonts w:asciiTheme="majorHAnsi" w:hAnsiTheme="majorHAnsi" w:cstheme="minorHAnsi"/>
          <w:b/>
          <w:lang w:val="es-ES_tradnl"/>
        </w:rPr>
      </w:pPr>
    </w:p>
    <w:p w14:paraId="588003ED" w14:textId="77777777" w:rsidR="00A562FF" w:rsidRPr="00C22E61" w:rsidRDefault="00A562FF" w:rsidP="00A562FF">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con domicilio legal en………………….., debidamente representado por: …………………………., identificado con DNI Nº………….., con poder inscrito en ………………………….., declaro bajo juramento lo siguiente:</w:t>
      </w:r>
    </w:p>
    <w:p w14:paraId="422373F6" w14:textId="77777777" w:rsidR="00A562FF" w:rsidRPr="00C22E61" w:rsidRDefault="00A562FF" w:rsidP="00A562FF">
      <w:pPr>
        <w:jc w:val="both"/>
        <w:rPr>
          <w:rFonts w:asciiTheme="majorHAnsi" w:hAnsiTheme="majorHAnsi" w:cstheme="minorHAnsi"/>
          <w:lang w:val="es-ES_tradnl"/>
        </w:rPr>
      </w:pPr>
    </w:p>
    <w:p w14:paraId="65248E8A"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tener impedimento para contratar con el Estado, conforme al artículo 11 de la Ley de Contrataciones del Estado.</w:t>
      </w:r>
    </w:p>
    <w:p w14:paraId="467D2CBC" w14:textId="77777777" w:rsidR="00A562FF" w:rsidRPr="00C22E61" w:rsidRDefault="00A562FF" w:rsidP="00A562FF">
      <w:pPr>
        <w:pStyle w:val="Prrafodelista"/>
        <w:rPr>
          <w:rFonts w:asciiTheme="majorHAnsi" w:hAnsiTheme="majorHAnsi" w:cstheme="minorHAnsi"/>
          <w:lang w:val="es-ES_tradnl"/>
        </w:rPr>
      </w:pPr>
    </w:p>
    <w:p w14:paraId="4B29F1A7"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C22E61" w:rsidRDefault="00A562FF" w:rsidP="00A562FF">
      <w:pPr>
        <w:pStyle w:val="Prrafodelista"/>
        <w:rPr>
          <w:rFonts w:asciiTheme="majorHAnsi" w:hAnsiTheme="majorHAnsi" w:cstheme="minorHAnsi"/>
          <w:lang w:val="es-ES_tradnl"/>
        </w:rPr>
      </w:pPr>
    </w:p>
    <w:p w14:paraId="5FFE116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Soy responsable de la veracidad de los documentos e información que se presentó a efectos del proceso de selección que se materializa en el presente contrato.</w:t>
      </w:r>
    </w:p>
    <w:p w14:paraId="30EEB1AD" w14:textId="77777777" w:rsidR="00A562FF" w:rsidRPr="00C22E61" w:rsidRDefault="00A562FF" w:rsidP="00A562FF">
      <w:pPr>
        <w:pStyle w:val="Prrafodelista"/>
        <w:rPr>
          <w:rFonts w:asciiTheme="majorHAnsi" w:hAnsiTheme="majorHAnsi" w:cstheme="minorHAnsi"/>
          <w:lang w:val="es-ES_tradnl"/>
        </w:rPr>
      </w:pPr>
    </w:p>
    <w:p w14:paraId="50230D1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C22E61" w:rsidRDefault="00A562FF" w:rsidP="00A562FF">
      <w:pPr>
        <w:rPr>
          <w:rFonts w:asciiTheme="majorHAnsi" w:hAnsiTheme="majorHAnsi" w:cstheme="minorHAnsi"/>
          <w:lang w:val="es-ES_tradnl"/>
        </w:rPr>
      </w:pPr>
    </w:p>
    <w:p w14:paraId="5F038BAE" w14:textId="77777777" w:rsidR="00A562FF" w:rsidRPr="00C22E61" w:rsidRDefault="00A562FF" w:rsidP="00A562FF">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26128C45" w14:textId="77777777" w:rsidR="00A562FF" w:rsidRPr="00C22E61" w:rsidRDefault="00A562FF" w:rsidP="00A562FF">
      <w:pPr>
        <w:rPr>
          <w:rFonts w:asciiTheme="majorHAnsi" w:hAnsiTheme="majorHAnsi" w:cstheme="minorHAnsi"/>
          <w:lang w:val="es-ES_tradnl"/>
        </w:rPr>
      </w:pPr>
    </w:p>
    <w:p w14:paraId="309C08C9" w14:textId="77777777" w:rsidR="00A562FF" w:rsidRPr="00C22E61" w:rsidRDefault="00A562FF" w:rsidP="00A562FF">
      <w:pPr>
        <w:pStyle w:val="Ttulo3"/>
        <w:jc w:val="center"/>
        <w:rPr>
          <w:rFonts w:cstheme="minorHAnsi"/>
          <w:sz w:val="20"/>
          <w:szCs w:val="20"/>
        </w:rPr>
      </w:pPr>
    </w:p>
    <w:p w14:paraId="6D09D910" w14:textId="77777777" w:rsidR="00A562FF" w:rsidRPr="00C22E61" w:rsidRDefault="00A562FF" w:rsidP="00A562FF">
      <w:pPr>
        <w:ind w:right="603"/>
        <w:rPr>
          <w:rFonts w:asciiTheme="majorHAnsi" w:hAnsiTheme="majorHAnsi" w:cstheme="minorHAnsi"/>
          <w:lang w:val="es-ES_tradnl"/>
        </w:rPr>
      </w:pPr>
    </w:p>
    <w:p w14:paraId="2DD9370C" w14:textId="77777777" w:rsidR="00A562FF" w:rsidRPr="00C22E61" w:rsidRDefault="00A562FF" w:rsidP="00A562FF">
      <w:pPr>
        <w:ind w:right="603"/>
        <w:rPr>
          <w:rFonts w:asciiTheme="majorHAnsi" w:hAnsiTheme="majorHAnsi" w:cstheme="minorHAnsi"/>
          <w:lang w:val="es-ES_tradnl"/>
        </w:rPr>
      </w:pPr>
    </w:p>
    <w:p w14:paraId="01218122" w14:textId="77777777" w:rsidR="00A562FF" w:rsidRPr="00C22E61" w:rsidRDefault="00A562FF" w:rsidP="00A562FF">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D63AA8C"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7392BBB6"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5F382E6D"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959E870" w14:textId="05C50CE4" w:rsidR="00A562FF" w:rsidRPr="00C22E61" w:rsidRDefault="00A562FF" w:rsidP="00A562FF">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w:t>
      </w:r>
      <w:r w:rsidR="003E18F9" w:rsidRPr="00C22E61">
        <w:rPr>
          <w:rFonts w:asciiTheme="majorHAnsi" w:hAnsiTheme="majorHAnsi" w:cstheme="minorHAnsi"/>
          <w:lang w:val="es-ES_tradnl"/>
        </w:rPr>
        <w:t>2025</w:t>
      </w:r>
      <w:r w:rsidRPr="00C22E61">
        <w:rPr>
          <w:rFonts w:asciiTheme="majorHAnsi" w:hAnsiTheme="majorHAnsi" w:cstheme="minorHAnsi"/>
          <w:lang w:val="es-ES_tradnl"/>
        </w:rPr>
        <w:t xml:space="preserve"> </w:t>
      </w:r>
    </w:p>
    <w:p w14:paraId="66F0CA11" w14:textId="07E0ADAD" w:rsidR="00C35AE8" w:rsidRPr="00C22E61" w:rsidRDefault="00C35AE8" w:rsidP="003128C8">
      <w:pPr>
        <w:jc w:val="center"/>
        <w:rPr>
          <w:rFonts w:ascii="Cambria" w:hAnsi="Cambria" w:cstheme="minorHAnsi"/>
          <w:b/>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1E8FB557" w14:textId="2F09CD74" w:rsidR="00C35AE8" w:rsidRPr="00D65BAC" w:rsidRDefault="00B90A56" w:rsidP="003128C8">
      <w:pPr>
        <w:jc w:val="center"/>
        <w:rPr>
          <w:rFonts w:asciiTheme="majorHAnsi" w:hAnsiTheme="majorHAnsi" w:cstheme="minorHAnsi"/>
          <w:b/>
        </w:rPr>
      </w:pPr>
      <w:r w:rsidRPr="00D65BAC">
        <w:rPr>
          <w:rFonts w:asciiTheme="majorHAnsi" w:hAnsiTheme="majorHAnsi" w:cstheme="minorHAnsi"/>
          <w:b/>
        </w:rPr>
        <w:t xml:space="preserve">Formulario </w:t>
      </w:r>
      <w:proofErr w:type="spellStart"/>
      <w:r w:rsidRPr="00D65BAC">
        <w:rPr>
          <w:rFonts w:asciiTheme="majorHAnsi" w:hAnsiTheme="majorHAnsi" w:cstheme="minorHAnsi"/>
          <w:b/>
        </w:rPr>
        <w:t>N°</w:t>
      </w:r>
      <w:proofErr w:type="spellEnd"/>
      <w:r w:rsidRPr="00D65BAC">
        <w:rPr>
          <w:rFonts w:asciiTheme="majorHAnsi" w:hAnsiTheme="majorHAnsi" w:cstheme="minorHAnsi"/>
          <w:b/>
        </w:rPr>
        <w:t xml:space="preserve"> 11</w:t>
      </w:r>
    </w:p>
    <w:p w14:paraId="3B5CDCAA" w14:textId="77777777" w:rsidR="00B23B94" w:rsidRDefault="00B23B94" w:rsidP="003128C8">
      <w:pPr>
        <w:jc w:val="center"/>
        <w:rPr>
          <w:rFonts w:ascii="Cambria" w:hAnsi="Cambria" w:cstheme="minorHAnsi"/>
          <w:b/>
          <w:sz w:val="32"/>
          <w:szCs w:val="32"/>
          <w:u w:val="single"/>
          <w:lang w:val="es-PE"/>
        </w:rPr>
      </w:pPr>
    </w:p>
    <w:p w14:paraId="7A6E30AB" w14:textId="7F00F133" w:rsidR="00B23B94" w:rsidRDefault="00B23B94" w:rsidP="003128C8">
      <w:pPr>
        <w:jc w:val="center"/>
        <w:rPr>
          <w:rFonts w:asciiTheme="majorHAnsi" w:hAnsiTheme="majorHAnsi" w:cstheme="minorHAnsi"/>
          <w:b/>
          <w:iCs/>
          <w:lang w:val="es-PE"/>
        </w:rPr>
      </w:pPr>
      <w:r w:rsidRPr="00B23B94">
        <w:rPr>
          <w:rFonts w:asciiTheme="majorHAnsi" w:hAnsiTheme="majorHAnsi" w:cstheme="minorHAnsi"/>
          <w:b/>
          <w:iCs/>
          <w:lang w:val="es-PE"/>
        </w:rPr>
        <w:t>DECLARACIÓN JURADA DEL SERVICIO TÉCNICO POST VENTA</w:t>
      </w:r>
    </w:p>
    <w:p w14:paraId="023591D4" w14:textId="5211E152" w:rsidR="00E0693F" w:rsidRPr="00B23B94" w:rsidRDefault="00E0693F" w:rsidP="003128C8">
      <w:pPr>
        <w:jc w:val="center"/>
        <w:rPr>
          <w:rFonts w:ascii="Cambria" w:hAnsi="Cambria" w:cstheme="minorHAnsi"/>
          <w:b/>
          <w:sz w:val="32"/>
          <w:szCs w:val="32"/>
          <w:u w:val="single"/>
          <w:lang w:val="es-PE"/>
        </w:rPr>
      </w:pPr>
      <w:r>
        <w:rPr>
          <w:rFonts w:asciiTheme="majorHAnsi" w:hAnsiTheme="majorHAnsi" w:cstheme="minorHAnsi"/>
          <w:b/>
          <w:iCs/>
          <w:lang w:val="es-PE"/>
        </w:rPr>
        <w:t>(de corresponder)</w:t>
      </w: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10794D2B" w14:textId="77777777" w:rsidR="00B90A56" w:rsidRDefault="00B90A56" w:rsidP="003128C8">
      <w:pPr>
        <w:jc w:val="center"/>
        <w:rPr>
          <w:rFonts w:ascii="Cambria" w:hAnsi="Cambria" w:cstheme="minorHAnsi"/>
          <w:b/>
          <w:sz w:val="32"/>
          <w:szCs w:val="32"/>
          <w:u w:val="single"/>
          <w:lang w:val="es-PE"/>
        </w:rPr>
      </w:pPr>
    </w:p>
    <w:p w14:paraId="3A1AA56D" w14:textId="77777777" w:rsidR="00B90A56" w:rsidRDefault="00B90A56" w:rsidP="003128C8">
      <w:pPr>
        <w:jc w:val="center"/>
        <w:rPr>
          <w:rFonts w:ascii="Cambria" w:hAnsi="Cambria" w:cstheme="minorHAnsi"/>
          <w:b/>
          <w:sz w:val="32"/>
          <w:szCs w:val="32"/>
          <w:u w:val="single"/>
          <w:lang w:val="es-PE"/>
        </w:rPr>
      </w:pPr>
    </w:p>
    <w:p w14:paraId="6E8668EF" w14:textId="77777777" w:rsidR="00B23B94" w:rsidRPr="00C22E61" w:rsidRDefault="00B23B94" w:rsidP="00B23B94">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xml:space="preserve">, con domicilio legal en………………….., debidamente representado por: …………………………., identificado con DNI </w:t>
      </w:r>
      <w:proofErr w:type="spellStart"/>
      <w:r w:rsidRPr="00C22E61">
        <w:rPr>
          <w:rFonts w:asciiTheme="majorHAnsi" w:hAnsiTheme="majorHAnsi" w:cstheme="minorHAnsi"/>
          <w:lang w:val="es-ES_tradnl"/>
        </w:rPr>
        <w:t>Nº</w:t>
      </w:r>
      <w:proofErr w:type="spellEnd"/>
      <w:r w:rsidRPr="00C22E61">
        <w:rPr>
          <w:rFonts w:asciiTheme="majorHAnsi" w:hAnsiTheme="majorHAnsi" w:cstheme="minorHAnsi"/>
          <w:lang w:val="es-ES_tradnl"/>
        </w:rPr>
        <w:t>………….., con poder inscrito en ………………………….., declaro bajo juramento lo siguiente:</w:t>
      </w:r>
    </w:p>
    <w:p w14:paraId="3574864C" w14:textId="77777777" w:rsidR="00B23B94" w:rsidRPr="00C22E61" w:rsidRDefault="00B23B94" w:rsidP="00B23B94">
      <w:pPr>
        <w:jc w:val="both"/>
        <w:rPr>
          <w:rFonts w:asciiTheme="majorHAnsi" w:hAnsiTheme="majorHAnsi" w:cstheme="minorHAnsi"/>
          <w:lang w:val="es-ES_tradnl"/>
        </w:rPr>
      </w:pPr>
    </w:p>
    <w:p w14:paraId="636ADAA1" w14:textId="58E32B52" w:rsidR="00B23B94" w:rsidRDefault="00B23B94" w:rsidP="00B23B94">
      <w:pPr>
        <w:pStyle w:val="Prrafodelista"/>
        <w:numPr>
          <w:ilvl w:val="0"/>
          <w:numId w:val="31"/>
        </w:numPr>
        <w:spacing w:after="200"/>
        <w:jc w:val="both"/>
        <w:rPr>
          <w:rFonts w:asciiTheme="majorHAnsi" w:hAnsiTheme="majorHAnsi" w:cstheme="minorHAnsi"/>
          <w:lang w:val="es-ES_tradnl"/>
        </w:rPr>
      </w:pPr>
      <w:r>
        <w:rPr>
          <w:rFonts w:asciiTheme="majorHAnsi" w:hAnsiTheme="majorHAnsi" w:cstheme="minorHAnsi"/>
          <w:lang w:val="es-ES_tradnl"/>
        </w:rPr>
        <w:t>Me comprometo a realizar el soporte técnico de los siguientes productos:</w:t>
      </w:r>
    </w:p>
    <w:p w14:paraId="44EAA848" w14:textId="77777777" w:rsidR="00B23B94" w:rsidRDefault="00B23B94" w:rsidP="00B23B94">
      <w:pPr>
        <w:pStyle w:val="Prrafodelista"/>
        <w:spacing w:after="200"/>
        <w:jc w:val="both"/>
        <w:rPr>
          <w:rFonts w:asciiTheme="majorHAnsi" w:hAnsiTheme="majorHAnsi" w:cstheme="minorHAnsi"/>
          <w:lang w:val="es-ES_tradnl"/>
        </w:rPr>
      </w:pPr>
    </w:p>
    <w:p w14:paraId="03F67F58"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w:t>
      </w:r>
    </w:p>
    <w:p w14:paraId="73D9C8EE"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130F5710"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6059AF03" w14:textId="77777777" w:rsidR="00B23B94" w:rsidRDefault="00B23B94" w:rsidP="00B23B94">
      <w:pPr>
        <w:pStyle w:val="Prrafodelista"/>
        <w:spacing w:after="200"/>
        <w:jc w:val="both"/>
        <w:rPr>
          <w:rFonts w:asciiTheme="majorHAnsi" w:hAnsiTheme="majorHAnsi" w:cstheme="minorHAnsi"/>
          <w:lang w:val="es-ES_tradnl"/>
        </w:rPr>
      </w:pPr>
    </w:p>
    <w:p w14:paraId="5250D39F" w14:textId="5BA2ABAF" w:rsidR="00B23B94" w:rsidRPr="00C22E61"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Vencido el periodo de la garantía de los equipos y mientras dure la vida útil de los equipos mencionados, el cual consiste en la provisión del servicio de diagnóstico de fallas y suministro de repuestos</w:t>
      </w:r>
      <w:r w:rsidRPr="00C22E61">
        <w:rPr>
          <w:rFonts w:asciiTheme="majorHAnsi" w:hAnsiTheme="majorHAnsi" w:cstheme="minorHAnsi"/>
          <w:lang w:val="es-ES_tradnl"/>
        </w:rPr>
        <w:t>.</w:t>
      </w:r>
    </w:p>
    <w:p w14:paraId="01D35594" w14:textId="77777777" w:rsidR="00B23B94" w:rsidRPr="00C22E61" w:rsidRDefault="00B23B94" w:rsidP="00B23B94">
      <w:pPr>
        <w:pStyle w:val="Prrafodelista"/>
        <w:rPr>
          <w:rFonts w:asciiTheme="majorHAnsi" w:hAnsiTheme="majorHAnsi" w:cstheme="minorHAnsi"/>
          <w:lang w:val="es-ES_tradnl"/>
        </w:rPr>
      </w:pPr>
    </w:p>
    <w:p w14:paraId="4EC3BE85" w14:textId="77777777" w:rsidR="00B23B94" w:rsidRPr="00C22E61" w:rsidRDefault="00B23B94" w:rsidP="00B23B94">
      <w:pPr>
        <w:pStyle w:val="Prrafodelista"/>
        <w:rPr>
          <w:rFonts w:asciiTheme="majorHAnsi" w:hAnsiTheme="majorHAnsi" w:cstheme="minorHAnsi"/>
          <w:lang w:val="es-ES_tradnl"/>
        </w:rPr>
      </w:pPr>
    </w:p>
    <w:p w14:paraId="4670C1CB" w14:textId="77777777" w:rsidR="00B23B94" w:rsidRPr="00C22E61" w:rsidRDefault="00B23B94" w:rsidP="00B23B94">
      <w:pPr>
        <w:pStyle w:val="Prrafodelista"/>
        <w:numPr>
          <w:ilvl w:val="0"/>
          <w:numId w:val="31"/>
        </w:numPr>
        <w:spacing w:after="200"/>
        <w:jc w:val="both"/>
        <w:rPr>
          <w:rFonts w:asciiTheme="majorHAnsi" w:hAnsiTheme="majorHAnsi" w:cstheme="minorHAnsi"/>
          <w:lang w:val="es-ES_tradnl"/>
        </w:rPr>
      </w:pPr>
      <w:r w:rsidRPr="00C22E61">
        <w:rPr>
          <w:rFonts w:asciiTheme="majorHAnsi" w:hAnsiTheme="majorHAnsi" w:cstheme="minorHAnsi"/>
          <w:lang w:val="es-ES_tradnl"/>
        </w:rPr>
        <w:t xml:space="preserve">En caso de resultar falsa la información que proporciono, me sujeto a los alcances de lo establecido en el artículo 411° del Código Penal, concordante con el artículo 32° de la Ley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27444, Ley del Procedimiento Administrativo General.</w:t>
      </w:r>
    </w:p>
    <w:p w14:paraId="6EC75B8A" w14:textId="77777777" w:rsidR="00B23B94" w:rsidRPr="00C22E61" w:rsidRDefault="00B23B94" w:rsidP="00B23B94">
      <w:pPr>
        <w:rPr>
          <w:rFonts w:asciiTheme="majorHAnsi" w:hAnsiTheme="majorHAnsi" w:cstheme="minorHAnsi"/>
          <w:lang w:val="es-ES_tradnl"/>
        </w:rPr>
      </w:pPr>
    </w:p>
    <w:p w14:paraId="710FB251" w14:textId="77777777" w:rsidR="00B23B94" w:rsidRPr="00C22E61" w:rsidRDefault="00B23B94" w:rsidP="00B23B94">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0238D0EE" w14:textId="77777777" w:rsidR="00B23B94" w:rsidRPr="00C22E61" w:rsidRDefault="00B23B94" w:rsidP="00B23B94">
      <w:pPr>
        <w:rPr>
          <w:rFonts w:asciiTheme="majorHAnsi" w:hAnsiTheme="majorHAnsi" w:cstheme="minorHAnsi"/>
          <w:lang w:val="es-ES_tradnl"/>
        </w:rPr>
      </w:pPr>
    </w:p>
    <w:p w14:paraId="58B3E58B" w14:textId="77777777" w:rsidR="00B23B94" w:rsidRPr="00C22E61" w:rsidRDefault="00B23B94" w:rsidP="00B23B94">
      <w:pPr>
        <w:pStyle w:val="Ttulo3"/>
        <w:jc w:val="center"/>
        <w:rPr>
          <w:rFonts w:cstheme="minorHAnsi"/>
          <w:sz w:val="20"/>
          <w:szCs w:val="20"/>
        </w:rPr>
      </w:pPr>
    </w:p>
    <w:p w14:paraId="0879F05A" w14:textId="77777777" w:rsidR="00B23B94" w:rsidRPr="00C22E61" w:rsidRDefault="00B23B94" w:rsidP="00B23B94">
      <w:pPr>
        <w:ind w:right="603"/>
        <w:rPr>
          <w:rFonts w:asciiTheme="majorHAnsi" w:hAnsiTheme="majorHAnsi" w:cstheme="minorHAnsi"/>
          <w:lang w:val="es-ES_tradnl"/>
        </w:rPr>
      </w:pPr>
    </w:p>
    <w:p w14:paraId="4906518F" w14:textId="77777777" w:rsidR="00B23B94" w:rsidRPr="00C22E61" w:rsidRDefault="00B23B94" w:rsidP="00B23B94">
      <w:pPr>
        <w:ind w:right="603"/>
        <w:rPr>
          <w:rFonts w:asciiTheme="majorHAnsi" w:hAnsiTheme="majorHAnsi" w:cstheme="minorHAnsi"/>
          <w:lang w:val="es-ES_tradnl"/>
        </w:rPr>
      </w:pPr>
    </w:p>
    <w:p w14:paraId="1273C2E1" w14:textId="77777777" w:rsidR="00B23B94" w:rsidRPr="00C22E61" w:rsidRDefault="00B23B94" w:rsidP="00B23B94">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E07E2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 xml:space="preserve">D.N.I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w:t>
      </w:r>
    </w:p>
    <w:p w14:paraId="0F9264EC"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7E3679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AE936DB" w14:textId="77777777" w:rsidR="00B23B94" w:rsidRPr="00C22E61" w:rsidRDefault="00B23B94" w:rsidP="00B23B94">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2025 </w:t>
      </w:r>
    </w:p>
    <w:p w14:paraId="2D185543" w14:textId="77777777" w:rsidR="00B90A56" w:rsidRDefault="00B90A56" w:rsidP="003128C8">
      <w:pPr>
        <w:jc w:val="center"/>
        <w:rPr>
          <w:rFonts w:ascii="Cambria" w:hAnsi="Cambria" w:cstheme="minorHAnsi"/>
          <w:b/>
          <w:sz w:val="32"/>
          <w:szCs w:val="32"/>
          <w:u w:val="single"/>
          <w:lang w:val="es-PE"/>
        </w:rPr>
      </w:pPr>
    </w:p>
    <w:p w14:paraId="1E41339D" w14:textId="77777777" w:rsidR="00B90A56" w:rsidRDefault="00B90A56" w:rsidP="003128C8">
      <w:pPr>
        <w:jc w:val="center"/>
        <w:rPr>
          <w:rFonts w:ascii="Cambria" w:hAnsi="Cambria" w:cstheme="minorHAnsi"/>
          <w:b/>
          <w:sz w:val="32"/>
          <w:szCs w:val="32"/>
          <w:u w:val="single"/>
          <w:lang w:val="es-PE"/>
        </w:rPr>
      </w:pPr>
    </w:p>
    <w:p w14:paraId="14D4ECEE" w14:textId="77777777" w:rsidR="00B90A56" w:rsidRDefault="00B90A56" w:rsidP="003128C8">
      <w:pPr>
        <w:jc w:val="center"/>
        <w:rPr>
          <w:rFonts w:ascii="Cambria" w:hAnsi="Cambria" w:cstheme="minorHAnsi"/>
          <w:b/>
          <w:sz w:val="32"/>
          <w:szCs w:val="32"/>
          <w:u w:val="single"/>
          <w:lang w:val="es-PE"/>
        </w:rPr>
      </w:pPr>
    </w:p>
    <w:p w14:paraId="4F386CF9" w14:textId="77777777" w:rsidR="00B90A56" w:rsidRDefault="00B90A56" w:rsidP="003128C8">
      <w:pPr>
        <w:jc w:val="center"/>
        <w:rPr>
          <w:rFonts w:ascii="Cambria" w:hAnsi="Cambria" w:cstheme="minorHAnsi"/>
          <w:b/>
          <w:sz w:val="32"/>
          <w:szCs w:val="32"/>
          <w:u w:val="single"/>
          <w:lang w:val="es-PE"/>
        </w:rPr>
      </w:pPr>
    </w:p>
    <w:p w14:paraId="5FC9A9EF" w14:textId="77777777" w:rsidR="00B90A56" w:rsidRDefault="00B90A56" w:rsidP="003128C8">
      <w:pPr>
        <w:jc w:val="center"/>
        <w:rPr>
          <w:rFonts w:ascii="Cambria" w:hAnsi="Cambria" w:cstheme="minorHAnsi"/>
          <w:b/>
          <w:sz w:val="32"/>
          <w:szCs w:val="32"/>
          <w:u w:val="single"/>
          <w:lang w:val="es-PE"/>
        </w:rPr>
      </w:pPr>
    </w:p>
    <w:p w14:paraId="62C902D3" w14:textId="77777777" w:rsidR="00B90A56" w:rsidRDefault="00B90A56" w:rsidP="003128C8">
      <w:pPr>
        <w:jc w:val="center"/>
        <w:rPr>
          <w:rFonts w:ascii="Cambria" w:hAnsi="Cambria" w:cstheme="minorHAnsi"/>
          <w:b/>
          <w:sz w:val="32"/>
          <w:szCs w:val="32"/>
          <w:u w:val="single"/>
          <w:lang w:val="es-PE"/>
        </w:rPr>
      </w:pPr>
    </w:p>
    <w:p w14:paraId="0C12B308" w14:textId="77777777" w:rsidR="00B90A56" w:rsidRDefault="00B90A56" w:rsidP="003128C8">
      <w:pPr>
        <w:jc w:val="center"/>
        <w:rPr>
          <w:rFonts w:ascii="Cambria" w:hAnsi="Cambria" w:cstheme="minorHAnsi"/>
          <w:b/>
          <w:sz w:val="32"/>
          <w:szCs w:val="32"/>
          <w:u w:val="single"/>
          <w:lang w:val="es-PE"/>
        </w:rPr>
      </w:pPr>
    </w:p>
    <w:p w14:paraId="53B76A91" w14:textId="77777777" w:rsidR="00B90A56" w:rsidRDefault="00B90A56" w:rsidP="003128C8">
      <w:pPr>
        <w:jc w:val="center"/>
        <w:rPr>
          <w:rFonts w:ascii="Cambria" w:hAnsi="Cambria" w:cstheme="minorHAnsi"/>
          <w:b/>
          <w:sz w:val="32"/>
          <w:szCs w:val="32"/>
          <w:u w:val="single"/>
          <w:lang w:val="es-PE"/>
        </w:rPr>
      </w:pPr>
    </w:p>
    <w:p w14:paraId="55EEF4F7" w14:textId="77777777" w:rsidR="00B90A56" w:rsidRDefault="00B90A56" w:rsidP="003128C8">
      <w:pPr>
        <w:jc w:val="center"/>
        <w:rPr>
          <w:rFonts w:ascii="Cambria" w:hAnsi="Cambria" w:cstheme="minorHAnsi"/>
          <w:b/>
          <w:sz w:val="32"/>
          <w:szCs w:val="32"/>
          <w:u w:val="single"/>
          <w:lang w:val="es-PE"/>
        </w:rPr>
      </w:pPr>
    </w:p>
    <w:p w14:paraId="0871B878" w14:textId="77777777" w:rsidR="00B90A56" w:rsidRDefault="00B90A56" w:rsidP="003128C8">
      <w:pPr>
        <w:jc w:val="center"/>
        <w:rPr>
          <w:rFonts w:ascii="Cambria" w:hAnsi="Cambria" w:cstheme="minorHAnsi"/>
          <w:b/>
          <w:sz w:val="32"/>
          <w:szCs w:val="32"/>
          <w:u w:val="single"/>
          <w:lang w:val="es-PE"/>
        </w:rPr>
      </w:pPr>
    </w:p>
    <w:p w14:paraId="616D4DEA" w14:textId="77777777" w:rsidR="00B90A56" w:rsidRDefault="00B90A56" w:rsidP="003128C8">
      <w:pPr>
        <w:jc w:val="center"/>
        <w:rPr>
          <w:rFonts w:ascii="Cambria" w:hAnsi="Cambria" w:cstheme="minorHAnsi"/>
          <w:b/>
          <w:sz w:val="32"/>
          <w:szCs w:val="32"/>
          <w:u w:val="single"/>
          <w:lang w:val="es-PE"/>
        </w:rPr>
      </w:pPr>
    </w:p>
    <w:p w14:paraId="413D10FB" w14:textId="77777777" w:rsidR="00B90A56" w:rsidRDefault="00B90A56"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362AD5BC" w14:textId="77777777" w:rsidR="00B90A56" w:rsidRDefault="00B90A56" w:rsidP="00B635A5">
      <w:pPr>
        <w:spacing w:line="276" w:lineRule="auto"/>
        <w:jc w:val="center"/>
        <w:rPr>
          <w:rFonts w:asciiTheme="majorHAnsi" w:hAnsiTheme="majorHAnsi" w:cstheme="minorHAnsi"/>
          <w:b/>
          <w:bCs/>
          <w:sz w:val="22"/>
          <w:szCs w:val="22"/>
          <w:lang w:val="es-PE"/>
        </w:rPr>
      </w:pPr>
    </w:p>
    <w:p w14:paraId="1FDC911E" w14:textId="77777777" w:rsidR="00B90A56" w:rsidRDefault="00B90A56" w:rsidP="00B635A5">
      <w:pPr>
        <w:spacing w:line="276" w:lineRule="auto"/>
        <w:jc w:val="center"/>
        <w:rPr>
          <w:rFonts w:asciiTheme="majorHAnsi" w:hAnsiTheme="majorHAnsi" w:cstheme="minorHAnsi"/>
          <w:b/>
          <w:bCs/>
          <w:sz w:val="22"/>
          <w:szCs w:val="22"/>
          <w:lang w:val="es-PE"/>
        </w:rPr>
      </w:pPr>
    </w:p>
    <w:p w14:paraId="0834F539" w14:textId="77777777" w:rsidR="00B90A56" w:rsidRDefault="00B90A56" w:rsidP="00B635A5">
      <w:pPr>
        <w:spacing w:line="276" w:lineRule="auto"/>
        <w:jc w:val="center"/>
        <w:rPr>
          <w:rFonts w:asciiTheme="majorHAnsi" w:hAnsiTheme="majorHAnsi" w:cstheme="minorHAnsi"/>
          <w:b/>
          <w:bCs/>
          <w:sz w:val="22"/>
          <w:szCs w:val="22"/>
          <w:lang w:val="es-PE"/>
        </w:rPr>
      </w:pPr>
    </w:p>
    <w:p w14:paraId="6EC53C1F" w14:textId="77777777" w:rsidR="00B90A56" w:rsidRDefault="00B90A56" w:rsidP="00B635A5">
      <w:pPr>
        <w:spacing w:line="276" w:lineRule="auto"/>
        <w:jc w:val="center"/>
        <w:rPr>
          <w:rFonts w:asciiTheme="majorHAnsi" w:hAnsiTheme="majorHAnsi" w:cstheme="minorHAnsi"/>
          <w:b/>
          <w:bCs/>
          <w:sz w:val="22"/>
          <w:szCs w:val="22"/>
          <w:lang w:val="es-PE"/>
        </w:rPr>
      </w:pPr>
    </w:p>
    <w:p w14:paraId="6916B502" w14:textId="77777777" w:rsidR="00B90A56" w:rsidRDefault="00B90A56"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7713B08C" w:rsidR="00CD1B59" w:rsidRDefault="00CD1B59" w:rsidP="00B635A5">
      <w:pPr>
        <w:spacing w:line="276" w:lineRule="auto"/>
        <w:jc w:val="center"/>
        <w:rPr>
          <w:rFonts w:asciiTheme="majorHAnsi" w:hAnsiTheme="majorHAnsi" w:cstheme="minorHAnsi"/>
          <w:b/>
          <w:bCs/>
          <w:sz w:val="22"/>
          <w:szCs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1BE1AA0A" w:rsidR="00F66636" w:rsidRDefault="00D9110A"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LOTE</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5DDCD333" w14:textId="77777777" w:rsidR="003E18F9" w:rsidRDefault="003E18F9" w:rsidP="00B635A5">
      <w:pPr>
        <w:spacing w:line="276" w:lineRule="auto"/>
        <w:jc w:val="center"/>
        <w:rPr>
          <w:rFonts w:asciiTheme="majorHAnsi" w:hAnsiTheme="majorHAnsi" w:cstheme="minorHAnsi"/>
          <w:b/>
          <w:bCs/>
          <w:sz w:val="22"/>
          <w:szCs w:val="22"/>
          <w:lang w:val="es-PE"/>
        </w:rPr>
      </w:pPr>
    </w:p>
    <w:p w14:paraId="39ED5332" w14:textId="77777777" w:rsidR="00B90A56" w:rsidRDefault="00B90A56" w:rsidP="00B635A5">
      <w:pPr>
        <w:spacing w:line="276" w:lineRule="auto"/>
        <w:jc w:val="center"/>
        <w:rPr>
          <w:rFonts w:asciiTheme="majorHAnsi" w:hAnsiTheme="majorHAnsi" w:cstheme="minorHAnsi"/>
          <w:b/>
          <w:bCs/>
          <w:sz w:val="22"/>
          <w:szCs w:val="22"/>
          <w:lang w:val="es-PE"/>
        </w:rPr>
      </w:pPr>
    </w:p>
    <w:p w14:paraId="1189244B" w14:textId="77777777" w:rsidR="00B90A56" w:rsidRDefault="00B90A56" w:rsidP="00B635A5">
      <w:pPr>
        <w:spacing w:line="276" w:lineRule="auto"/>
        <w:jc w:val="center"/>
        <w:rPr>
          <w:rFonts w:asciiTheme="majorHAnsi" w:hAnsiTheme="majorHAnsi" w:cstheme="minorHAnsi"/>
          <w:b/>
          <w:bCs/>
          <w:sz w:val="22"/>
          <w:szCs w:val="22"/>
          <w:lang w:val="es-PE"/>
        </w:rPr>
      </w:pPr>
    </w:p>
    <w:p w14:paraId="3979B54B" w14:textId="77777777" w:rsidR="003E18F9" w:rsidRDefault="003E18F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70976127" w:rsidR="00B635A5"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CF3798">
        <w:rPr>
          <w:rFonts w:asciiTheme="majorHAnsi" w:hAnsiTheme="majorHAnsi" w:cstheme="minorHAnsi"/>
          <w:lang w:val="es-PE"/>
        </w:rPr>
        <w:t>“</w:t>
      </w:r>
      <w:r w:rsidR="000A0076" w:rsidRPr="000A0076">
        <w:rPr>
          <w:rFonts w:asciiTheme="majorHAnsi" w:hAnsiTheme="majorHAnsi" w:cstheme="minorHAnsi"/>
          <w:b/>
          <w:bCs/>
          <w:i/>
          <w:color w:val="0000FF"/>
        </w:rPr>
        <w:t xml:space="preserve">ADQUISICION </w:t>
      </w:r>
      <w:proofErr w:type="gramStart"/>
      <w:r w:rsidR="00365000">
        <w:rPr>
          <w:rFonts w:asciiTheme="majorHAnsi" w:hAnsiTheme="majorHAnsi" w:cstheme="minorHAnsi"/>
          <w:b/>
          <w:bCs/>
          <w:i/>
          <w:color w:val="0000FF"/>
        </w:rPr>
        <w:t xml:space="preserve">DE </w:t>
      </w:r>
      <w:r w:rsidR="00FC77E3">
        <w:rPr>
          <w:rFonts w:asciiTheme="majorHAnsi" w:hAnsiTheme="majorHAnsi" w:cstheme="minorHAnsi"/>
          <w:b/>
          <w:bCs/>
          <w:i/>
          <w:color w:val="0000FF"/>
        </w:rPr>
        <w:t xml:space="preserve"> EQUIPOS</w:t>
      </w:r>
      <w:proofErr w:type="gramEnd"/>
      <w:r w:rsidR="00FC77E3">
        <w:rPr>
          <w:rFonts w:asciiTheme="majorHAnsi" w:hAnsiTheme="majorHAnsi" w:cstheme="minorHAnsi"/>
          <w:b/>
          <w:bCs/>
          <w:i/>
          <w:color w:val="0000FF"/>
        </w:rPr>
        <w:t xml:space="preserve"> PARA PSICOMETRIA </w:t>
      </w:r>
      <w:r w:rsidR="00365000">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PARA EL IEST 4 DE JUNIO DE 1821 – JAEN</w:t>
      </w:r>
      <w:r w:rsidR="00CF3798">
        <w:rPr>
          <w:rFonts w:asciiTheme="majorHAnsi" w:hAnsiTheme="majorHAnsi" w:cstheme="minorHAnsi"/>
          <w:b/>
          <w:bCs/>
          <w:i/>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9C3C6DD" w14:textId="2BC2133B"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w:t>
      </w:r>
      <w:r w:rsidR="003E18F9">
        <w:rPr>
          <w:rFonts w:asciiTheme="majorHAnsi" w:hAnsiTheme="majorHAnsi" w:cstheme="minorHAnsi"/>
          <w:bCs/>
          <w:sz w:val="22"/>
          <w:szCs w:val="22"/>
          <w:lang w:val="es-MX"/>
        </w:rPr>
        <w:t>2025</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w:t>
      </w:r>
      <w:r w:rsidR="00852F35">
        <w:rPr>
          <w:rFonts w:asciiTheme="majorHAnsi" w:hAnsiTheme="majorHAnsi" w:cstheme="minorHAnsi"/>
          <w:bCs/>
          <w:sz w:val="22"/>
          <w:szCs w:val="22"/>
          <w:lang w:val="es-MX"/>
        </w:rPr>
        <w:t xml:space="preserve"> la UNIVERSIDAD</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2"/>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367F3" w:rsidRDefault="00D9110A" w:rsidP="00D9110A">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Lote</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77D227B0"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852F35">
        <w:rPr>
          <w:rFonts w:asciiTheme="majorHAnsi" w:hAnsiTheme="majorHAnsi" w:cstheme="minorHAnsi"/>
          <w:bCs/>
          <w:sz w:val="22"/>
          <w:szCs w:val="22"/>
          <w:lang w:val="es-MX"/>
        </w:rPr>
        <w:t xml:space="preserve"> </w:t>
      </w:r>
      <w:r w:rsidR="000768BA">
        <w:rPr>
          <w:rFonts w:asciiTheme="majorHAnsi" w:hAnsiTheme="majorHAnsi" w:cstheme="minorHAnsi"/>
          <w:bCs/>
          <w:sz w:val="22"/>
          <w:szCs w:val="22"/>
          <w:lang w:val="es-MX"/>
        </w:rPr>
        <w:t>l</w:t>
      </w:r>
      <w:r w:rsidR="00852F35">
        <w:rPr>
          <w:rFonts w:asciiTheme="majorHAnsi" w:hAnsiTheme="majorHAnsi" w:cstheme="minorHAnsi"/>
          <w:bCs/>
          <w:sz w:val="22"/>
          <w:szCs w:val="22"/>
          <w:lang w:val="es-MX"/>
        </w:rPr>
        <w:t>a</w:t>
      </w:r>
      <w:r w:rsidR="000768BA">
        <w:rPr>
          <w:rFonts w:asciiTheme="majorHAnsi" w:hAnsiTheme="majorHAnsi" w:cstheme="minorHAnsi"/>
          <w:bCs/>
          <w:sz w:val="22"/>
          <w:szCs w:val="22"/>
          <w:lang w:val="es-MX"/>
        </w:rPr>
        <w:t xml:space="preserve"> </w:t>
      </w:r>
      <w:r w:rsidR="00852F35">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6E3BE417" w14:textId="77777777" w:rsidR="00A05AA6" w:rsidRDefault="00A05AA6" w:rsidP="00BD3739">
      <w:pPr>
        <w:jc w:val="cente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53DD7802" w14:textId="77777777" w:rsidR="00A05AA6" w:rsidRDefault="00A05AA6" w:rsidP="00B635A5">
      <w:pPr>
        <w:rPr>
          <w:rFonts w:asciiTheme="majorHAnsi" w:eastAsia="Times New Roman" w:hAnsiTheme="majorHAnsi" w:cs="Calibri"/>
          <w:b/>
          <w:bCs/>
          <w:sz w:val="22"/>
          <w:szCs w:val="22"/>
          <w:lang w:eastAsia="es-ES"/>
        </w:rPr>
      </w:pPr>
    </w:p>
    <w:p w14:paraId="5FCD43D1" w14:textId="77777777" w:rsidR="00A05AA6" w:rsidRPr="006A6C2B" w:rsidRDefault="00A05AA6" w:rsidP="00A05AA6">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60AF84DC" w14:textId="6E9911BF" w:rsidR="00A05AA6" w:rsidRPr="006A6C2B" w:rsidRDefault="00A05AA6" w:rsidP="00A05AA6">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w:t>
      </w:r>
      <w:r w:rsidR="003E18F9">
        <w:rPr>
          <w:rFonts w:asciiTheme="majorHAnsi" w:eastAsia="Calibri" w:hAnsiTheme="majorHAnsi" w:cs="Calibri"/>
          <w:b/>
          <w:sz w:val="22"/>
          <w:szCs w:val="22"/>
          <w:u w:val="single"/>
          <w:lang w:val="es-ES_tradnl" w:eastAsia="en-US"/>
        </w:rPr>
        <w:t>2025</w:t>
      </w:r>
      <w:r w:rsidRPr="006A6C2B">
        <w:rPr>
          <w:rFonts w:asciiTheme="majorHAnsi" w:eastAsia="Calibri" w:hAnsiTheme="majorHAnsi" w:cs="Calibri"/>
          <w:b/>
          <w:sz w:val="22"/>
          <w:szCs w:val="22"/>
          <w:u w:val="single"/>
          <w:lang w:val="es-ES_tradnl" w:eastAsia="en-US"/>
        </w:rPr>
        <w:t>-MCEBS</w:t>
      </w:r>
    </w:p>
    <w:p w14:paraId="4888E741" w14:textId="77777777" w:rsidR="00A05AA6" w:rsidRPr="006A6C2B" w:rsidRDefault="00A05AA6" w:rsidP="00A05AA6">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471C81B4" w14:textId="2D752715" w:rsidR="00A05AA6" w:rsidRPr="006A6C2B" w:rsidRDefault="00A05AA6" w:rsidP="00A05AA6">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Pr>
          <w:rFonts w:asciiTheme="majorHAnsi" w:eastAsia="Calibri" w:hAnsiTheme="majorHAnsi" w:cs="Calibri"/>
          <w:bCs/>
          <w:smallCaps/>
          <w:sz w:val="22"/>
          <w:szCs w:val="22"/>
          <w:lang w:val="es-PE" w:eastAsia="es-ES"/>
        </w:rPr>
        <w:t xml:space="preserve">     -</w:t>
      </w:r>
      <w:r w:rsidR="003E18F9">
        <w:rPr>
          <w:rFonts w:asciiTheme="majorHAnsi" w:eastAsia="Calibri" w:hAnsiTheme="majorHAnsi" w:cs="Calibri"/>
          <w:bCs/>
          <w:smallCaps/>
          <w:sz w:val="22"/>
          <w:szCs w:val="22"/>
          <w:lang w:val="es-PE" w:eastAsia="es-ES"/>
        </w:rPr>
        <w:t>2025</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2BA8AF1B" w14:textId="0FC0AFB3" w:rsidR="00A05AA6" w:rsidRPr="006A6C2B" w:rsidRDefault="00A05AA6" w:rsidP="00A05AA6">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 xml:space="preserve">con RUC </w:t>
      </w:r>
      <w:proofErr w:type="spellStart"/>
      <w:r w:rsidRPr="00CA7687">
        <w:rPr>
          <w:rFonts w:asciiTheme="majorHAnsi" w:eastAsia="Times New Roman" w:hAnsiTheme="majorHAnsi" w:cs="Calibri"/>
          <w:bCs/>
          <w:spacing w:val="-3"/>
          <w:sz w:val="22"/>
          <w:szCs w:val="22"/>
          <w:lang w:val="es-ES_tradnl" w:eastAsia="en-US"/>
        </w:rPr>
        <w:t>N°</w:t>
      </w:r>
      <w:proofErr w:type="spellEnd"/>
      <w:r w:rsidRPr="00CA7687">
        <w:rPr>
          <w:rFonts w:asciiTheme="majorHAnsi" w:eastAsia="Times New Roman" w:hAnsiTheme="majorHAnsi" w:cs="Calibri"/>
          <w:bCs/>
          <w:spacing w:val="-3"/>
          <w:sz w:val="22"/>
          <w:szCs w:val="22"/>
          <w:lang w:val="es-ES_tradnl" w:eastAsia="en-US"/>
        </w:rPr>
        <w:t xml:space="preserve"> 20552329</w:t>
      </w:r>
      <w:r w:rsidR="003E18F9">
        <w:rPr>
          <w:rFonts w:asciiTheme="majorHAnsi" w:eastAsia="Times New Roman" w:hAnsiTheme="majorHAnsi" w:cs="Calibri"/>
          <w:bCs/>
          <w:spacing w:val="-3"/>
          <w:sz w:val="22"/>
          <w:szCs w:val="22"/>
          <w:lang w:val="es-ES_tradnl" w:eastAsia="en-US"/>
        </w:rPr>
        <w:t>000</w:t>
      </w:r>
      <w:r w:rsidRPr="00CA7687">
        <w:rPr>
          <w:rFonts w:asciiTheme="majorHAnsi" w:eastAsia="Times New Roman" w:hAnsiTheme="majorHAnsi" w:cs="Calibri"/>
          <w:bCs/>
          <w:spacing w:val="-3"/>
          <w:sz w:val="22"/>
          <w:szCs w:val="22"/>
          <w:lang w:val="es-ES_tradnl" w:eastAsia="en-US"/>
        </w:rPr>
        <w:t xml:space="preserve">, legalmente representada por </w:t>
      </w:r>
      <w:r w:rsidR="00C561E2" w:rsidRPr="00C561E2">
        <w:rPr>
          <w:rFonts w:asciiTheme="majorHAnsi" w:eastAsia="Times New Roman" w:hAnsiTheme="majorHAnsi" w:cs="Calibri"/>
          <w:b/>
          <w:bCs/>
          <w:spacing w:val="-3"/>
          <w:sz w:val="22"/>
          <w:szCs w:val="22"/>
          <w:lang w:val="es-ES_tradnl" w:eastAsia="en-US"/>
        </w:rPr>
        <w:t>ADA ROSA BASULTO LIEWALD</w:t>
      </w:r>
      <w:r w:rsidRPr="00CA7687">
        <w:rPr>
          <w:rFonts w:asciiTheme="majorHAnsi" w:eastAsia="Times New Roman" w:hAnsiTheme="majorHAnsi" w:cs="Calibri"/>
          <w:bCs/>
          <w:spacing w:val="-3"/>
          <w:sz w:val="22"/>
          <w:szCs w:val="22"/>
          <w:lang w:val="es-ES_tradnl" w:eastAsia="en-US"/>
        </w:rPr>
        <w:t xml:space="preserve">, con DNI </w:t>
      </w:r>
      <w:proofErr w:type="spellStart"/>
      <w:r w:rsidRPr="00CA7687">
        <w:rPr>
          <w:rFonts w:asciiTheme="majorHAnsi" w:eastAsia="Times New Roman" w:hAnsiTheme="majorHAnsi" w:cs="Calibri"/>
          <w:bCs/>
          <w:spacing w:val="-3"/>
          <w:sz w:val="22"/>
          <w:szCs w:val="22"/>
          <w:lang w:val="es-ES_tradnl" w:eastAsia="en-US"/>
        </w:rPr>
        <w:t>Nº</w:t>
      </w:r>
      <w:proofErr w:type="spellEnd"/>
      <w:r w:rsidRPr="00CA7687">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0027331D">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según Resolución Ministerial </w:t>
      </w:r>
      <w:proofErr w:type="spellStart"/>
      <w:r w:rsidRPr="00CA7687">
        <w:rPr>
          <w:rFonts w:asciiTheme="majorHAnsi" w:eastAsia="Times New Roman" w:hAnsiTheme="majorHAnsi" w:cs="Calibri"/>
          <w:bCs/>
          <w:spacing w:val="-3"/>
          <w:sz w:val="22"/>
          <w:szCs w:val="22"/>
          <w:lang w:val="es-ES_tradnl" w:eastAsia="en-US"/>
        </w:rPr>
        <w:t>N°</w:t>
      </w:r>
      <w:proofErr w:type="spellEnd"/>
      <w:r w:rsidR="0027331D">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w:t>
      </w:r>
      <w:r w:rsidR="003E18F9">
        <w:rPr>
          <w:rFonts w:asciiTheme="majorHAnsi" w:eastAsia="Times New Roman" w:hAnsiTheme="majorHAnsi" w:cs="Calibri"/>
          <w:bCs/>
          <w:spacing w:val="-3"/>
          <w:sz w:val="22"/>
          <w:szCs w:val="22"/>
          <w:lang w:val="es-ES_tradnl" w:eastAsia="en-US"/>
        </w:rPr>
        <w:t>2025</w:t>
      </w:r>
      <w:r w:rsidRPr="00CA7687">
        <w:rPr>
          <w:rFonts w:asciiTheme="majorHAnsi" w:eastAsia="Times New Roman" w:hAnsiTheme="majorHAnsi" w:cs="Calibri"/>
          <w:bCs/>
          <w:spacing w:val="-3"/>
          <w:sz w:val="22"/>
          <w:szCs w:val="22"/>
          <w:lang w:val="es-ES_tradnl" w:eastAsia="en-US"/>
        </w:rPr>
        <w:t>-MINEDU, y Director</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proofErr w:type="spellStart"/>
      <w:r w:rsidRPr="002159A4">
        <w:rPr>
          <w:rFonts w:asciiTheme="majorHAnsi" w:eastAsia="Times New Roman" w:hAnsiTheme="majorHAnsi" w:cs="Calibri"/>
          <w:bCs/>
          <w:spacing w:val="-3"/>
          <w:sz w:val="22"/>
          <w:szCs w:val="22"/>
          <w:lang w:val="es-ES_tradnl" w:eastAsia="en-US"/>
        </w:rPr>
        <w:t>N°</w:t>
      </w:r>
      <w:proofErr w:type="spellEnd"/>
      <w:r w:rsidRPr="002159A4">
        <w:rPr>
          <w:rFonts w:asciiTheme="majorHAnsi" w:eastAsia="Times New Roman" w:hAnsiTheme="majorHAnsi" w:cs="Calibri"/>
          <w:bCs/>
          <w:spacing w:val="-3"/>
          <w:sz w:val="22"/>
          <w:szCs w:val="22"/>
          <w:lang w:val="es-ES_tradnl" w:eastAsia="en-US"/>
        </w:rPr>
        <w:t xml:space="preserve">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sidR="00C561E2">
        <w:rPr>
          <w:rFonts w:asciiTheme="majorHAnsi" w:eastAsia="Times New Roman" w:hAnsiTheme="majorHAnsi" w:cs="Calibri"/>
          <w:bCs/>
          <w:spacing w:val="-3"/>
          <w:sz w:val="22"/>
          <w:szCs w:val="22"/>
          <w:lang w:val="es-ES_tradnl" w:eastAsia="en-US"/>
        </w:rPr>
        <w:t xml:space="preserve">Calle Los Laureles </w:t>
      </w:r>
      <w:r w:rsidR="00C561E2">
        <w:rPr>
          <w:rFonts w:asciiTheme="majorHAnsi" w:eastAsia="Times New Roman" w:hAnsiTheme="majorHAnsi" w:cs="Calibri"/>
          <w:bCs/>
          <w:spacing w:val="-3"/>
          <w:sz w:val="22"/>
          <w:szCs w:val="22"/>
          <w:lang w:val="es-ES_tradnl" w:eastAsia="en-US"/>
        </w:rPr>
        <w:br/>
      </w:r>
      <w:proofErr w:type="spellStart"/>
      <w:r w:rsidRPr="006A6C2B">
        <w:rPr>
          <w:rFonts w:asciiTheme="majorHAnsi" w:eastAsia="Times New Roman" w:hAnsiTheme="majorHAnsi" w:cs="Calibri"/>
          <w:bCs/>
          <w:spacing w:val="-3"/>
          <w:sz w:val="22"/>
          <w:szCs w:val="22"/>
          <w:lang w:val="es-ES_tradnl" w:eastAsia="en-US"/>
        </w:rPr>
        <w:t>N°</w:t>
      </w:r>
      <w:proofErr w:type="spellEnd"/>
      <w:r w:rsidRPr="006A6C2B">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399</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01527B0D" w14:textId="77777777" w:rsidR="00A05AA6" w:rsidRPr="006367F3" w:rsidRDefault="00A05AA6" w:rsidP="00A05AA6">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544745D6" w14:textId="77777777" w:rsidR="00A05AA6" w:rsidRPr="006A6C2B" w:rsidRDefault="00A05AA6" w:rsidP="00A05AA6">
      <w:pPr>
        <w:spacing w:after="200" w:line="276" w:lineRule="auto"/>
        <w:ind w:left="280"/>
        <w:contextualSpacing/>
        <w:jc w:val="both"/>
        <w:rPr>
          <w:rFonts w:asciiTheme="majorHAnsi" w:eastAsia="Batang" w:hAnsiTheme="majorHAnsi" w:cs="Calibri"/>
          <w:b/>
          <w:color w:val="000000"/>
          <w:sz w:val="22"/>
          <w:szCs w:val="22"/>
          <w:lang w:val="es-PE" w:eastAsia="es-PE"/>
        </w:rPr>
      </w:pPr>
    </w:p>
    <w:p w14:paraId="4D4F11B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6D6758CB"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30C6503E"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430134F6" w14:textId="10B812C9" w:rsidR="00A05AA6" w:rsidRPr="006C1818" w:rsidRDefault="00A05AA6" w:rsidP="00A05AA6">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3E18F9">
        <w:rPr>
          <w:rFonts w:asciiTheme="majorHAnsi" w:eastAsia="Calibri" w:hAnsiTheme="majorHAnsi" w:cs="Calibri"/>
          <w:sz w:val="22"/>
          <w:szCs w:val="22"/>
          <w:lang w:val="es-ES_tradnl" w:eastAsia="en-US"/>
        </w:rPr>
        <w:t>“</w:t>
      </w:r>
      <w:r w:rsidR="000A0076" w:rsidRPr="000A0076">
        <w:rPr>
          <w:rFonts w:asciiTheme="majorHAnsi" w:hAnsiTheme="majorHAnsi" w:cstheme="minorHAnsi"/>
          <w:b/>
          <w:bCs/>
          <w:color w:val="0000FF"/>
        </w:rPr>
        <w:t xml:space="preserve">ADQUISICION </w:t>
      </w:r>
      <w:r w:rsidR="00E0693F">
        <w:rPr>
          <w:rFonts w:asciiTheme="majorHAnsi" w:hAnsiTheme="majorHAnsi" w:cstheme="minorHAnsi"/>
          <w:b/>
          <w:bCs/>
          <w:color w:val="0000FF"/>
        </w:rPr>
        <w:t>DE EQUIPOS</w:t>
      </w:r>
      <w:r w:rsidR="00FC77E3">
        <w:rPr>
          <w:rFonts w:asciiTheme="majorHAnsi" w:hAnsiTheme="majorHAnsi" w:cstheme="minorHAnsi"/>
          <w:b/>
          <w:bCs/>
          <w:color w:val="0000FF"/>
        </w:rPr>
        <w:t xml:space="preserve"> PARA </w:t>
      </w:r>
      <w:proofErr w:type="gramStart"/>
      <w:r w:rsidR="00FC77E3">
        <w:rPr>
          <w:rFonts w:asciiTheme="majorHAnsi" w:hAnsiTheme="majorHAnsi" w:cstheme="minorHAnsi"/>
          <w:b/>
          <w:bCs/>
          <w:color w:val="0000FF"/>
        </w:rPr>
        <w:t xml:space="preserve">PSICOMETRIA </w:t>
      </w:r>
      <w:r w:rsidR="00365000">
        <w:rPr>
          <w:rFonts w:asciiTheme="majorHAnsi" w:hAnsiTheme="majorHAnsi" w:cstheme="minorHAnsi"/>
          <w:b/>
          <w:bCs/>
          <w:color w:val="0000FF"/>
        </w:rPr>
        <w:t xml:space="preserve"> </w:t>
      </w:r>
      <w:r w:rsidR="000A0076" w:rsidRPr="000A0076">
        <w:rPr>
          <w:rFonts w:asciiTheme="majorHAnsi" w:hAnsiTheme="majorHAnsi" w:cstheme="minorHAnsi"/>
          <w:b/>
          <w:bCs/>
          <w:color w:val="0000FF"/>
        </w:rPr>
        <w:t>PARA</w:t>
      </w:r>
      <w:proofErr w:type="gramEnd"/>
      <w:r w:rsidR="000A0076" w:rsidRPr="000A0076">
        <w:rPr>
          <w:rFonts w:asciiTheme="majorHAnsi" w:hAnsiTheme="majorHAnsi" w:cstheme="minorHAnsi"/>
          <w:b/>
          <w:bCs/>
          <w:color w:val="0000FF"/>
        </w:rPr>
        <w:t xml:space="preserve"> EL IEST 4 DE JUNIO DE 1821 – JAEN</w:t>
      </w:r>
      <w:r w:rsidRPr="0066320B">
        <w:rPr>
          <w:rFonts w:asciiTheme="majorHAnsi" w:hAnsiTheme="majorHAnsi" w:cstheme="minorHAnsi"/>
          <w:b/>
          <w:bCs/>
          <w:color w:val="0000FF"/>
        </w:rPr>
        <w:t>”</w:t>
      </w:r>
      <w:r>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el marco de lo señalado en el Capítulo III. Otros Métodos de Contratación del Documento GN-2349-15 versión mayo 2019, Políticas para la Adquisición de </w:t>
      </w:r>
      <w:r w:rsidRPr="006A6C2B">
        <w:rPr>
          <w:rFonts w:asciiTheme="majorHAnsi" w:eastAsia="Calibri" w:hAnsiTheme="majorHAnsi" w:cs="Calibri"/>
          <w:sz w:val="22"/>
          <w:szCs w:val="22"/>
          <w:lang w:val="es-ES_tradnl" w:eastAsia="en-US"/>
        </w:rPr>
        <w:lastRenderedPageBreak/>
        <w:t>Bienes y Obras financiadas por el Banco Interamericano de Desarrollo.</w:t>
      </w:r>
    </w:p>
    <w:p w14:paraId="2059A46D" w14:textId="5A1B44C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w:t>
      </w:r>
      <w:r w:rsidR="00C561E2">
        <w:rPr>
          <w:rFonts w:asciiTheme="majorHAnsi" w:eastAsia="Calibri" w:hAnsiTheme="majorHAnsi" w:cs="Calibri"/>
          <w:sz w:val="22"/>
          <w:szCs w:val="22"/>
          <w:lang w:val="es-ES_tradnl" w:eastAsia="en-US"/>
        </w:rPr>
        <w:t>ID Proceso (Portal Cliente</w:t>
      </w:r>
      <w:proofErr w:type="gramStart"/>
      <w:r w:rsidR="00C561E2">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r w:rsidR="00C561E2" w:rsidRPr="00C561E2">
        <w:rPr>
          <w:rFonts w:asciiTheme="majorHAnsi" w:eastAsia="Calibri" w:hAnsiTheme="majorHAnsi" w:cs="Calibri"/>
          <w:sz w:val="22"/>
          <w:szCs w:val="22"/>
          <w:lang w:val="es-ES_tradnl" w:eastAsia="en-US"/>
        </w:rPr>
        <w:t>PE-L1227</w:t>
      </w:r>
      <w:r w:rsidR="00C561E2">
        <w:rPr>
          <w:rFonts w:asciiTheme="majorHAnsi" w:eastAsia="Calibri" w:hAnsiTheme="majorHAnsi" w:cs="Calibri"/>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con revisión …... </w:t>
      </w:r>
    </w:p>
    <w:p w14:paraId="2A05A205" w14:textId="51BF72A5"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Pr="006A6C2B">
        <w:rPr>
          <w:rFonts w:asciiTheme="majorHAnsi" w:eastAsia="Calibri" w:hAnsiTheme="majorHAnsi" w:cs="Calibri"/>
          <w:sz w:val="22"/>
          <w:szCs w:val="22"/>
          <w:lang w:val="es-ES_tradnl" w:eastAsia="en-US"/>
        </w:rPr>
        <w:t xml:space="preserve"> de fecha ……..</w:t>
      </w:r>
    </w:p>
    <w:p w14:paraId="35256B0A" w14:textId="253A0DAB"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 los proceso de Comparación de Precios </w:t>
      </w:r>
      <w:proofErr w:type="spellStart"/>
      <w:r w:rsidRPr="006A6C2B">
        <w:rPr>
          <w:rFonts w:asciiTheme="majorHAnsi" w:eastAsia="Calibri" w:hAnsiTheme="majorHAnsi" w:cs="Calibri"/>
          <w:sz w:val="22"/>
          <w:szCs w:val="22"/>
          <w:lang w:val="es-ES_tradnl" w:eastAsia="en-US"/>
        </w:rPr>
        <w:t>Nº</w:t>
      </w:r>
      <w:proofErr w:type="spellEnd"/>
      <w:r w:rsidRPr="006A6C2B">
        <w:rPr>
          <w:rFonts w:asciiTheme="majorHAnsi" w:eastAsia="Calibri" w:hAnsiTheme="majorHAnsi" w:cs="Calibri"/>
          <w:sz w:val="22"/>
          <w:szCs w:val="22"/>
          <w:lang w:val="es-ES_tradnl" w:eastAsia="en-US"/>
        </w:rPr>
        <w:t xml:space="preserve"> </w:t>
      </w:r>
      <w:r w:rsidR="00114CF1">
        <w:rPr>
          <w:rFonts w:asciiTheme="majorHAnsi" w:eastAsia="Calibri" w:hAnsiTheme="majorHAnsi" w:cs="Calibri"/>
          <w:sz w:val="22"/>
          <w:szCs w:val="22"/>
          <w:lang w:val="es-ES_tradnl" w:eastAsia="en-US"/>
        </w:rPr>
        <w:t>…</w:t>
      </w:r>
      <w:proofErr w:type="gramStart"/>
      <w:r w:rsidR="00114CF1">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00114CF1">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se adjudicó el contrato a EL PROVEEDOR, por cumplir con las condiciones requeridas. </w:t>
      </w:r>
    </w:p>
    <w:p w14:paraId="77883493"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Para efectos de la adquisición requerida, mediante Certificación de Crédito Presupuestario Nº</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del</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xml:space="preserve">., la Oficina de Planificación, Presupuesto, Monitoreo y Evaluación, certificó que existe la disponibilidad presupuestal respectiva. </w:t>
      </w:r>
    </w:p>
    <w:p w14:paraId="3F55D25B"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5A73B6B6"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2435532A"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2CC42D1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7D02224B"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Pr="006A6C2B">
        <w:rPr>
          <w:rFonts w:asciiTheme="majorHAnsi" w:eastAsia="Calibri" w:hAnsiTheme="majorHAnsi" w:cs="Calibri"/>
          <w:sz w:val="22"/>
          <w:szCs w:val="22"/>
          <w:lang w:val="es-ES_tradnl" w:eastAsia="en-US"/>
        </w:rPr>
        <w:t>, como Anexo C.</w:t>
      </w:r>
    </w:p>
    <w:p w14:paraId="55EA82C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20A78C38"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56BB1337"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1DCFAC6"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 Elegibles, como Anexo G.</w:t>
      </w:r>
    </w:p>
    <w:p w14:paraId="758D56F1" w14:textId="77777777" w:rsidR="00A05AA6" w:rsidRPr="006A6C2B" w:rsidRDefault="00A05AA6" w:rsidP="00A05AA6">
      <w:pPr>
        <w:spacing w:after="120"/>
        <w:ind w:left="360"/>
        <w:jc w:val="both"/>
        <w:rPr>
          <w:rFonts w:asciiTheme="majorHAnsi" w:eastAsia="Calibri" w:hAnsiTheme="majorHAnsi" w:cs="Calibri"/>
          <w:sz w:val="22"/>
          <w:szCs w:val="22"/>
          <w:lang w:val="es-ES_tradnl" w:eastAsia="en-US"/>
        </w:rPr>
      </w:pPr>
    </w:p>
    <w:p w14:paraId="4A4D53A9"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138F5AD5" w14:textId="264F8151"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proofErr w:type="spellStart"/>
      <w:r>
        <w:rPr>
          <w:rFonts w:asciiTheme="majorHAnsi" w:eastAsia="Calibri" w:hAnsiTheme="majorHAnsi" w:cs="Calibri"/>
          <w:b/>
          <w:sz w:val="22"/>
          <w:szCs w:val="22"/>
          <w:lang w:val="es-PE" w:eastAsia="en-US"/>
        </w:rPr>
        <w:t>xxxxxxxxxxxxxxxxxxxxxxxxxxxxxxxxx</w:t>
      </w:r>
      <w:proofErr w:type="spellEnd"/>
      <w:r>
        <w:rPr>
          <w:rFonts w:asciiTheme="majorHAnsi" w:eastAsia="Calibri" w:hAnsiTheme="majorHAnsi" w:cs="Calibri"/>
          <w:b/>
          <w:sz w:val="22"/>
          <w:szCs w:val="22"/>
          <w:lang w:val="es-PE" w:eastAsia="en-US"/>
        </w:rPr>
        <w:t xml:space="preserve">”, </w:t>
      </w:r>
      <w:r w:rsidRPr="006A6C2B">
        <w:rPr>
          <w:rFonts w:asciiTheme="majorHAnsi" w:eastAsia="Calibri" w:hAnsiTheme="majorHAnsi" w:cs="Calibri"/>
          <w:sz w:val="22"/>
          <w:szCs w:val="22"/>
          <w:lang w:val="es-ES_tradnl" w:eastAsia="en-US"/>
        </w:rPr>
        <w:t xml:space="preserve">los que serán entregados, instalados y puesta en marcha </w:t>
      </w:r>
      <w:r>
        <w:rPr>
          <w:rFonts w:asciiTheme="majorHAnsi" w:eastAsia="Calibri" w:hAnsiTheme="majorHAnsi" w:cs="Calibri"/>
          <w:sz w:val="22"/>
          <w:szCs w:val="22"/>
          <w:lang w:val="es-ES_tradnl" w:eastAsia="en-US"/>
        </w:rPr>
        <w:t>en l</w:t>
      </w:r>
      <w:r w:rsidR="00852F35">
        <w:rPr>
          <w:rFonts w:asciiTheme="majorHAnsi" w:eastAsia="Calibri" w:hAnsiTheme="majorHAnsi" w:cs="Calibri"/>
          <w:sz w:val="22"/>
          <w:szCs w:val="22"/>
          <w:lang w:val="es-ES_tradnl" w:eastAsia="en-US"/>
        </w:rPr>
        <w:t>a</w:t>
      </w:r>
      <w:r>
        <w:rPr>
          <w:rFonts w:asciiTheme="majorHAnsi" w:eastAsia="Calibri" w:hAnsiTheme="majorHAnsi" w:cs="Calibri"/>
          <w:sz w:val="22"/>
          <w:szCs w:val="22"/>
          <w:lang w:val="es-ES_tradnl" w:eastAsia="en-US"/>
        </w:rPr>
        <w:t xml:space="preserve"> </w:t>
      </w:r>
      <w:r w:rsidR="00852F35">
        <w:rPr>
          <w:rFonts w:asciiTheme="majorHAnsi" w:eastAsia="Calibri" w:hAnsiTheme="majorHAnsi" w:cs="Calibri"/>
          <w:sz w:val="22"/>
          <w:szCs w:val="22"/>
          <w:lang w:val="es-ES_tradnl" w:eastAsia="en-US"/>
        </w:rPr>
        <w:t>UNIVERSIDAD</w:t>
      </w:r>
      <w:r>
        <w:rPr>
          <w:rFonts w:asciiTheme="majorHAnsi" w:eastAsia="Calibri" w:hAnsiTheme="majorHAnsi" w:cs="Calibri"/>
          <w:sz w:val="22"/>
          <w:szCs w:val="22"/>
          <w:lang w:val="es-ES_tradnl" w:eastAsia="en-US"/>
        </w:rPr>
        <w:t xml:space="preserve"> beneficiari</w:t>
      </w:r>
      <w:r w:rsidR="00852F35">
        <w:rPr>
          <w:rFonts w:asciiTheme="majorHAnsi" w:eastAsia="Calibri" w:hAnsiTheme="majorHAnsi" w:cs="Calibri"/>
          <w:sz w:val="22"/>
          <w:szCs w:val="22"/>
          <w:lang w:val="es-ES_tradnl" w:eastAsia="en-US"/>
        </w:rPr>
        <w:t>a</w:t>
      </w:r>
      <w:r>
        <w:rPr>
          <w:rFonts w:asciiTheme="majorHAnsi" w:eastAsia="Calibri" w:hAnsiTheme="majorHAnsi" w:cs="Calibri"/>
          <w:sz w:val="22"/>
          <w:szCs w:val="22"/>
          <w:lang w:val="es-ES_tradnl" w:eastAsia="en-US"/>
        </w:rPr>
        <w:t xml:space="preserve"> detallad</w:t>
      </w:r>
      <w:r w:rsidR="00852F35">
        <w:rPr>
          <w:rFonts w:asciiTheme="majorHAnsi" w:eastAsia="Calibri" w:hAnsiTheme="majorHAnsi" w:cs="Calibri"/>
          <w:sz w:val="22"/>
          <w:szCs w:val="22"/>
          <w:lang w:val="es-ES_tradnl" w:eastAsia="en-US"/>
        </w:rPr>
        <w:t>a</w:t>
      </w:r>
      <w:r>
        <w:rPr>
          <w:rFonts w:asciiTheme="majorHAnsi" w:eastAsia="Calibri" w:hAnsiTheme="majorHAnsi" w:cs="Calibri"/>
          <w:sz w:val="22"/>
          <w:szCs w:val="22"/>
          <w:lang w:val="es-ES_tradnl" w:eastAsia="en-US"/>
        </w:rPr>
        <w:t xml:space="preserve"> en las Especificaciones Técnicas</w:t>
      </w:r>
      <w:r w:rsidRPr="006A6C2B">
        <w:rPr>
          <w:rFonts w:asciiTheme="majorHAnsi" w:eastAsia="Calibri" w:hAnsiTheme="majorHAnsi" w:cs="Calibri"/>
          <w:sz w:val="22"/>
          <w:szCs w:val="22"/>
          <w:lang w:val="es-ES_tradnl" w:eastAsia="en-US"/>
        </w:rPr>
        <w:t>.</w:t>
      </w:r>
    </w:p>
    <w:p w14:paraId="7D9C4816"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6F86625C" w14:textId="77777777" w:rsidR="00A05AA6" w:rsidRPr="006A6C2B" w:rsidRDefault="00A05AA6" w:rsidP="00A05AA6">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117852B2"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50092019" w14:textId="77777777" w:rsidR="00A05AA6" w:rsidRPr="006A6C2B" w:rsidRDefault="00A05AA6" w:rsidP="00A05AA6">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09214A15" w14:textId="77777777" w:rsidR="00A05AA6" w:rsidRPr="006A6C2B" w:rsidRDefault="00A05AA6" w:rsidP="00A05AA6">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Pr="006F4B4A">
        <w:rPr>
          <w:rFonts w:asciiTheme="majorHAnsi" w:eastAsia="Calibri" w:hAnsiTheme="majorHAnsi" w:cs="Calibri"/>
          <w:sz w:val="22"/>
          <w:szCs w:val="22"/>
          <w:lang w:val="es-ES_tradnl" w:eastAsia="en-US"/>
        </w:rPr>
        <w:t>transporte, instalación, seguros, y otros servicios que se detallan e</w:t>
      </w:r>
      <w:r>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5D23C9CA" w14:textId="77777777" w:rsidR="00A05AA6" w:rsidRPr="006A6C2B" w:rsidRDefault="00A05AA6" w:rsidP="00A05AA6">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41013322" w14:textId="5584ABAC" w:rsidR="00A05AA6" w:rsidRDefault="00FF3640" w:rsidP="00A05AA6">
      <w:pPr>
        <w:widowControl w:val="0"/>
        <w:ind w:left="567"/>
        <w:jc w:val="both"/>
        <w:rPr>
          <w:rFonts w:asciiTheme="majorHAnsi" w:hAnsiTheme="majorHAnsi" w:cstheme="minorHAnsi"/>
          <w:lang w:val="es-PE"/>
        </w:rPr>
      </w:pPr>
      <w:r w:rsidRPr="00FF3640">
        <w:rPr>
          <w:rFonts w:asciiTheme="majorHAnsi" w:eastAsia="Calibri" w:hAnsiTheme="majorHAnsi" w:cs="Calibri"/>
          <w:sz w:val="22"/>
          <w:szCs w:val="22"/>
          <w:lang w:val="es-ES_tradnl" w:eastAsia="en-US"/>
        </w:rPr>
        <w:t xml:space="preserve">Los pagos podrán ser parciales </w:t>
      </w:r>
      <w:r w:rsidR="002D2253" w:rsidRPr="002D2253">
        <w:rPr>
          <w:rFonts w:asciiTheme="majorHAnsi" w:eastAsia="Calibri" w:hAnsiTheme="majorHAnsi" w:cs="Calibri"/>
          <w:sz w:val="22"/>
          <w:szCs w:val="22"/>
          <w:lang w:val="es-ES_tradnl" w:eastAsia="en-US"/>
        </w:rPr>
        <w:t>por el total de</w:t>
      </w:r>
      <w:r w:rsidR="00852F35">
        <w:rPr>
          <w:rFonts w:asciiTheme="majorHAnsi" w:eastAsia="Calibri" w:hAnsiTheme="majorHAnsi" w:cs="Calibri"/>
          <w:sz w:val="22"/>
          <w:szCs w:val="22"/>
          <w:lang w:val="es-ES_tradnl" w:eastAsia="en-US"/>
        </w:rPr>
        <w:t xml:space="preserve"> cada </w:t>
      </w:r>
      <w:r w:rsidR="008B76AD">
        <w:rPr>
          <w:rFonts w:asciiTheme="majorHAnsi" w:eastAsia="Calibri" w:hAnsiTheme="majorHAnsi" w:cs="Calibri"/>
          <w:sz w:val="22"/>
          <w:szCs w:val="22"/>
          <w:lang w:val="es-ES_tradnl" w:eastAsia="en-US"/>
        </w:rPr>
        <w:t>lote</w:t>
      </w:r>
      <w:r w:rsidR="00852F35">
        <w:rPr>
          <w:rFonts w:asciiTheme="majorHAnsi" w:eastAsia="Calibri" w:hAnsiTheme="majorHAnsi" w:cs="Calibri"/>
          <w:sz w:val="22"/>
          <w:szCs w:val="22"/>
          <w:lang w:val="es-ES_tradnl" w:eastAsia="en-US"/>
        </w:rPr>
        <w:t xml:space="preserve"> </w:t>
      </w:r>
      <w:r w:rsidR="002D2253" w:rsidRPr="002D2253">
        <w:rPr>
          <w:rFonts w:asciiTheme="majorHAnsi" w:eastAsia="Calibri" w:hAnsiTheme="majorHAnsi" w:cs="Calibri"/>
          <w:sz w:val="22"/>
          <w:szCs w:val="22"/>
          <w:lang w:val="es-ES_tradnl" w:eastAsia="en-US"/>
        </w:rPr>
        <w:t xml:space="preserve"> entregados </w:t>
      </w:r>
      <w:r w:rsidR="00852F35">
        <w:rPr>
          <w:rFonts w:asciiTheme="majorHAnsi" w:eastAsia="Calibri" w:hAnsiTheme="majorHAnsi" w:cs="Calibri"/>
          <w:sz w:val="22"/>
          <w:szCs w:val="22"/>
          <w:lang w:val="es-ES_tradnl" w:eastAsia="en-US"/>
        </w:rPr>
        <w:t xml:space="preserve">en la </w:t>
      </w:r>
      <w:r w:rsidR="002D2253" w:rsidRPr="002D2253">
        <w:rPr>
          <w:rFonts w:asciiTheme="majorHAnsi" w:eastAsia="Calibri" w:hAnsiTheme="majorHAnsi" w:cs="Calibri"/>
          <w:sz w:val="22"/>
          <w:szCs w:val="22"/>
          <w:lang w:val="es-ES_tradnl" w:eastAsia="en-US"/>
        </w:rPr>
        <w:t xml:space="preserve"> </w:t>
      </w:r>
      <w:r w:rsidR="00852F35">
        <w:rPr>
          <w:rFonts w:asciiTheme="majorHAnsi" w:eastAsia="Calibri" w:hAnsiTheme="majorHAnsi" w:cs="Calibri"/>
          <w:sz w:val="22"/>
          <w:szCs w:val="22"/>
          <w:lang w:val="es-ES_tradnl" w:eastAsia="en-US"/>
        </w:rPr>
        <w:t>UNIVERSIDAD</w:t>
      </w:r>
      <w:r w:rsidR="002D2253">
        <w:rPr>
          <w:rFonts w:asciiTheme="majorHAnsi" w:eastAsia="Calibri" w:hAnsiTheme="majorHAnsi" w:cs="Calibri"/>
          <w:sz w:val="22"/>
          <w:szCs w:val="22"/>
          <w:lang w:val="es-ES_tradnl" w:eastAsia="en-US"/>
        </w:rPr>
        <w:t xml:space="preserve">, </w:t>
      </w:r>
      <w:r w:rsidRPr="00FF3640">
        <w:rPr>
          <w:rFonts w:asciiTheme="majorHAnsi" w:eastAsia="Calibri" w:hAnsiTheme="majorHAnsi" w:cs="Calibri"/>
          <w:sz w:val="22"/>
          <w:szCs w:val="22"/>
          <w:lang w:val="es-ES_tradnl" w:eastAsia="en-US"/>
        </w:rPr>
        <w:t xml:space="preserve">previa presentación de la factura </w:t>
      </w:r>
      <w:r w:rsidR="00A05AA6" w:rsidRPr="006A6C2B">
        <w:rPr>
          <w:rFonts w:asciiTheme="majorHAnsi" w:eastAsia="Calibri" w:hAnsiTheme="majorHAnsi" w:cs="Calibri"/>
          <w:sz w:val="22"/>
          <w:szCs w:val="22"/>
          <w:lang w:val="es-ES_tradnl" w:eastAsia="en-US"/>
        </w:rPr>
        <w:t>y se efectuará dentro de los quince (15) días calendario, contados desde la fecha de emisión del Acta de Recepción, Entrega, Funcionamiento y Conformidad de</w:t>
      </w:r>
      <w:r w:rsidR="00A05AA6">
        <w:rPr>
          <w:rFonts w:asciiTheme="majorHAnsi" w:eastAsia="Calibri" w:hAnsiTheme="majorHAnsi" w:cs="Calibri"/>
          <w:sz w:val="22"/>
          <w:szCs w:val="22"/>
          <w:lang w:val="es-ES_tradnl" w:eastAsia="en-US"/>
        </w:rPr>
        <w:t xml:space="preserve"> los </w:t>
      </w:r>
      <w:r w:rsidR="00A05AA6" w:rsidRPr="006A6C2B">
        <w:rPr>
          <w:rFonts w:asciiTheme="majorHAnsi" w:eastAsia="Calibri" w:hAnsiTheme="majorHAnsi" w:cs="Calibri"/>
          <w:sz w:val="22"/>
          <w:szCs w:val="22"/>
          <w:lang w:val="es-ES_tradnl" w:eastAsia="en-US"/>
        </w:rPr>
        <w:t xml:space="preserve"> Bien</w:t>
      </w:r>
      <w:r w:rsidR="00A05AA6">
        <w:rPr>
          <w:rFonts w:asciiTheme="majorHAnsi" w:eastAsia="Calibri" w:hAnsiTheme="majorHAnsi" w:cs="Calibri"/>
          <w:sz w:val="22"/>
          <w:szCs w:val="22"/>
          <w:lang w:val="es-ES_tradnl" w:eastAsia="en-US"/>
        </w:rPr>
        <w:t>es</w:t>
      </w:r>
      <w:r w:rsidR="00A05AA6" w:rsidRPr="006A6C2B">
        <w:rPr>
          <w:rFonts w:asciiTheme="majorHAnsi" w:eastAsia="Calibri" w:hAnsiTheme="majorHAnsi" w:cs="Calibri"/>
          <w:sz w:val="22"/>
          <w:szCs w:val="22"/>
          <w:lang w:val="es-ES_tradnl" w:eastAsia="en-US"/>
        </w:rPr>
        <w:t xml:space="preserve">, suscrito </w:t>
      </w:r>
      <w:r w:rsidR="00A05AA6" w:rsidRPr="000A7264">
        <w:rPr>
          <w:rFonts w:asciiTheme="majorHAnsi" w:eastAsia="Calibri" w:hAnsiTheme="majorHAnsi" w:cs="Calibri"/>
          <w:sz w:val="22"/>
          <w:szCs w:val="22"/>
          <w:lang w:val="es-ES_tradnl" w:eastAsia="en-US"/>
        </w:rPr>
        <w:t xml:space="preserve">por el Coordinador designado por </w:t>
      </w:r>
      <w:r w:rsidR="00852F35">
        <w:rPr>
          <w:rFonts w:asciiTheme="majorHAnsi" w:eastAsia="Calibri" w:hAnsiTheme="majorHAnsi" w:cs="Calibri"/>
          <w:sz w:val="22"/>
          <w:szCs w:val="22"/>
          <w:lang w:val="es-ES_tradnl" w:eastAsia="en-US"/>
        </w:rPr>
        <w:t>la</w:t>
      </w:r>
      <w:r w:rsidR="00A05AA6" w:rsidRPr="000A7264">
        <w:rPr>
          <w:rFonts w:asciiTheme="majorHAnsi" w:eastAsia="Calibri" w:hAnsiTheme="majorHAnsi" w:cs="Calibri"/>
          <w:sz w:val="22"/>
          <w:szCs w:val="22"/>
          <w:lang w:val="es-ES_tradnl" w:eastAsia="en-US"/>
        </w:rPr>
        <w:t xml:space="preserve"> </w:t>
      </w:r>
      <w:r w:rsidR="00852F35">
        <w:rPr>
          <w:rFonts w:asciiTheme="majorHAnsi" w:eastAsia="Calibri" w:hAnsiTheme="majorHAnsi" w:cs="Calibri"/>
          <w:sz w:val="22"/>
          <w:szCs w:val="22"/>
          <w:lang w:val="es-ES_tradnl" w:eastAsia="en-US"/>
        </w:rPr>
        <w:t>UNIVERSIDAD</w:t>
      </w:r>
      <w:r w:rsidR="00A05AA6" w:rsidRPr="000A7264">
        <w:rPr>
          <w:rFonts w:asciiTheme="majorHAnsi" w:eastAsia="Calibri" w:hAnsiTheme="majorHAnsi" w:cs="Calibri"/>
          <w:sz w:val="22"/>
          <w:szCs w:val="22"/>
          <w:lang w:val="es-ES_tradnl" w:eastAsia="en-US"/>
        </w:rPr>
        <w:t xml:space="preserve"> y</w:t>
      </w:r>
      <w:r>
        <w:rPr>
          <w:rFonts w:asciiTheme="majorHAnsi" w:eastAsia="Calibri" w:hAnsiTheme="majorHAnsi" w:cs="Calibri"/>
          <w:sz w:val="22"/>
          <w:szCs w:val="22"/>
          <w:lang w:val="es-ES_tradnl" w:eastAsia="en-US"/>
        </w:rPr>
        <w:t xml:space="preserve">/o </w:t>
      </w:r>
      <w:r w:rsidR="00A05AA6" w:rsidRPr="000A7264">
        <w:rPr>
          <w:rFonts w:asciiTheme="majorHAnsi" w:eastAsia="Calibri" w:hAnsiTheme="majorHAnsi" w:cs="Calibri"/>
          <w:sz w:val="22"/>
          <w:szCs w:val="22"/>
          <w:lang w:val="es-ES_tradnl" w:eastAsia="en-US"/>
        </w:rPr>
        <w:t xml:space="preserve"> el Director de</w:t>
      </w:r>
      <w:r w:rsidR="00852F35">
        <w:rPr>
          <w:rFonts w:asciiTheme="majorHAnsi" w:eastAsia="Calibri" w:hAnsiTheme="majorHAnsi" w:cs="Calibri"/>
          <w:sz w:val="22"/>
          <w:szCs w:val="22"/>
          <w:lang w:val="es-ES_tradnl" w:eastAsia="en-US"/>
        </w:rPr>
        <w:t xml:space="preserve"> la misma </w:t>
      </w:r>
      <w:r w:rsidR="00A05AA6" w:rsidRPr="000A7264">
        <w:rPr>
          <w:rFonts w:asciiTheme="majorHAnsi" w:eastAsia="Calibri" w:hAnsiTheme="majorHAnsi" w:cs="Calibri"/>
          <w:sz w:val="22"/>
          <w:szCs w:val="22"/>
          <w:lang w:val="es-ES_tradnl" w:eastAsia="en-US"/>
        </w:rPr>
        <w:t>, en base a la que dará la conformidad el PMESUT</w:t>
      </w:r>
      <w:r w:rsidR="00A05AA6">
        <w:rPr>
          <w:rFonts w:asciiTheme="majorHAnsi" w:eastAsia="Calibri" w:hAnsiTheme="majorHAnsi" w:cs="Calibri"/>
          <w:sz w:val="22"/>
          <w:szCs w:val="22"/>
          <w:lang w:val="es-ES_tradnl" w:eastAsia="en-US"/>
        </w:rPr>
        <w:t xml:space="preserve">, </w:t>
      </w:r>
      <w:r w:rsidR="00A05AA6" w:rsidRPr="00B62898">
        <w:rPr>
          <w:rFonts w:asciiTheme="majorHAnsi" w:eastAsia="Calibri" w:hAnsiTheme="majorHAnsi" w:cs="Calibri"/>
          <w:sz w:val="22"/>
          <w:szCs w:val="22"/>
          <w:lang w:val="es-ES_tradnl" w:eastAsia="en-US"/>
        </w:rPr>
        <w:t xml:space="preserve">y de acuerdo </w:t>
      </w:r>
      <w:r w:rsidR="00A05AA6" w:rsidRPr="00B62898">
        <w:rPr>
          <w:rFonts w:asciiTheme="majorHAnsi" w:eastAsia="Calibri" w:hAnsiTheme="majorHAnsi" w:cs="Calibri"/>
          <w:sz w:val="22"/>
          <w:szCs w:val="22"/>
          <w:lang w:val="es-ES_tradnl" w:eastAsia="en-US"/>
        </w:rPr>
        <w:lastRenderedPageBreak/>
        <w:t>con las condiciones establecidas en las Especi</w:t>
      </w:r>
      <w:r w:rsidR="00852F35">
        <w:rPr>
          <w:rFonts w:asciiTheme="majorHAnsi" w:eastAsia="Calibri" w:hAnsiTheme="majorHAnsi" w:cs="Calibri"/>
          <w:sz w:val="22"/>
          <w:szCs w:val="22"/>
          <w:lang w:val="es-ES_tradnl" w:eastAsia="en-US"/>
        </w:rPr>
        <w:t>fic</w:t>
      </w:r>
      <w:r w:rsidR="00A05AA6" w:rsidRPr="00B62898">
        <w:rPr>
          <w:rFonts w:asciiTheme="majorHAnsi" w:eastAsia="Calibri" w:hAnsiTheme="majorHAnsi" w:cs="Calibri"/>
          <w:sz w:val="22"/>
          <w:szCs w:val="22"/>
          <w:lang w:val="es-ES_tradnl" w:eastAsia="en-US"/>
        </w:rPr>
        <w:t>aciones Técnicas</w:t>
      </w:r>
      <w:r w:rsidR="00A05AA6">
        <w:rPr>
          <w:rFonts w:asciiTheme="majorHAnsi" w:hAnsiTheme="majorHAnsi" w:cstheme="minorHAnsi"/>
          <w:lang w:val="es-PE"/>
        </w:rPr>
        <w:t>.</w:t>
      </w:r>
    </w:p>
    <w:p w14:paraId="661376A4"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p>
    <w:p w14:paraId="13BB62DF"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16CCD111"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4A7D3AA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1405C2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5D1C408C" w14:textId="5FB319A2"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Pr>
          <w:rFonts w:asciiTheme="majorHAnsi" w:eastAsia="Calibri" w:hAnsiTheme="majorHAnsi" w:cs="Calibri"/>
          <w:sz w:val="22"/>
          <w:szCs w:val="22"/>
          <w:lang w:val="es-ES_tradnl" w:eastAsia="en-US"/>
        </w:rPr>
        <w:t xml:space="preserve">na de Gestión de </w:t>
      </w:r>
      <w:r w:rsidR="000A0076">
        <w:rPr>
          <w:rFonts w:asciiTheme="majorHAnsi" w:eastAsia="Calibri" w:hAnsiTheme="majorHAnsi" w:cs="Calibri"/>
          <w:sz w:val="22"/>
          <w:szCs w:val="22"/>
          <w:lang w:val="es-ES_tradnl" w:eastAsia="en-US"/>
        </w:rPr>
        <w:t>Infraestructura</w:t>
      </w:r>
      <w:r>
        <w:rPr>
          <w:rFonts w:asciiTheme="majorHAnsi" w:eastAsia="Calibri" w:hAnsiTheme="majorHAnsi" w:cs="Calibri"/>
          <w:sz w:val="22"/>
          <w:szCs w:val="22"/>
          <w:lang w:val="es-ES_tradnl" w:eastAsia="en-US"/>
        </w:rPr>
        <w:t>.</w:t>
      </w:r>
    </w:p>
    <w:p w14:paraId="1FE528C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355A460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633DCF1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53F7170"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7DEFB0B9"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8BBA746" w14:textId="77777777" w:rsidR="00A05AA6" w:rsidRPr="006A6C2B" w:rsidRDefault="00A05AA6" w:rsidP="00A05AA6">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A6C2B" w:rsidRDefault="00A05AA6" w:rsidP="00A05AA6">
      <w:pPr>
        <w:spacing w:line="276" w:lineRule="auto"/>
        <w:ind w:left="284"/>
        <w:contextualSpacing/>
        <w:rPr>
          <w:rFonts w:asciiTheme="majorHAnsi" w:eastAsia="Batang" w:hAnsiTheme="majorHAnsi" w:cs="Calibri"/>
          <w:color w:val="000000"/>
          <w:sz w:val="22"/>
          <w:szCs w:val="22"/>
          <w:lang w:val="es-ES_tradnl" w:eastAsia="es-PE"/>
        </w:rPr>
      </w:pPr>
    </w:p>
    <w:p w14:paraId="039F1679" w14:textId="77777777" w:rsidR="00A05AA6" w:rsidRPr="006367F3" w:rsidRDefault="00A05AA6" w:rsidP="00A05AA6">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92DD1CA"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3DD5DDD7"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0AC686E" w14:textId="77777777" w:rsidR="00A05AA6"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p>
    <w:p w14:paraId="0A5D133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2FB676D4"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05F96631"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4BD2265A"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1E124D4F"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3F2C858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66B996D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78DBA9C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1E0C95E1"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3DE8BE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6BAA6C2B" w14:textId="0756133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Si EL PROVEEDOR incurre en retraso injustificado en la ejecución de las prestaciones objeto del contrato, LA ENTIDAD le aplica automáticamente una penalidad por mora por cada día de atraso</w:t>
      </w:r>
      <w:r w:rsidR="00B90A56">
        <w:rPr>
          <w:rFonts w:asciiTheme="majorHAnsi" w:eastAsia="Calibri" w:hAnsiTheme="majorHAnsi" w:cs="Calibri"/>
          <w:sz w:val="22"/>
          <w:szCs w:val="22"/>
          <w:lang w:val="es-ES_tradnl" w:eastAsia="en-US"/>
        </w:rPr>
        <w:t xml:space="preserve"> en la entrega de los </w:t>
      </w:r>
      <w:proofErr w:type="gramStart"/>
      <w:r w:rsidR="00B90A56">
        <w:rPr>
          <w:rFonts w:asciiTheme="majorHAnsi" w:eastAsia="Calibri" w:hAnsiTheme="majorHAnsi" w:cs="Calibri"/>
          <w:sz w:val="22"/>
          <w:szCs w:val="22"/>
          <w:lang w:val="es-ES_tradnl" w:eastAsia="en-US"/>
        </w:rPr>
        <w:t xml:space="preserve">bienes </w:t>
      </w:r>
      <w:r w:rsidRPr="008E3C44">
        <w:rPr>
          <w:rFonts w:asciiTheme="majorHAnsi" w:eastAsia="Calibri" w:hAnsiTheme="majorHAnsi" w:cs="Calibri"/>
          <w:sz w:val="22"/>
          <w:szCs w:val="22"/>
          <w:lang w:val="es-ES_tradnl" w:eastAsia="en-US"/>
        </w:rPr>
        <w:t>,</w:t>
      </w:r>
      <w:proofErr w:type="gramEnd"/>
      <w:r w:rsidRPr="008E3C44">
        <w:rPr>
          <w:rFonts w:asciiTheme="majorHAnsi" w:eastAsia="Calibri" w:hAnsiTheme="majorHAnsi" w:cs="Calibri"/>
          <w:sz w:val="22"/>
          <w:szCs w:val="22"/>
          <w:lang w:val="es-ES_tradnl" w:eastAsia="en-US"/>
        </w:rPr>
        <w:t xml:space="preserve"> de acuerdo a la siguiente fórmula: </w:t>
      </w:r>
    </w:p>
    <w:p w14:paraId="04049780" w14:textId="6CCC1923"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Penalidad Diaria = 0.10 </w:t>
      </w:r>
      <w:r w:rsidR="00EE33AF" w:rsidRPr="008E3C44">
        <w:rPr>
          <w:rFonts w:asciiTheme="majorHAnsi" w:eastAsia="Calibri" w:hAnsiTheme="majorHAnsi" w:cs="Calibri"/>
          <w:sz w:val="22"/>
          <w:szCs w:val="22"/>
          <w:lang w:val="es-ES_tradnl" w:eastAsia="en-US"/>
        </w:rPr>
        <w:t xml:space="preserve">x </w:t>
      </w:r>
      <w:r w:rsidR="00EE33AF">
        <w:rPr>
          <w:rFonts w:asciiTheme="majorHAnsi" w:eastAsia="Calibri" w:hAnsiTheme="majorHAnsi" w:cs="Calibri"/>
          <w:sz w:val="22"/>
          <w:szCs w:val="22"/>
          <w:lang w:val="es-ES_tradnl" w:eastAsia="en-US"/>
        </w:rPr>
        <w:t xml:space="preserve">monto </w:t>
      </w:r>
      <w:r w:rsidRPr="008E3C44">
        <w:rPr>
          <w:rFonts w:asciiTheme="majorHAnsi" w:eastAsia="Calibri" w:hAnsiTheme="majorHAnsi" w:cs="Calibri"/>
          <w:sz w:val="22"/>
          <w:szCs w:val="22"/>
          <w:lang w:val="es-ES_tradnl" w:eastAsia="en-US"/>
        </w:rPr>
        <w:t>/ F x plazo vigente en días</w:t>
      </w:r>
    </w:p>
    <w:p w14:paraId="3F34AFF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Dónde:</w:t>
      </w:r>
    </w:p>
    <w:p w14:paraId="634E6AFE" w14:textId="77777777" w:rsidR="00A05AA6" w:rsidRPr="008E3C44"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526B8630" w14:textId="77777777" w:rsidR="00A05AA6"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5688FFB4" w14:textId="7FB8A3AE" w:rsidR="00EE33AF" w:rsidRPr="008E3C44" w:rsidRDefault="00EE33AF" w:rsidP="00EE33AF">
      <w:pPr>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Monto = precio del bien </w:t>
      </w:r>
    </w:p>
    <w:p w14:paraId="606C27ED" w14:textId="77777777" w:rsidR="00B90A56" w:rsidRDefault="00B90A56" w:rsidP="00A05AA6">
      <w:pPr>
        <w:spacing w:after="200" w:line="276" w:lineRule="auto"/>
        <w:jc w:val="both"/>
        <w:rPr>
          <w:rFonts w:asciiTheme="majorHAnsi" w:eastAsia="Calibri" w:hAnsiTheme="majorHAnsi" w:cs="Calibri"/>
          <w:sz w:val="22"/>
          <w:szCs w:val="22"/>
          <w:lang w:val="es-ES_tradnl" w:eastAsia="en-US"/>
        </w:rPr>
      </w:pPr>
    </w:p>
    <w:p w14:paraId="7D58CA97" w14:textId="589378D2" w:rsidR="00A05AA6" w:rsidRPr="00990599"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 xml:space="preserve">Cuando la aplicación de las penalidades alcance un monto acumulado equivalente al 10% </w:t>
      </w:r>
      <w:r w:rsidR="00B90A56">
        <w:rPr>
          <w:rFonts w:asciiTheme="majorHAnsi" w:eastAsia="Calibri" w:hAnsiTheme="majorHAnsi" w:cs="Calibri"/>
          <w:sz w:val="22"/>
          <w:szCs w:val="22"/>
          <w:lang w:val="es-ES_tradnl" w:eastAsia="en-US"/>
        </w:rPr>
        <w:t xml:space="preserve">del </w:t>
      </w:r>
      <w:r w:rsidRPr="00990599">
        <w:rPr>
          <w:rFonts w:asciiTheme="majorHAnsi" w:eastAsia="Calibri" w:hAnsiTheme="majorHAnsi" w:cs="Calibri"/>
          <w:sz w:val="22"/>
          <w:szCs w:val="22"/>
          <w:lang w:val="es-ES_tradnl" w:eastAsia="en-US"/>
        </w:rPr>
        <w:t>monto del</w:t>
      </w:r>
      <w:r>
        <w:rPr>
          <w:rFonts w:asciiTheme="majorHAnsi" w:eastAsia="Calibri" w:hAnsiTheme="majorHAnsi" w:cs="Calibri"/>
          <w:sz w:val="22"/>
          <w:szCs w:val="22"/>
          <w:lang w:val="es-ES_tradnl" w:eastAsia="en-US"/>
        </w:rPr>
        <w:t xml:space="preserve"> </w:t>
      </w:r>
      <w:r w:rsidR="00B90A56">
        <w:rPr>
          <w:rFonts w:asciiTheme="majorHAnsi" w:eastAsia="Calibri" w:hAnsiTheme="majorHAnsi" w:cs="Calibri"/>
          <w:sz w:val="22"/>
          <w:szCs w:val="22"/>
          <w:lang w:val="es-ES_tradnl" w:eastAsia="en-US"/>
        </w:rPr>
        <w:t xml:space="preserve">lote </w:t>
      </w:r>
      <w:r w:rsidRPr="00990599">
        <w:rPr>
          <w:rFonts w:asciiTheme="majorHAnsi" w:eastAsia="Calibri" w:hAnsiTheme="majorHAnsi" w:cs="Calibri"/>
          <w:sz w:val="22"/>
          <w:szCs w:val="22"/>
          <w:lang w:val="es-ES_tradnl" w:eastAsia="en-US"/>
        </w:rPr>
        <w:t>contrat</w:t>
      </w:r>
      <w:r w:rsidR="00B90A56">
        <w:rPr>
          <w:rFonts w:asciiTheme="majorHAnsi" w:eastAsia="Calibri" w:hAnsiTheme="majorHAnsi" w:cs="Calibri"/>
          <w:sz w:val="22"/>
          <w:szCs w:val="22"/>
          <w:lang w:val="es-ES_tradnl" w:eastAsia="en-US"/>
        </w:rPr>
        <w:t>ado</w:t>
      </w:r>
      <w:r w:rsidRPr="00990599">
        <w:rPr>
          <w:rFonts w:asciiTheme="majorHAnsi" w:eastAsia="Calibri" w:hAnsiTheme="majorHAnsi" w:cs="Calibri"/>
          <w:sz w:val="22"/>
          <w:szCs w:val="22"/>
          <w:lang w:val="es-ES_tradnl" w:eastAsia="en-US"/>
        </w:rPr>
        <w:t xml:space="preserve">, EL CONTRATANTE podrá proceder a resolver </w:t>
      </w:r>
      <w:r>
        <w:rPr>
          <w:rFonts w:asciiTheme="majorHAnsi" w:eastAsia="Calibri" w:hAnsiTheme="majorHAnsi" w:cs="Calibri"/>
          <w:sz w:val="22"/>
          <w:szCs w:val="22"/>
          <w:lang w:val="es-ES_tradnl" w:eastAsia="en-US"/>
        </w:rPr>
        <w:t xml:space="preserve">parcialmente el contrato correspondiente al </w:t>
      </w:r>
      <w:r w:rsidR="00B90A56">
        <w:rPr>
          <w:rFonts w:asciiTheme="majorHAnsi" w:eastAsia="Calibri" w:hAnsiTheme="majorHAnsi" w:cs="Calibri"/>
          <w:sz w:val="22"/>
          <w:szCs w:val="22"/>
          <w:lang w:val="es-ES_tradnl" w:eastAsia="en-US"/>
        </w:rPr>
        <w:t xml:space="preserve">lote </w:t>
      </w:r>
      <w:r>
        <w:rPr>
          <w:rFonts w:asciiTheme="majorHAnsi" w:eastAsia="Calibri" w:hAnsiTheme="majorHAnsi" w:cs="Calibri"/>
          <w:sz w:val="22"/>
          <w:szCs w:val="22"/>
          <w:lang w:val="es-ES_tradnl" w:eastAsia="en-US"/>
        </w:rPr>
        <w:t>afectado y podrá llamar al segundo mejor oferente.</w:t>
      </w:r>
      <w:r w:rsidRPr="00990599">
        <w:rPr>
          <w:rFonts w:asciiTheme="majorHAnsi" w:eastAsia="Calibri" w:hAnsiTheme="majorHAnsi" w:cs="Calibri"/>
          <w:sz w:val="22"/>
          <w:szCs w:val="22"/>
          <w:lang w:val="es-ES_tradnl" w:eastAsia="en-US"/>
        </w:rPr>
        <w:t xml:space="preserve"> </w:t>
      </w:r>
    </w:p>
    <w:p w14:paraId="526106BB"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4C18D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5562A37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4425C34E" w14:textId="77777777" w:rsidR="00A05AA6" w:rsidRPr="006A6C2B"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77C24E37"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743F8DBC"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709330D7"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59C5926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0B8F5636"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14EB1DB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1ADF2BD4" w14:textId="77777777" w:rsidR="00A05AA6" w:rsidRPr="006A6C2B" w:rsidRDefault="00A05AA6" w:rsidP="00A05AA6">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7EA128A5" w14:textId="77777777" w:rsidR="00A05AA6" w:rsidRDefault="00A05AA6" w:rsidP="00A05AA6">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xml:space="preserve"> de ……. del 202</w:t>
      </w:r>
      <w:r>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A05AA6" w:rsidRPr="006A6C2B" w14:paraId="2D333FF5" w14:textId="77777777" w:rsidTr="005A1ED5">
        <w:trPr>
          <w:trHeight w:val="80"/>
        </w:trPr>
        <w:tc>
          <w:tcPr>
            <w:tcW w:w="4608" w:type="dxa"/>
            <w:tcBorders>
              <w:top w:val="nil"/>
              <w:left w:val="nil"/>
              <w:bottom w:val="nil"/>
              <w:right w:val="nil"/>
            </w:tcBorders>
          </w:tcPr>
          <w:p w14:paraId="07A150D5"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52A6BDD7" w14:textId="77777777" w:rsidR="00A05AA6" w:rsidRPr="006A6C2B" w:rsidRDefault="00A05AA6" w:rsidP="005A1ED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61CDBF5D"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A05AA6" w:rsidRPr="006A6C2B" w14:paraId="48FE3188" w14:textId="77777777" w:rsidTr="005A1ED5">
        <w:trPr>
          <w:trHeight w:val="1581"/>
        </w:trPr>
        <w:tc>
          <w:tcPr>
            <w:tcW w:w="4608" w:type="dxa"/>
            <w:tcBorders>
              <w:top w:val="nil"/>
              <w:left w:val="nil"/>
              <w:bottom w:val="nil"/>
              <w:right w:val="nil"/>
            </w:tcBorders>
          </w:tcPr>
          <w:p w14:paraId="2229666F"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294B6E4B" w14:textId="77777777" w:rsidR="00A05AA6"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4DD2EF0A"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77777777" w:rsidR="00A05AA6" w:rsidRPr="006A6C2B" w:rsidRDefault="00A05AA6" w:rsidP="005A1ED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641E0BB8" w14:textId="77777777" w:rsidR="00A05AA6" w:rsidRPr="006A6C2B" w:rsidRDefault="00A05AA6" w:rsidP="005A1ED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6FB47CB0"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D.N.I N°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w:t>
            </w:r>
          </w:p>
          <w:p w14:paraId="7A206CE3"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ABF0BFE" w14:textId="77777777" w:rsidR="00A05AA6" w:rsidRDefault="00A05AA6" w:rsidP="00A05AA6">
      <w:pPr>
        <w:rPr>
          <w:rFonts w:asciiTheme="majorHAnsi" w:eastAsia="Times New Roman" w:hAnsiTheme="majorHAnsi" w:cs="Calibri"/>
          <w:b/>
          <w:bCs/>
          <w:sz w:val="22"/>
          <w:szCs w:val="22"/>
          <w:lang w:eastAsia="es-ES"/>
        </w:rPr>
        <w:sectPr w:rsidR="00A05AA6"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7251B619" w14:textId="77777777" w:rsidR="00A05AA6" w:rsidRDefault="00A05AA6"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 xml:space="preserve">s, proveedores de bienes, contratistas, consultores, subcontratistas, </w:t>
      </w:r>
      <w:proofErr w:type="spellStart"/>
      <w:r w:rsidR="00B635A5" w:rsidRPr="004A5C23">
        <w:rPr>
          <w:rFonts w:ascii="Cambria" w:hAnsi="Cambria"/>
          <w:sz w:val="22"/>
          <w:szCs w:val="22"/>
        </w:rPr>
        <w:t>subconsultores</w:t>
      </w:r>
      <w:proofErr w:type="spellEnd"/>
      <w:r w:rsidR="00B635A5" w:rsidRPr="004A5C23">
        <w:rPr>
          <w:rFonts w:ascii="Cambria" w:hAnsi="Cambria"/>
          <w:sz w:val="22"/>
          <w:szCs w:val="22"/>
        </w:rPr>
        <w:t>,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3"/>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 xml:space="preserve">s, proveedores, contratistas, consultores, miembros del personal, subcontratistas, </w:t>
      </w:r>
      <w:proofErr w:type="spellStart"/>
      <w:r w:rsidRPr="004A5C23">
        <w:rPr>
          <w:rFonts w:ascii="Cambria" w:hAnsi="Cambria"/>
          <w:bCs/>
          <w:sz w:val="22"/>
          <w:szCs w:val="22"/>
        </w:rPr>
        <w:t>subconsultores</w:t>
      </w:r>
      <w:proofErr w:type="spellEnd"/>
      <w:r w:rsidRPr="004A5C23">
        <w:rPr>
          <w:rFonts w:ascii="Cambria" w:hAnsi="Cambria"/>
          <w:bCs/>
          <w:sz w:val="22"/>
          <w:szCs w:val="22"/>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Con base en el Acuerdo de Reconocimiento Mutuo de Decisiones de Inhabilitación firmado con otras Instituciones Financieras Internacionales (</w:t>
      </w:r>
      <w:proofErr w:type="spellStart"/>
      <w:r w:rsidRPr="004A5C23">
        <w:rPr>
          <w:rFonts w:ascii="Cambria" w:hAnsi="Cambria"/>
          <w:sz w:val="22"/>
          <w:szCs w:val="22"/>
        </w:rPr>
        <w:t>IFIs</w:t>
      </w:r>
      <w:proofErr w:type="spellEnd"/>
      <w:r w:rsidRPr="004A5C23">
        <w:rPr>
          <w:rFonts w:ascii="Cambria" w:hAnsi="Cambria"/>
          <w:sz w:val="22"/>
          <w:szCs w:val="22"/>
        </w:rPr>
        <w:t xml:space="preserve">),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xml:space="preserve">,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 xml:space="preserve">que ni ellos ni sus agentes, personal, subcontratistas, </w:t>
      </w:r>
      <w:proofErr w:type="spellStart"/>
      <w:r w:rsidRPr="00D05A99">
        <w:rPr>
          <w:rFonts w:ascii="Cambria" w:hAnsi="Cambria"/>
          <w:sz w:val="22"/>
          <w:szCs w:val="22"/>
        </w:rPr>
        <w:t>subconsultores</w:t>
      </w:r>
      <w:proofErr w:type="spellEnd"/>
      <w:r w:rsidRPr="00D05A99">
        <w:rPr>
          <w:rFonts w:ascii="Cambria" w:hAnsi="Cambria"/>
          <w:sz w:val="22"/>
          <w:szCs w:val="22"/>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que ni ellos ni sus agentes, personal, subcontratistas, </w:t>
      </w:r>
      <w:proofErr w:type="spellStart"/>
      <w:r w:rsidRPr="002734A3">
        <w:rPr>
          <w:rFonts w:asciiTheme="majorHAnsi" w:eastAsia="Calibri" w:hAnsiTheme="majorHAnsi" w:cs="Calibri"/>
          <w:sz w:val="22"/>
          <w:szCs w:val="22"/>
          <w:lang w:val="es-PE" w:eastAsia="en-US"/>
        </w:rPr>
        <w:t>subconsultores</w:t>
      </w:r>
      <w:proofErr w:type="spellEnd"/>
      <w:r w:rsidRPr="002734A3">
        <w:rPr>
          <w:rFonts w:asciiTheme="majorHAnsi" w:eastAsia="Calibri" w:hAnsiTheme="majorHAnsi" w:cs="Calibri"/>
          <w:sz w:val="22"/>
          <w:szCs w:val="22"/>
          <w:lang w:val="es-PE" w:eastAsia="en-US"/>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03411280"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38D01903"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de ……. de </w:t>
      </w:r>
      <w:r w:rsidR="003E18F9">
        <w:rPr>
          <w:rFonts w:asciiTheme="majorHAnsi" w:hAnsiTheme="majorHAnsi" w:cstheme="minorHAnsi"/>
          <w:sz w:val="22"/>
          <w:szCs w:val="22"/>
          <w:lang w:val="es-ES_tradnl"/>
        </w:rPr>
        <w:t>2025</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2734A3">
        <w:rPr>
          <w:rFonts w:asciiTheme="majorHAnsi" w:eastAsia="Calibri" w:hAnsiTheme="majorHAnsi" w:cs="Calibri"/>
          <w:sz w:val="22"/>
          <w:szCs w:val="22"/>
          <w:lang w:val="es-ES_tradnl" w:eastAsia="en-US"/>
        </w:rPr>
        <w:t>participacionistas</w:t>
      </w:r>
      <w:proofErr w:type="spellEnd"/>
      <w:r w:rsidRPr="002734A3">
        <w:rPr>
          <w:rFonts w:asciiTheme="majorHAnsi" w:eastAsia="Calibri" w:hAnsiTheme="majorHAnsi" w:cs="Calibri"/>
          <w:sz w:val="22"/>
          <w:szCs w:val="22"/>
          <w:lang w:val="es-ES_tradnl" w:eastAsia="en-US"/>
        </w:rPr>
        <w:t>,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4A9C165C"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0EE3" w14:textId="77777777" w:rsidR="009C2C88" w:rsidRDefault="009C2C88">
      <w:r>
        <w:separator/>
      </w:r>
    </w:p>
  </w:endnote>
  <w:endnote w:type="continuationSeparator" w:id="0">
    <w:p w14:paraId="4A7D0F31" w14:textId="77777777" w:rsidR="009C2C88" w:rsidRDefault="009C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5B644" w14:textId="77777777" w:rsidR="009C2C88" w:rsidRDefault="009C2C88">
      <w:r>
        <w:separator/>
      </w:r>
    </w:p>
  </w:footnote>
  <w:footnote w:type="continuationSeparator" w:id="0">
    <w:p w14:paraId="2028A237" w14:textId="77777777" w:rsidR="009C2C88" w:rsidRDefault="009C2C88">
      <w:r>
        <w:continuationSeparator/>
      </w:r>
    </w:p>
  </w:footnote>
  <w:footnote w:id="1">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2">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3">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35DF75F"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4DD3FA0B" w:rsidR="00FD7F49" w:rsidRDefault="00FD7F49" w:rsidP="005B3A25">
    <w:pPr>
      <w:pStyle w:val="Encabezado"/>
      <w:jc w:val="right"/>
    </w:pPr>
    <w:r>
      <w:rPr>
        <w:rFonts w:asciiTheme="minorHAnsi" w:hAnsiTheme="minorHAnsi" w:cstheme="minorHAnsi"/>
        <w:b/>
        <w:sz w:val="16"/>
        <w:szCs w:val="16"/>
        <w:lang w:val="es-PE"/>
      </w:rPr>
      <w:t xml:space="preserve">COMPARACION DE PRECIOS </w:t>
    </w:r>
    <w:proofErr w:type="spellStart"/>
    <w:r>
      <w:rPr>
        <w:rFonts w:asciiTheme="minorHAnsi" w:hAnsiTheme="minorHAnsi" w:cstheme="minorHAnsi"/>
        <w:b/>
        <w:sz w:val="16"/>
        <w:szCs w:val="16"/>
        <w:lang w:val="es-PE"/>
      </w:rPr>
      <w:t>N°</w:t>
    </w:r>
    <w:proofErr w:type="spellEnd"/>
    <w:r>
      <w:rPr>
        <w:rFonts w:asciiTheme="minorHAnsi" w:hAnsiTheme="minorHAnsi" w:cstheme="minorHAnsi"/>
        <w:b/>
        <w:sz w:val="16"/>
        <w:szCs w:val="16"/>
        <w:lang w:val="es-PE"/>
      </w:rPr>
      <w:t xml:space="preserve"> </w:t>
    </w:r>
    <w:r w:rsidR="004207B0" w:rsidRPr="004207B0">
      <w:rPr>
        <w:rFonts w:asciiTheme="minorHAnsi" w:hAnsiTheme="minorHAnsi" w:cstheme="minorHAnsi"/>
        <w:b/>
        <w:sz w:val="16"/>
        <w:szCs w:val="16"/>
        <w:lang w:val="es-PE"/>
      </w:rPr>
      <w:t>PE-L1227-P00</w:t>
    </w:r>
    <w:r w:rsidR="00365000">
      <w:rPr>
        <w:rFonts w:asciiTheme="minorHAnsi" w:hAnsiTheme="minorHAnsi" w:cstheme="minorHAnsi"/>
        <w:b/>
        <w:sz w:val="16"/>
        <w:szCs w:val="16"/>
        <w:lang w:val="es-PE"/>
      </w:rPr>
      <w:t>12</w:t>
    </w:r>
    <w:r w:rsidR="00FC77E3">
      <w:rPr>
        <w:rFonts w:asciiTheme="minorHAnsi" w:hAnsiTheme="minorHAnsi" w:cstheme="minorHAnsi"/>
        <w:b/>
        <w:sz w:val="16"/>
        <w:szCs w:val="16"/>
        <w:lang w:val="es-PE"/>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2"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6"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7"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9"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0"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2"/>
  </w:num>
  <w:num w:numId="2" w16cid:durableId="589965954">
    <w:abstractNumId w:val="17"/>
  </w:num>
  <w:num w:numId="3" w16cid:durableId="877594449">
    <w:abstractNumId w:val="8"/>
  </w:num>
  <w:num w:numId="4" w16cid:durableId="1964190646">
    <w:abstractNumId w:val="19"/>
  </w:num>
  <w:num w:numId="5" w16cid:durableId="701633277">
    <w:abstractNumId w:val="9"/>
  </w:num>
  <w:num w:numId="6" w16cid:durableId="705957293">
    <w:abstractNumId w:val="27"/>
  </w:num>
  <w:num w:numId="7" w16cid:durableId="247662948">
    <w:abstractNumId w:val="13"/>
  </w:num>
  <w:num w:numId="8" w16cid:durableId="1198858379">
    <w:abstractNumId w:val="28"/>
  </w:num>
  <w:num w:numId="9" w16cid:durableId="1666977705">
    <w:abstractNumId w:val="20"/>
  </w:num>
  <w:num w:numId="10" w16cid:durableId="1906914718">
    <w:abstractNumId w:val="3"/>
  </w:num>
  <w:num w:numId="11" w16cid:durableId="973481278">
    <w:abstractNumId w:val="0"/>
  </w:num>
  <w:num w:numId="12" w16cid:durableId="1196116194">
    <w:abstractNumId w:val="23"/>
  </w:num>
  <w:num w:numId="13" w16cid:durableId="784423155">
    <w:abstractNumId w:val="25"/>
  </w:num>
  <w:num w:numId="14" w16cid:durableId="356739921">
    <w:abstractNumId w:val="14"/>
  </w:num>
  <w:num w:numId="15" w16cid:durableId="32509943">
    <w:abstractNumId w:val="16"/>
  </w:num>
  <w:num w:numId="16" w16cid:durableId="205416509">
    <w:abstractNumId w:val="4"/>
  </w:num>
  <w:num w:numId="17" w16cid:durableId="1691908189">
    <w:abstractNumId w:val="18"/>
  </w:num>
  <w:num w:numId="18" w16cid:durableId="300355789">
    <w:abstractNumId w:val="6"/>
  </w:num>
  <w:num w:numId="19" w16cid:durableId="564874506">
    <w:abstractNumId w:val="1"/>
  </w:num>
  <w:num w:numId="20" w16cid:durableId="606304894">
    <w:abstractNumId w:val="24"/>
  </w:num>
  <w:num w:numId="21" w16cid:durableId="610011449">
    <w:abstractNumId w:val="12"/>
  </w:num>
  <w:num w:numId="22" w16cid:durableId="464587690">
    <w:abstractNumId w:val="15"/>
  </w:num>
  <w:num w:numId="23" w16cid:durableId="1819875776">
    <w:abstractNumId w:val="5"/>
  </w:num>
  <w:num w:numId="24" w16cid:durableId="883761401">
    <w:abstractNumId w:val="26"/>
  </w:num>
  <w:num w:numId="25" w16cid:durableId="792015758">
    <w:abstractNumId w:val="22"/>
  </w:num>
  <w:num w:numId="26" w16cid:durableId="542715608">
    <w:abstractNumId w:val="29"/>
  </w:num>
  <w:num w:numId="27" w16cid:durableId="46883955">
    <w:abstractNumId w:val="11"/>
  </w:num>
  <w:num w:numId="28" w16cid:durableId="233508935">
    <w:abstractNumId w:val="10"/>
  </w:num>
  <w:num w:numId="29" w16cid:durableId="1532036104">
    <w:abstractNumId w:val="7"/>
  </w:num>
  <w:num w:numId="30" w16cid:durableId="1664163309">
    <w:abstractNumId w:val="21"/>
  </w:num>
  <w:num w:numId="31" w16cid:durableId="13291012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05C3"/>
    <w:rsid w:val="00022802"/>
    <w:rsid w:val="00024DC1"/>
    <w:rsid w:val="00025342"/>
    <w:rsid w:val="00025AD0"/>
    <w:rsid w:val="00030095"/>
    <w:rsid w:val="000359C2"/>
    <w:rsid w:val="00036189"/>
    <w:rsid w:val="000363D1"/>
    <w:rsid w:val="00044677"/>
    <w:rsid w:val="000448AC"/>
    <w:rsid w:val="00051951"/>
    <w:rsid w:val="00052685"/>
    <w:rsid w:val="00052D3D"/>
    <w:rsid w:val="00053ABF"/>
    <w:rsid w:val="0005453A"/>
    <w:rsid w:val="0005652E"/>
    <w:rsid w:val="000572C9"/>
    <w:rsid w:val="0005763A"/>
    <w:rsid w:val="000578FD"/>
    <w:rsid w:val="000615ED"/>
    <w:rsid w:val="00063F92"/>
    <w:rsid w:val="0006479E"/>
    <w:rsid w:val="000668B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553E"/>
    <w:rsid w:val="00135B83"/>
    <w:rsid w:val="00136FCD"/>
    <w:rsid w:val="00140BB4"/>
    <w:rsid w:val="00140CCB"/>
    <w:rsid w:val="001416EE"/>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62F5"/>
    <w:rsid w:val="001B6445"/>
    <w:rsid w:val="001C066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1BA"/>
    <w:rsid w:val="00231BFB"/>
    <w:rsid w:val="00235051"/>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426"/>
    <w:rsid w:val="003128C8"/>
    <w:rsid w:val="00316693"/>
    <w:rsid w:val="003265A9"/>
    <w:rsid w:val="00327E0B"/>
    <w:rsid w:val="00330C1A"/>
    <w:rsid w:val="00331AAC"/>
    <w:rsid w:val="00331F7F"/>
    <w:rsid w:val="003327D1"/>
    <w:rsid w:val="0033439B"/>
    <w:rsid w:val="00335171"/>
    <w:rsid w:val="003369B4"/>
    <w:rsid w:val="00336DE7"/>
    <w:rsid w:val="003377D6"/>
    <w:rsid w:val="003417B1"/>
    <w:rsid w:val="003428AE"/>
    <w:rsid w:val="003428C7"/>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41DB"/>
    <w:rsid w:val="00364FEE"/>
    <w:rsid w:val="00365000"/>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36C9"/>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044A"/>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23A"/>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428F"/>
    <w:rsid w:val="005A77E1"/>
    <w:rsid w:val="005B056B"/>
    <w:rsid w:val="005B1F12"/>
    <w:rsid w:val="005B2D83"/>
    <w:rsid w:val="005B3A25"/>
    <w:rsid w:val="005B6069"/>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8A8"/>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2AD8"/>
    <w:rsid w:val="0066320B"/>
    <w:rsid w:val="0066538B"/>
    <w:rsid w:val="00665405"/>
    <w:rsid w:val="00670E11"/>
    <w:rsid w:val="006724E3"/>
    <w:rsid w:val="00672990"/>
    <w:rsid w:val="00673F86"/>
    <w:rsid w:val="00674501"/>
    <w:rsid w:val="00675CCA"/>
    <w:rsid w:val="0067708E"/>
    <w:rsid w:val="006802C7"/>
    <w:rsid w:val="00680AE4"/>
    <w:rsid w:val="0068143A"/>
    <w:rsid w:val="00681A2E"/>
    <w:rsid w:val="006826DC"/>
    <w:rsid w:val="0068311B"/>
    <w:rsid w:val="006833ED"/>
    <w:rsid w:val="00683E85"/>
    <w:rsid w:val="006843D0"/>
    <w:rsid w:val="0068477F"/>
    <w:rsid w:val="00684D0E"/>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4B4A"/>
    <w:rsid w:val="00700AC2"/>
    <w:rsid w:val="00701AC5"/>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17"/>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1026"/>
    <w:rsid w:val="007E4A21"/>
    <w:rsid w:val="007E7602"/>
    <w:rsid w:val="007E7E1D"/>
    <w:rsid w:val="007F039E"/>
    <w:rsid w:val="007F0FFF"/>
    <w:rsid w:val="007F1130"/>
    <w:rsid w:val="007F1269"/>
    <w:rsid w:val="007F3372"/>
    <w:rsid w:val="007F34C9"/>
    <w:rsid w:val="007F38F7"/>
    <w:rsid w:val="007F76B8"/>
    <w:rsid w:val="00800EFA"/>
    <w:rsid w:val="00801EAE"/>
    <w:rsid w:val="00802C99"/>
    <w:rsid w:val="00802E0E"/>
    <w:rsid w:val="008034B3"/>
    <w:rsid w:val="008046A9"/>
    <w:rsid w:val="00804A9C"/>
    <w:rsid w:val="0080575F"/>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54B"/>
    <w:rsid w:val="00833BB4"/>
    <w:rsid w:val="0083428F"/>
    <w:rsid w:val="0083572E"/>
    <w:rsid w:val="00844AC4"/>
    <w:rsid w:val="0084585D"/>
    <w:rsid w:val="00850894"/>
    <w:rsid w:val="00850A19"/>
    <w:rsid w:val="00850DB5"/>
    <w:rsid w:val="00851394"/>
    <w:rsid w:val="008516AB"/>
    <w:rsid w:val="00851A69"/>
    <w:rsid w:val="008524B3"/>
    <w:rsid w:val="00852F35"/>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1B53"/>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6AD"/>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4A"/>
    <w:rsid w:val="008D5781"/>
    <w:rsid w:val="008D6D3D"/>
    <w:rsid w:val="008D7480"/>
    <w:rsid w:val="008D79D6"/>
    <w:rsid w:val="008E0B32"/>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6DA"/>
    <w:rsid w:val="00903750"/>
    <w:rsid w:val="00905CE8"/>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4B0E"/>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0761"/>
    <w:rsid w:val="00993A2A"/>
    <w:rsid w:val="00994A44"/>
    <w:rsid w:val="00995169"/>
    <w:rsid w:val="00995939"/>
    <w:rsid w:val="00996443"/>
    <w:rsid w:val="0099741F"/>
    <w:rsid w:val="00997988"/>
    <w:rsid w:val="009A0B70"/>
    <w:rsid w:val="009A10E7"/>
    <w:rsid w:val="009A3AF7"/>
    <w:rsid w:val="009A4E93"/>
    <w:rsid w:val="009A5488"/>
    <w:rsid w:val="009A5E89"/>
    <w:rsid w:val="009A5F35"/>
    <w:rsid w:val="009A6682"/>
    <w:rsid w:val="009A6688"/>
    <w:rsid w:val="009B0073"/>
    <w:rsid w:val="009B393B"/>
    <w:rsid w:val="009B3DAB"/>
    <w:rsid w:val="009B4037"/>
    <w:rsid w:val="009B66D8"/>
    <w:rsid w:val="009C0A30"/>
    <w:rsid w:val="009C0FEB"/>
    <w:rsid w:val="009C12DF"/>
    <w:rsid w:val="009C1A39"/>
    <w:rsid w:val="009C2B6F"/>
    <w:rsid w:val="009C2C88"/>
    <w:rsid w:val="009C34DD"/>
    <w:rsid w:val="009C3785"/>
    <w:rsid w:val="009C3BE3"/>
    <w:rsid w:val="009C43F9"/>
    <w:rsid w:val="009C5BC8"/>
    <w:rsid w:val="009C640D"/>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A01167"/>
    <w:rsid w:val="00A02F56"/>
    <w:rsid w:val="00A03F01"/>
    <w:rsid w:val="00A05AA6"/>
    <w:rsid w:val="00A06A8C"/>
    <w:rsid w:val="00A11279"/>
    <w:rsid w:val="00A1218D"/>
    <w:rsid w:val="00A122F3"/>
    <w:rsid w:val="00A1497D"/>
    <w:rsid w:val="00A14B9B"/>
    <w:rsid w:val="00A14FAF"/>
    <w:rsid w:val="00A165C3"/>
    <w:rsid w:val="00A22D91"/>
    <w:rsid w:val="00A25091"/>
    <w:rsid w:val="00A3086B"/>
    <w:rsid w:val="00A31BC1"/>
    <w:rsid w:val="00A31FD5"/>
    <w:rsid w:val="00A32110"/>
    <w:rsid w:val="00A34862"/>
    <w:rsid w:val="00A369A9"/>
    <w:rsid w:val="00A36A6A"/>
    <w:rsid w:val="00A412FF"/>
    <w:rsid w:val="00A4329B"/>
    <w:rsid w:val="00A43A87"/>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38B3"/>
    <w:rsid w:val="00A84D87"/>
    <w:rsid w:val="00A86290"/>
    <w:rsid w:val="00A9039D"/>
    <w:rsid w:val="00A9080D"/>
    <w:rsid w:val="00A90E0F"/>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C8"/>
    <w:rsid w:val="00AE79B7"/>
    <w:rsid w:val="00AF04D8"/>
    <w:rsid w:val="00AF0E4D"/>
    <w:rsid w:val="00AF238D"/>
    <w:rsid w:val="00AF3F29"/>
    <w:rsid w:val="00AF3F8B"/>
    <w:rsid w:val="00AF4045"/>
    <w:rsid w:val="00AF5EB2"/>
    <w:rsid w:val="00B0256F"/>
    <w:rsid w:val="00B0259B"/>
    <w:rsid w:val="00B03B5A"/>
    <w:rsid w:val="00B055F2"/>
    <w:rsid w:val="00B05CED"/>
    <w:rsid w:val="00B067C3"/>
    <w:rsid w:val="00B06804"/>
    <w:rsid w:val="00B10068"/>
    <w:rsid w:val="00B11A31"/>
    <w:rsid w:val="00B11F3E"/>
    <w:rsid w:val="00B13160"/>
    <w:rsid w:val="00B132A7"/>
    <w:rsid w:val="00B13983"/>
    <w:rsid w:val="00B1433D"/>
    <w:rsid w:val="00B147D7"/>
    <w:rsid w:val="00B16525"/>
    <w:rsid w:val="00B16689"/>
    <w:rsid w:val="00B166EF"/>
    <w:rsid w:val="00B206DF"/>
    <w:rsid w:val="00B2073C"/>
    <w:rsid w:val="00B20D72"/>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D27"/>
    <w:rsid w:val="00B877E7"/>
    <w:rsid w:val="00B90A56"/>
    <w:rsid w:val="00B93174"/>
    <w:rsid w:val="00B95879"/>
    <w:rsid w:val="00B96183"/>
    <w:rsid w:val="00B969DB"/>
    <w:rsid w:val="00B969E2"/>
    <w:rsid w:val="00BA4A19"/>
    <w:rsid w:val="00BA4B95"/>
    <w:rsid w:val="00BA559A"/>
    <w:rsid w:val="00BA62A3"/>
    <w:rsid w:val="00BA79E3"/>
    <w:rsid w:val="00BB3889"/>
    <w:rsid w:val="00BB56FC"/>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0BB0"/>
    <w:rsid w:val="00CB1280"/>
    <w:rsid w:val="00CB16D7"/>
    <w:rsid w:val="00CB3C43"/>
    <w:rsid w:val="00CB40B0"/>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4762D"/>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024"/>
    <w:rsid w:val="00D71B8F"/>
    <w:rsid w:val="00D72097"/>
    <w:rsid w:val="00D72464"/>
    <w:rsid w:val="00D72BB6"/>
    <w:rsid w:val="00D75702"/>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91A"/>
    <w:rsid w:val="00DC6EE5"/>
    <w:rsid w:val="00DD22F0"/>
    <w:rsid w:val="00DD5E42"/>
    <w:rsid w:val="00DD609A"/>
    <w:rsid w:val="00DD6E53"/>
    <w:rsid w:val="00DE1531"/>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93F"/>
    <w:rsid w:val="00E06ED1"/>
    <w:rsid w:val="00E10F5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C85"/>
    <w:rsid w:val="00F06EC7"/>
    <w:rsid w:val="00F07FF7"/>
    <w:rsid w:val="00F10EF4"/>
    <w:rsid w:val="00F110DE"/>
    <w:rsid w:val="00F12211"/>
    <w:rsid w:val="00F12833"/>
    <w:rsid w:val="00F12E8D"/>
    <w:rsid w:val="00F13373"/>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C5E"/>
    <w:rsid w:val="00FC049B"/>
    <w:rsid w:val="00FC0A5F"/>
    <w:rsid w:val="00FC34ED"/>
    <w:rsid w:val="00FC38E9"/>
    <w:rsid w:val="00FC3B51"/>
    <w:rsid w:val="00FC4D3D"/>
    <w:rsid w:val="00FC53D5"/>
    <w:rsid w:val="00FC5A72"/>
    <w:rsid w:val="00FC6D34"/>
    <w:rsid w:val="00FC77E3"/>
    <w:rsid w:val="00FD3954"/>
    <w:rsid w:val="00FD3C7B"/>
    <w:rsid w:val="00FD4380"/>
    <w:rsid w:val="00FD675D"/>
    <w:rsid w:val="00FD7BEF"/>
    <w:rsid w:val="00FD7F49"/>
    <w:rsid w:val="00FE100E"/>
    <w:rsid w:val="00FE1910"/>
    <w:rsid w:val="00FE5757"/>
    <w:rsid w:val="00FE5EEE"/>
    <w:rsid w:val="00FE6828"/>
    <w:rsid w:val="00FE79B6"/>
    <w:rsid w:val="00FE7F1A"/>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4737">
      <w:bodyDiv w:val="1"/>
      <w:marLeft w:val="0"/>
      <w:marRight w:val="0"/>
      <w:marTop w:val="0"/>
      <w:marBottom w:val="0"/>
      <w:divBdr>
        <w:top w:val="none" w:sz="0" w:space="0" w:color="auto"/>
        <w:left w:val="none" w:sz="0" w:space="0" w:color="auto"/>
        <w:bottom w:val="none" w:sz="0" w:space="0" w:color="auto"/>
        <w:right w:val="none" w:sz="0" w:space="0" w:color="auto"/>
      </w:divBdr>
    </w:div>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customXml/itemProps3.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4.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715</TotalTime>
  <Pages>41</Pages>
  <Words>13811</Words>
  <Characters>75961</Characters>
  <Application>Microsoft Office Word</Application>
  <DocSecurity>0</DocSecurity>
  <Lines>633</Lines>
  <Paragraphs>179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21</cp:revision>
  <cp:lastPrinted>2024-09-24T00:17:00Z</cp:lastPrinted>
  <dcterms:created xsi:type="dcterms:W3CDTF">2025-02-18T21:14:00Z</dcterms:created>
  <dcterms:modified xsi:type="dcterms:W3CDTF">2025-09-02T22:13:00Z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