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7496F5DB" w:rsidR="00C377C0" w:rsidRPr="00E56A0A" w:rsidRDefault="00DE37C6"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PROGRAMA PARA LA MEJORA DE LA CALIDAD Y PERTINENCIA DE LOS SERVICIOS DE EDUCACIÓN SUPERIOR UNIVERSITARIA Y TECNOLÓGICA A NIVEL NACIONAL - PMESUT</w:t>
      </w:r>
    </w:p>
    <w:p w14:paraId="1F5D0651" w14:textId="77777777" w:rsidR="00C377C0" w:rsidRPr="00E56A0A" w:rsidRDefault="00C377C0" w:rsidP="000B408F">
      <w:pPr>
        <w:widowControl w:val="0"/>
        <w:jc w:val="center"/>
        <w:rPr>
          <w:rFonts w:asciiTheme="majorHAnsi" w:hAnsiTheme="majorHAnsi" w:cstheme="minorHAnsi"/>
          <w:b/>
          <w:sz w:val="32"/>
          <w:szCs w:val="32"/>
          <w:lang w:val="pt-BR"/>
        </w:rPr>
      </w:pPr>
    </w:p>
    <w:p w14:paraId="4EC81E9A" w14:textId="5588E362" w:rsidR="00012BA3" w:rsidRPr="00E56A0A" w:rsidRDefault="00EC7E5E" w:rsidP="00EC7E5E">
      <w:pPr>
        <w:widowControl w:val="0"/>
        <w:tabs>
          <w:tab w:val="left" w:pos="6111"/>
        </w:tabs>
        <w:rPr>
          <w:rFonts w:asciiTheme="majorHAnsi" w:hAnsiTheme="majorHAnsi" w:cstheme="minorHAnsi"/>
          <w:b/>
          <w:sz w:val="32"/>
          <w:szCs w:val="32"/>
          <w:lang w:val="es-PE"/>
        </w:rPr>
      </w:pPr>
      <w:r>
        <w:rPr>
          <w:rFonts w:asciiTheme="majorHAnsi" w:hAnsiTheme="majorHAnsi" w:cstheme="minorHAnsi"/>
          <w:b/>
          <w:sz w:val="32"/>
          <w:szCs w:val="32"/>
          <w:lang w:val="es-PE"/>
        </w:rPr>
        <w:tab/>
      </w:r>
    </w:p>
    <w:p w14:paraId="6E4AD73B" w14:textId="77777777" w:rsidR="00C377C0" w:rsidRPr="00E56A0A" w:rsidRDefault="002D2177" w:rsidP="002D2177">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482FD1BE" w14:textId="77777777" w:rsidR="00012BA3" w:rsidRPr="00E56A0A" w:rsidRDefault="00012BA3" w:rsidP="000B408F">
      <w:pPr>
        <w:widowControl w:val="0"/>
        <w:jc w:val="center"/>
        <w:rPr>
          <w:rFonts w:asciiTheme="majorHAnsi" w:hAnsiTheme="majorHAnsi" w:cstheme="minorHAnsi"/>
          <w:b/>
          <w:sz w:val="32"/>
          <w:szCs w:val="32"/>
          <w:lang w:val="pt-BR"/>
        </w:rPr>
      </w:pPr>
    </w:p>
    <w:p w14:paraId="6A2D6786" w14:textId="788D0931" w:rsidR="00CF0FA5" w:rsidRPr="00E56A0A" w:rsidRDefault="00DE31A7" w:rsidP="000B408F">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w:t>
      </w:r>
      <w:proofErr w:type="spellStart"/>
      <w:r w:rsidRPr="00E56A0A">
        <w:rPr>
          <w:rFonts w:asciiTheme="majorHAnsi" w:hAnsiTheme="majorHAnsi" w:cstheme="minorHAnsi"/>
          <w:b/>
          <w:sz w:val="32"/>
          <w:szCs w:val="32"/>
          <w:lang w:val="pt-BR"/>
        </w:rPr>
        <w:t>Préstamo</w:t>
      </w:r>
      <w:proofErr w:type="spellEnd"/>
      <w:r w:rsidRPr="00E56A0A">
        <w:rPr>
          <w:rFonts w:asciiTheme="majorHAnsi" w:hAnsiTheme="majorHAnsi" w:cstheme="minorHAnsi"/>
          <w:b/>
          <w:sz w:val="32"/>
          <w:szCs w:val="32"/>
          <w:lang w:val="pt-BR"/>
        </w:rPr>
        <w:t xml:space="preserve"> BID N</w:t>
      </w:r>
      <w:r w:rsidR="006A543C" w:rsidRPr="00E56A0A">
        <w:rPr>
          <w:rFonts w:asciiTheme="majorHAnsi" w:hAnsiTheme="majorHAnsi" w:cstheme="minorHAnsi"/>
          <w:b/>
          <w:sz w:val="32"/>
          <w:szCs w:val="32"/>
          <w:lang w:val="pt-BR"/>
        </w:rPr>
        <w:t>°</w:t>
      </w:r>
      <w:r w:rsidRPr="00E56A0A">
        <w:rPr>
          <w:rFonts w:asciiTheme="majorHAnsi" w:hAnsiTheme="majorHAnsi" w:cstheme="minorHAnsi"/>
          <w:b/>
          <w:sz w:val="32"/>
          <w:szCs w:val="32"/>
          <w:lang w:val="pt-BR"/>
        </w:rPr>
        <w:t xml:space="preserve"> </w:t>
      </w:r>
      <w:r w:rsidR="00884E20" w:rsidRPr="00E56A0A">
        <w:rPr>
          <w:rFonts w:asciiTheme="majorHAnsi" w:hAnsiTheme="majorHAnsi" w:cstheme="minorHAnsi"/>
          <w:b/>
          <w:sz w:val="32"/>
          <w:szCs w:val="32"/>
          <w:lang w:val="pt-BR"/>
        </w:rPr>
        <w:t>4555/OC-PE</w:t>
      </w:r>
    </w:p>
    <w:p w14:paraId="6AE961C2" w14:textId="77777777" w:rsidR="00CF0FA5" w:rsidRPr="00E56A0A" w:rsidRDefault="00CF0FA5" w:rsidP="000B408F">
      <w:pPr>
        <w:widowControl w:val="0"/>
        <w:jc w:val="center"/>
        <w:rPr>
          <w:rFonts w:asciiTheme="majorHAnsi" w:hAnsiTheme="majorHAnsi" w:cstheme="minorHAnsi"/>
          <w:b/>
          <w:sz w:val="32"/>
          <w:szCs w:val="32"/>
          <w:lang w:val="pt-BR"/>
        </w:rPr>
      </w:pPr>
    </w:p>
    <w:p w14:paraId="165846C4" w14:textId="77777777" w:rsidR="00D32CBE" w:rsidRPr="00E56A0A" w:rsidRDefault="00D32CBE" w:rsidP="00AC343E">
      <w:pPr>
        <w:widowControl w:val="0"/>
        <w:jc w:val="right"/>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56886B7E" w14:textId="7518E773" w:rsidR="008C45A1" w:rsidRPr="00C53F34" w:rsidRDefault="00C53F34" w:rsidP="00901A8D">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8C45A1">
        <w:rPr>
          <w:rFonts w:asciiTheme="majorHAnsi" w:hAnsiTheme="majorHAnsi" w:cstheme="minorHAnsi"/>
          <w:b/>
          <w:sz w:val="32"/>
          <w:szCs w:val="32"/>
          <w:lang w:val="es-PE"/>
        </w:rPr>
        <w:t>“</w:t>
      </w:r>
      <w:bookmarkStart w:id="0" w:name="_Hlk210319571"/>
      <w:r w:rsidR="000C2F25" w:rsidRPr="000C2F25">
        <w:rPr>
          <w:rFonts w:asciiTheme="majorHAnsi" w:hAnsiTheme="majorHAnsi" w:cstheme="minorHAnsi"/>
          <w:b/>
          <w:sz w:val="32"/>
          <w:szCs w:val="32"/>
          <w:lang w:val="es-PE"/>
        </w:rPr>
        <w:t>ADQUISICION DE EQUIPAMIENTOS DIVERSOS PARA EL PROYECTO DE MEJORAMIENTO Y AMPLIACIÓN DE LOS SERVICIOS ACADÉMICOS Y ADMINISTRATIVOS DE LAS E.P DE TECNOLOGÍA MÉDICA Y ENFERMERÍA DE LA FACULTAD DE MEDICINA DE LA UNMSM, DISTRITO, PROVINCIA Y DEPARTAMENTO DE LIM</w:t>
      </w:r>
      <w:bookmarkEnd w:id="0"/>
      <w:r w:rsidR="000C2F25" w:rsidRPr="000C2F25">
        <w:rPr>
          <w:rFonts w:asciiTheme="majorHAnsi" w:hAnsiTheme="majorHAnsi" w:cstheme="minorHAnsi"/>
          <w:b/>
          <w:sz w:val="32"/>
          <w:szCs w:val="32"/>
          <w:lang w:val="es-PE"/>
        </w:rPr>
        <w:t>A.</w:t>
      </w:r>
      <w:r w:rsidR="008C45A1">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0078DB45" w14:textId="410F96C3" w:rsidR="009D3CD2" w:rsidRPr="003F52DF" w:rsidRDefault="00C31D2A" w:rsidP="00E56A0A">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w:t>
      </w:r>
      <w:r w:rsidR="002715CD" w:rsidRPr="003F52DF">
        <w:rPr>
          <w:rFonts w:asciiTheme="majorHAnsi" w:hAnsiTheme="majorHAnsi" w:cstheme="minorHAnsi"/>
          <w:b/>
          <w:sz w:val="32"/>
          <w:szCs w:val="32"/>
          <w:lang w:val="es-PE"/>
        </w:rPr>
        <w:t xml:space="preserve">OMPARACION DE </w:t>
      </w:r>
      <w:r w:rsidRPr="003F52DF">
        <w:rPr>
          <w:rFonts w:asciiTheme="majorHAnsi" w:hAnsiTheme="majorHAnsi" w:cstheme="minorHAnsi"/>
          <w:b/>
          <w:sz w:val="32"/>
          <w:szCs w:val="32"/>
          <w:lang w:val="es-PE"/>
        </w:rPr>
        <w:t>P</w:t>
      </w:r>
      <w:r w:rsidR="002715CD" w:rsidRPr="003F52DF">
        <w:rPr>
          <w:rFonts w:asciiTheme="majorHAnsi" w:hAnsiTheme="majorHAnsi" w:cstheme="minorHAnsi"/>
          <w:b/>
          <w:sz w:val="32"/>
          <w:szCs w:val="32"/>
          <w:lang w:val="es-PE"/>
        </w:rPr>
        <w:t>RECIOS</w:t>
      </w:r>
      <w:r w:rsidR="0094486F" w:rsidRPr="003F52DF">
        <w:rPr>
          <w:rFonts w:asciiTheme="majorHAnsi" w:hAnsiTheme="majorHAnsi" w:cstheme="minorHAnsi"/>
          <w:b/>
          <w:sz w:val="32"/>
          <w:szCs w:val="32"/>
          <w:lang w:val="es-PE"/>
        </w:rPr>
        <w:t xml:space="preserve"> </w:t>
      </w:r>
      <w:r w:rsidR="004207B0" w:rsidRPr="004207B0">
        <w:rPr>
          <w:rFonts w:asciiTheme="majorHAnsi" w:hAnsiTheme="majorHAnsi" w:cstheme="minorHAnsi"/>
          <w:b/>
          <w:sz w:val="32"/>
          <w:szCs w:val="32"/>
          <w:lang w:val="es-PE"/>
        </w:rPr>
        <w:t>PE-L1227-P0</w:t>
      </w:r>
      <w:r w:rsidR="003901E4">
        <w:rPr>
          <w:rFonts w:asciiTheme="majorHAnsi" w:hAnsiTheme="majorHAnsi" w:cstheme="minorHAnsi"/>
          <w:b/>
          <w:sz w:val="32"/>
          <w:szCs w:val="32"/>
          <w:lang w:val="es-PE"/>
        </w:rPr>
        <w:t>0</w:t>
      </w:r>
      <w:r w:rsidR="00BC0491">
        <w:rPr>
          <w:rFonts w:asciiTheme="majorHAnsi" w:hAnsiTheme="majorHAnsi" w:cstheme="minorHAnsi"/>
          <w:b/>
          <w:sz w:val="32"/>
          <w:szCs w:val="32"/>
          <w:lang w:val="es-PE"/>
        </w:rPr>
        <w:t>2</w:t>
      </w:r>
      <w:r w:rsidR="000C2F25">
        <w:rPr>
          <w:rFonts w:asciiTheme="majorHAnsi" w:hAnsiTheme="majorHAnsi" w:cstheme="minorHAnsi"/>
          <w:b/>
          <w:sz w:val="32"/>
          <w:szCs w:val="32"/>
          <w:lang w:val="es-PE"/>
        </w:rPr>
        <w:t>32</w:t>
      </w: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FCBFD3A" w14:textId="77777777" w:rsidR="002A69D2" w:rsidRDefault="002A69D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2DEC5219" w:rsidR="002A69D2" w:rsidRPr="00914855" w:rsidRDefault="00BC0491" w:rsidP="00EE27E8">
      <w:pPr>
        <w:widowControl w:val="0"/>
        <w:jc w:val="center"/>
        <w:rPr>
          <w:rFonts w:asciiTheme="majorHAnsi" w:hAnsiTheme="majorHAnsi" w:cstheme="minorHAnsi"/>
          <w:b/>
          <w:bCs/>
          <w:sz w:val="32"/>
          <w:szCs w:val="32"/>
          <w:lang w:val="es-PE"/>
        </w:rPr>
      </w:pPr>
      <w:r w:rsidRPr="00E72400">
        <w:rPr>
          <w:rFonts w:asciiTheme="majorHAnsi" w:hAnsiTheme="majorHAnsi" w:cstheme="minorHAnsi"/>
          <w:b/>
          <w:bCs/>
          <w:sz w:val="32"/>
          <w:szCs w:val="32"/>
          <w:lang w:val="es-PE"/>
        </w:rPr>
        <w:t>OCTUBRE</w:t>
      </w:r>
      <w:r w:rsidR="004207B0" w:rsidRPr="00E72400">
        <w:rPr>
          <w:rFonts w:asciiTheme="majorHAnsi" w:hAnsiTheme="majorHAnsi" w:cstheme="minorHAnsi"/>
          <w:b/>
          <w:bCs/>
          <w:sz w:val="32"/>
          <w:szCs w:val="32"/>
          <w:lang w:val="es-PE"/>
        </w:rPr>
        <w:t xml:space="preserve"> </w:t>
      </w:r>
      <w:r w:rsidR="004207B0">
        <w:rPr>
          <w:rFonts w:asciiTheme="majorHAnsi" w:hAnsiTheme="majorHAnsi" w:cstheme="minorHAnsi"/>
          <w:b/>
          <w:bCs/>
          <w:sz w:val="32"/>
          <w:szCs w:val="32"/>
          <w:lang w:val="es-PE"/>
        </w:rPr>
        <w:t>-</w:t>
      </w:r>
      <w:r w:rsidR="008C45A1">
        <w:rPr>
          <w:rFonts w:asciiTheme="majorHAnsi" w:hAnsiTheme="majorHAnsi" w:cstheme="minorHAnsi"/>
          <w:b/>
          <w:bCs/>
          <w:sz w:val="32"/>
          <w:szCs w:val="32"/>
          <w:lang w:val="es-PE"/>
        </w:rPr>
        <w:t xml:space="preserve"> </w:t>
      </w:r>
      <w:r w:rsidR="002A69D2">
        <w:rPr>
          <w:rFonts w:asciiTheme="majorHAnsi" w:hAnsiTheme="majorHAnsi" w:cstheme="minorHAnsi"/>
          <w:b/>
          <w:bCs/>
          <w:sz w:val="32"/>
          <w:szCs w:val="32"/>
          <w:lang w:val="es-PE"/>
        </w:rPr>
        <w:t>202</w:t>
      </w:r>
      <w:r w:rsidR="003E18F9">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227AD2C4" w14:textId="0A2271D0" w:rsidR="00586B4B" w:rsidRPr="00914855" w:rsidRDefault="00586B4B"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17723BAB" w:rsidR="00E568E8" w:rsidRPr="002629CA" w:rsidRDefault="00E568E8" w:rsidP="00E568E8">
      <w:pPr>
        <w:widowControl w:val="0"/>
        <w:rPr>
          <w:rFonts w:ascii="Cambria" w:hAnsi="Cambria"/>
          <w:bCs/>
          <w:sz w:val="22"/>
          <w:szCs w:val="22"/>
          <w:lang w:val="es-PE"/>
        </w:rPr>
      </w:pPr>
      <w:r w:rsidRPr="00F92FF2">
        <w:rPr>
          <w:rFonts w:ascii="Cambria" w:hAnsi="Cambria"/>
          <w:bCs/>
          <w:sz w:val="22"/>
          <w:szCs w:val="22"/>
          <w:lang w:val="es-PE"/>
        </w:rPr>
        <w:t xml:space="preserve">Lima, </w:t>
      </w:r>
      <w:r w:rsidR="00BC0491">
        <w:rPr>
          <w:rFonts w:ascii="Cambria" w:hAnsi="Cambria"/>
          <w:bCs/>
          <w:sz w:val="22"/>
          <w:szCs w:val="22"/>
          <w:lang w:val="es-PE"/>
        </w:rPr>
        <w:t>octubre</w:t>
      </w:r>
      <w:r w:rsidR="0008296B" w:rsidRPr="00FD7F49">
        <w:rPr>
          <w:rFonts w:ascii="Cambria" w:hAnsi="Cambria"/>
          <w:bCs/>
          <w:sz w:val="22"/>
          <w:szCs w:val="22"/>
          <w:lang w:val="es-PE"/>
        </w:rPr>
        <w:t xml:space="preserve"> de 202</w:t>
      </w:r>
      <w:r w:rsidR="003E18F9" w:rsidRPr="00FD7F49">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16202F67"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Programa </w:t>
      </w:r>
      <w:r w:rsidRPr="00442347">
        <w:rPr>
          <w:rFonts w:ascii="Cambria" w:hAnsi="Cambria" w:cs="Arial"/>
          <w:sz w:val="22"/>
          <w:szCs w:val="22"/>
          <w:lang w:val="es-PE"/>
        </w:rPr>
        <w:t>para la Mejora de la Calidad y Pertinencia de los Servicios de Educación Superior Universitaria y Tecnológica a Nivel Nacional (PMESUT),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99D15E7" w:rsidR="00E568E8" w:rsidRPr="003D7438" w:rsidRDefault="00A03F01" w:rsidP="002A69D2">
      <w:pPr>
        <w:pStyle w:val="Default"/>
        <w:jc w:val="both"/>
        <w:rPr>
          <w:b/>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 xml:space="preserve">de Educación (MINEDU) a cargo del PMESUT, tiene </w:t>
      </w:r>
      <w:r w:rsidR="00E568E8" w:rsidRPr="00AD51FA">
        <w:rPr>
          <w:rFonts w:ascii="Cambria" w:hAnsi="Cambria"/>
          <w:sz w:val="22"/>
          <w:szCs w:val="22"/>
        </w:rPr>
        <w:t xml:space="preserve">el agrado de invitarlo a presentar una oferta para la </w:t>
      </w:r>
      <w:bookmarkStart w:id="1" w:name="_Hlk55488157"/>
      <w:r w:rsidR="00E568E8" w:rsidRPr="00AD51FA">
        <w:rPr>
          <w:rFonts w:ascii="Cambria" w:hAnsi="Cambria"/>
          <w:b/>
          <w:i/>
          <w:color w:val="0000FF"/>
          <w:sz w:val="22"/>
          <w:szCs w:val="22"/>
        </w:rPr>
        <w:t>“</w:t>
      </w:r>
      <w:bookmarkEnd w:id="1"/>
      <w:r w:rsidR="000C2F25" w:rsidRPr="000C2F25">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00765228">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60103DBE"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00A05AA6">
        <w:rPr>
          <w:rFonts w:ascii="Cambria" w:hAnsi="Cambria" w:cs="Arial"/>
          <w:sz w:val="22"/>
          <w:szCs w:val="22"/>
          <w:lang w:val="es-PE"/>
        </w:rPr>
        <w:t xml:space="preserve">cada </w:t>
      </w:r>
      <w:r w:rsidR="00D9110A">
        <w:rPr>
          <w:rFonts w:ascii="Cambria" w:hAnsi="Cambria" w:cs="Arial"/>
          <w:sz w:val="22"/>
          <w:szCs w:val="22"/>
          <w:lang w:val="es-PE"/>
        </w:rPr>
        <w:t>Lote</w:t>
      </w:r>
      <w:r w:rsidR="00A05AA6">
        <w:rPr>
          <w:rFonts w:ascii="Cambria" w:hAnsi="Cambria" w:cs="Arial"/>
          <w:sz w:val="22"/>
          <w:szCs w:val="22"/>
          <w:lang w:val="es-PE"/>
        </w:rPr>
        <w:t xml:space="preserve"> o por todos los </w:t>
      </w:r>
      <w:r w:rsidR="00D9110A">
        <w:rPr>
          <w:rFonts w:ascii="Cambria" w:hAnsi="Cambria" w:cs="Arial"/>
          <w:sz w:val="22"/>
          <w:szCs w:val="22"/>
          <w:lang w:val="es-PE"/>
        </w:rPr>
        <w:t>Lote</w:t>
      </w:r>
      <w:r w:rsidR="00A05AA6">
        <w:rPr>
          <w:rFonts w:ascii="Cambria" w:hAnsi="Cambria" w:cs="Arial"/>
          <w:sz w:val="22"/>
          <w:szCs w:val="22"/>
          <w:lang w:val="es-PE"/>
        </w:rPr>
        <w:t xml:space="preserve">s  </w:t>
      </w:r>
    </w:p>
    <w:p w14:paraId="387C083B" w14:textId="77777777" w:rsidR="00DC6EE5" w:rsidRDefault="00DC6EE5" w:rsidP="00E568E8">
      <w:pPr>
        <w:widowControl w:val="0"/>
        <w:jc w:val="both"/>
        <w:rPr>
          <w:rFonts w:ascii="Cambria" w:hAnsi="Cambria" w:cs="Arial"/>
          <w:sz w:val="22"/>
          <w:szCs w:val="22"/>
          <w:lang w:val="es-PE"/>
        </w:rPr>
      </w:pPr>
    </w:p>
    <w:p w14:paraId="3D83DAA2" w14:textId="38840040" w:rsidR="00AD194A" w:rsidRDefault="00AD194A" w:rsidP="00AD194A">
      <w:pPr>
        <w:widowControl w:val="0"/>
        <w:jc w:val="both"/>
        <w:rPr>
          <w:rFonts w:ascii="Cambria" w:hAnsi="Cambria"/>
          <w:sz w:val="22"/>
          <w:szCs w:val="22"/>
          <w:lang w:val="es-PE"/>
        </w:rPr>
      </w:pPr>
      <w:r w:rsidRPr="00E36468">
        <w:rPr>
          <w:rFonts w:ascii="Cambria" w:hAnsi="Cambria"/>
          <w:sz w:val="22"/>
          <w:szCs w:val="22"/>
          <w:lang w:val="es-PE"/>
        </w:rPr>
        <w:t xml:space="preserve">Para mayor información comunicarse con la </w:t>
      </w:r>
      <w:r>
        <w:rPr>
          <w:rFonts w:ascii="Cambria" w:hAnsi="Cambria"/>
          <w:sz w:val="22"/>
          <w:szCs w:val="22"/>
          <w:lang w:val="es-PE"/>
        </w:rPr>
        <w:t>UE 118</w:t>
      </w:r>
      <w:r w:rsidRPr="00E36468">
        <w:rPr>
          <w:rFonts w:ascii="Cambria" w:hAnsi="Cambria"/>
          <w:sz w:val="22"/>
          <w:szCs w:val="22"/>
          <w:lang w:val="es-PE"/>
        </w:rPr>
        <w:t xml:space="preserve"> en la siguiente dirección: </w:t>
      </w:r>
      <w:r w:rsidR="000D7AD2">
        <w:rPr>
          <w:rFonts w:asciiTheme="majorHAnsi" w:hAnsiTheme="majorHAnsi" w:cstheme="minorHAnsi"/>
          <w:b/>
          <w:bCs/>
          <w:lang w:val="es-PE"/>
        </w:rPr>
        <w:t xml:space="preserve">Calle Los </w:t>
      </w:r>
      <w:r w:rsidR="000D7AD2">
        <w:rPr>
          <w:rFonts w:asciiTheme="majorHAnsi" w:hAnsiTheme="majorHAnsi" w:cstheme="minorHAnsi"/>
          <w:b/>
          <w:bCs/>
          <w:lang w:val="es-PE"/>
        </w:rPr>
        <w:br/>
        <w:t xml:space="preserve">Laureles </w:t>
      </w:r>
      <w:r w:rsidR="000D7AD2" w:rsidRPr="00C53F34">
        <w:rPr>
          <w:rFonts w:asciiTheme="majorHAnsi" w:hAnsiTheme="majorHAnsi" w:cstheme="minorHAnsi"/>
          <w:b/>
          <w:bCs/>
          <w:lang w:val="es-PE"/>
        </w:rPr>
        <w:t>N</w:t>
      </w:r>
      <w:r w:rsidR="00AE1404">
        <w:rPr>
          <w:rFonts w:asciiTheme="majorHAnsi" w:hAnsiTheme="majorHAnsi" w:cstheme="minorHAnsi"/>
          <w:b/>
          <w:bCs/>
          <w:lang w:val="es-PE"/>
        </w:rPr>
        <w:t>°</w:t>
      </w:r>
      <w:r w:rsidR="00AE1404" w:rsidRPr="00C53F34">
        <w:rPr>
          <w:rFonts w:asciiTheme="majorHAnsi" w:hAnsiTheme="majorHAnsi" w:cstheme="minorHAnsi"/>
          <w:b/>
          <w:bCs/>
          <w:lang w:val="es-PE"/>
        </w:rPr>
        <w:t xml:space="preserve"> </w:t>
      </w:r>
      <w:r w:rsidR="000D7AD2">
        <w:rPr>
          <w:rFonts w:asciiTheme="majorHAnsi" w:hAnsiTheme="majorHAnsi" w:cstheme="minorHAnsi"/>
          <w:b/>
          <w:bCs/>
          <w:lang w:val="es-PE"/>
        </w:rPr>
        <w:t>399</w:t>
      </w:r>
      <w:r w:rsidR="00AE1404" w:rsidRPr="00C53F34">
        <w:rPr>
          <w:rFonts w:asciiTheme="majorHAnsi" w:hAnsiTheme="majorHAnsi" w:cstheme="minorHAnsi"/>
          <w:b/>
          <w:bCs/>
          <w:lang w:val="es-PE"/>
        </w:rPr>
        <w:t xml:space="preserve"> - San Isidro, Lima</w:t>
      </w:r>
      <w:r w:rsidRPr="00E36468">
        <w:rPr>
          <w:rFonts w:ascii="Cambria" w:hAnsi="Cambria"/>
          <w:sz w:val="22"/>
          <w:szCs w:val="22"/>
          <w:lang w:val="es-PE"/>
        </w:rPr>
        <w:t xml:space="preserve">.  Cualquier solicitud de aclaración deberá ser remitida al siguiente correo electrónico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_adquisiciones@ue118.gob.pe</w:t>
      </w:r>
      <w:r w:rsidR="00AE1404" w:rsidRPr="002629CA">
        <w:rPr>
          <w:rFonts w:ascii="Cambria" w:hAnsi="Cambria"/>
          <w:sz w:val="22"/>
          <w:szCs w:val="22"/>
          <w:lang w:val="es-PE"/>
        </w:rPr>
        <w:t>.</w:t>
      </w:r>
    </w:p>
    <w:p w14:paraId="066745CF" w14:textId="77777777" w:rsidR="00AD194A" w:rsidRDefault="00AD194A" w:rsidP="00AD194A">
      <w:pPr>
        <w:widowControl w:val="0"/>
        <w:jc w:val="both"/>
        <w:rPr>
          <w:rFonts w:ascii="Cambria" w:hAnsi="Cambria"/>
          <w:sz w:val="22"/>
          <w:szCs w:val="22"/>
          <w:lang w:val="es-PE"/>
        </w:rPr>
      </w:pPr>
    </w:p>
    <w:p w14:paraId="31CFAC82" w14:textId="15086D33" w:rsidR="00E568E8" w:rsidRDefault="00E568E8" w:rsidP="00E568E8">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178ED" w:rsidRPr="000D7AD2">
        <w:rPr>
          <w:rFonts w:ascii="Cambria" w:hAnsi="Cambria"/>
          <w:color w:val="0033CC"/>
          <w:sz w:val="22"/>
          <w:szCs w:val="22"/>
          <w:lang w:val="es-PE"/>
        </w:rPr>
        <w:t>C</w:t>
      </w:r>
      <w:r w:rsidR="000D7AD2">
        <w:rPr>
          <w:rFonts w:ascii="Cambria" w:hAnsi="Cambria"/>
          <w:color w:val="0033CC"/>
          <w:sz w:val="22"/>
          <w:szCs w:val="22"/>
          <w:lang w:val="es-PE"/>
        </w:rPr>
        <w:t>3</w:t>
      </w:r>
      <w:r w:rsidR="00D178ED" w:rsidRPr="000D7AD2">
        <w:rPr>
          <w:rFonts w:ascii="Cambria" w:hAnsi="Cambria"/>
          <w:color w:val="0033CC"/>
          <w:sz w:val="22"/>
          <w:szCs w:val="22"/>
          <w:lang w:val="es-PE"/>
        </w:rPr>
        <w:t>_adquisiciones@</w:t>
      </w:r>
      <w:r w:rsidR="00280E05" w:rsidRPr="000D7AD2">
        <w:rPr>
          <w:rFonts w:ascii="Cambria" w:hAnsi="Cambria"/>
          <w:color w:val="0033CC"/>
          <w:sz w:val="22"/>
          <w:szCs w:val="22"/>
          <w:lang w:val="es-PE"/>
        </w:rPr>
        <w:t>ue118.gob.pe</w:t>
      </w:r>
      <w:r w:rsidRPr="002629CA">
        <w:rPr>
          <w:rFonts w:ascii="Cambria" w:hAnsi="Cambria"/>
          <w:sz w:val="22"/>
          <w:szCs w:val="22"/>
          <w:lang w:val="es-PE"/>
        </w:rPr>
        <w:t>.</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9A690D" w:rsidRDefault="00CF0FA5" w:rsidP="009A690D">
      <w:pPr>
        <w:widowControl w:val="0"/>
        <w:jc w:val="center"/>
        <w:rPr>
          <w:rFonts w:asciiTheme="majorHAnsi" w:hAnsiTheme="majorHAnsi" w:cstheme="minorHAnsi"/>
          <w:b/>
          <w:lang w:val="es-PE"/>
        </w:rPr>
      </w:pPr>
      <w:r w:rsidRPr="009A690D">
        <w:rPr>
          <w:rFonts w:asciiTheme="majorHAnsi" w:hAnsiTheme="majorHAnsi" w:cstheme="minorHAnsi"/>
          <w:b/>
          <w:lang w:val="es-PE"/>
        </w:rPr>
        <w:lastRenderedPageBreak/>
        <w:t xml:space="preserve">INSTRUCCIONES A LOS </w:t>
      </w:r>
      <w:r w:rsidR="004D2917" w:rsidRPr="009A690D">
        <w:rPr>
          <w:rFonts w:asciiTheme="majorHAnsi" w:hAnsiTheme="majorHAnsi" w:cstheme="minorHAnsi"/>
          <w:b/>
          <w:lang w:val="es-PE"/>
        </w:rPr>
        <w:t>OFERENTE</w:t>
      </w:r>
      <w:r w:rsidR="00217B82" w:rsidRPr="009A690D">
        <w:rPr>
          <w:rFonts w:asciiTheme="majorHAnsi" w:hAnsiTheme="majorHAnsi" w:cstheme="minorHAnsi"/>
          <w:b/>
          <w:lang w:val="es-PE"/>
        </w:rPr>
        <w:t>S</w:t>
      </w:r>
    </w:p>
    <w:p w14:paraId="7E9952C4" w14:textId="77777777" w:rsidR="00CF0FA5" w:rsidRPr="009A690D" w:rsidRDefault="00CF0FA5" w:rsidP="009A690D">
      <w:pPr>
        <w:widowControl w:val="0"/>
        <w:jc w:val="both"/>
        <w:rPr>
          <w:rFonts w:asciiTheme="majorHAnsi" w:hAnsiTheme="majorHAnsi" w:cstheme="minorHAnsi"/>
          <w:b/>
          <w:lang w:val="es-PE"/>
        </w:rPr>
      </w:pPr>
    </w:p>
    <w:p w14:paraId="5B091D57" w14:textId="594D34FC" w:rsidR="0094486F" w:rsidRDefault="0094486F" w:rsidP="009A690D">
      <w:pPr>
        <w:widowControl w:val="0"/>
        <w:numPr>
          <w:ilvl w:val="0"/>
          <w:numId w:val="2"/>
        </w:numPr>
        <w:ind w:left="567" w:hanging="567"/>
        <w:jc w:val="both"/>
        <w:rPr>
          <w:rFonts w:asciiTheme="majorHAnsi" w:hAnsiTheme="majorHAnsi" w:cstheme="minorHAnsi"/>
          <w:b/>
          <w:lang w:val="es-PE"/>
        </w:rPr>
      </w:pPr>
      <w:r w:rsidRPr="009A690D">
        <w:rPr>
          <w:rFonts w:asciiTheme="majorHAnsi" w:hAnsiTheme="majorHAnsi" w:cstheme="minorHAnsi"/>
          <w:b/>
          <w:lang w:val="es-PE"/>
        </w:rPr>
        <w:t>REFERENCIAS</w:t>
      </w:r>
    </w:p>
    <w:p w14:paraId="328E9391" w14:textId="77777777" w:rsidR="00915390" w:rsidRPr="009A690D" w:rsidRDefault="00915390" w:rsidP="00915390">
      <w:pPr>
        <w:widowControl w:val="0"/>
        <w:ind w:left="567"/>
        <w:jc w:val="both"/>
        <w:rPr>
          <w:rFonts w:asciiTheme="majorHAnsi" w:hAnsiTheme="majorHAnsi" w:cstheme="minorHAnsi"/>
          <w:b/>
          <w:lang w:val="es-PE"/>
        </w:rPr>
      </w:pPr>
    </w:p>
    <w:p w14:paraId="07B7816E" w14:textId="76793C6F" w:rsidR="0094486F" w:rsidRPr="009A690D" w:rsidRDefault="0094486F" w:rsidP="009A690D">
      <w:pPr>
        <w:widowControl w:val="0"/>
        <w:ind w:left="567"/>
        <w:jc w:val="both"/>
        <w:rPr>
          <w:rFonts w:ascii="Cambria" w:hAnsi="Cambria"/>
          <w:lang w:val="es-PE"/>
        </w:rPr>
      </w:pPr>
      <w:r w:rsidRPr="009A690D">
        <w:rPr>
          <w:rFonts w:ascii="Cambria" w:hAnsi="Cambria"/>
          <w:lang w:val="es-PE"/>
        </w:rPr>
        <w:t>El presente proceso se realizará de conformidad con los procedimientos establecidos en el documento GN-2349-</w:t>
      </w:r>
      <w:r w:rsidR="004A5C23" w:rsidRPr="009A690D">
        <w:rPr>
          <w:rFonts w:ascii="Cambria" w:hAnsi="Cambria"/>
          <w:lang w:val="es-PE"/>
        </w:rPr>
        <w:t>15</w:t>
      </w:r>
      <w:r w:rsidRPr="009A690D">
        <w:rPr>
          <w:rFonts w:ascii="Cambria" w:hAnsi="Cambria"/>
          <w:lang w:val="es-PE"/>
        </w:rPr>
        <w:t>: “</w:t>
      </w:r>
      <w:r w:rsidR="009A690D" w:rsidRPr="009A690D">
        <w:rPr>
          <w:rFonts w:ascii="Cambria" w:hAnsi="Cambria"/>
          <w:lang w:val="es-PE"/>
        </w:rPr>
        <w:t>Políticas para la Adquisición de Bienes y</w:t>
      </w:r>
      <w:r w:rsidR="009A690D">
        <w:rPr>
          <w:rFonts w:ascii="Cambria" w:hAnsi="Cambria"/>
          <w:lang w:val="es-PE"/>
        </w:rPr>
        <w:t xml:space="preserve"> </w:t>
      </w:r>
      <w:r w:rsidR="009A690D" w:rsidRPr="009A690D">
        <w:rPr>
          <w:rFonts w:ascii="Cambria" w:hAnsi="Cambria"/>
          <w:lang w:val="es-PE"/>
        </w:rPr>
        <w:t>Obras Financiadas por el</w:t>
      </w:r>
      <w:r w:rsidR="009A690D">
        <w:rPr>
          <w:rFonts w:ascii="Cambria" w:hAnsi="Cambria"/>
          <w:lang w:val="es-PE"/>
        </w:rPr>
        <w:t xml:space="preserve"> </w:t>
      </w:r>
      <w:r w:rsidR="009A690D" w:rsidRPr="009A690D">
        <w:rPr>
          <w:rFonts w:ascii="Cambria" w:hAnsi="Cambria"/>
          <w:lang w:val="es-PE"/>
        </w:rPr>
        <w:t>Banco Interamericano de Desarrollo</w:t>
      </w:r>
      <w:r w:rsidRPr="009A690D">
        <w:rPr>
          <w:rFonts w:ascii="Cambria" w:hAnsi="Cambria"/>
          <w:lang w:val="es-PE"/>
        </w:rPr>
        <w:t xml:space="preserve">”, </w:t>
      </w:r>
      <w:r w:rsidR="004A5C23" w:rsidRPr="009A690D">
        <w:rPr>
          <w:rFonts w:ascii="Cambria" w:hAnsi="Cambria"/>
          <w:lang w:val="es-PE"/>
        </w:rPr>
        <w:t>en vigor desde enero 2020</w:t>
      </w:r>
      <w:r w:rsidRPr="009A690D">
        <w:rPr>
          <w:rFonts w:ascii="Cambria" w:hAnsi="Cambria"/>
          <w:lang w:val="es-PE"/>
        </w:rPr>
        <w:t xml:space="preserve">. </w:t>
      </w:r>
    </w:p>
    <w:p w14:paraId="25ECFEE0" w14:textId="77777777" w:rsidR="00D05A99" w:rsidRPr="009A690D" w:rsidRDefault="00D05A99" w:rsidP="009A690D">
      <w:pPr>
        <w:rPr>
          <w:rFonts w:asciiTheme="majorHAnsi" w:hAnsiTheme="majorHAnsi" w:cstheme="minorHAnsi"/>
          <w:sz w:val="18"/>
          <w:szCs w:val="18"/>
        </w:rPr>
      </w:pPr>
    </w:p>
    <w:p w14:paraId="33D249C5" w14:textId="77777777" w:rsidR="00915390" w:rsidRPr="00915390" w:rsidRDefault="00D05A99" w:rsidP="009A690D">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p>
    <w:p w14:paraId="0FFAADC5" w14:textId="56B9DFF9" w:rsidR="00D05A99" w:rsidRPr="000448AC" w:rsidRDefault="00D05A99" w:rsidP="00915390">
      <w:pPr>
        <w:widowControl w:val="0"/>
        <w:ind w:left="567"/>
        <w:jc w:val="both"/>
        <w:rPr>
          <w:rFonts w:asciiTheme="majorHAnsi" w:hAnsiTheme="majorHAnsi" w:cstheme="minorHAnsi"/>
        </w:rPr>
      </w:pPr>
      <w:r w:rsidRPr="000448AC">
        <w:rPr>
          <w:rFonts w:asciiTheme="majorHAnsi" w:hAnsiTheme="majorHAnsi" w:cstheme="minorHAnsi"/>
        </w:rPr>
        <w:t xml:space="preserve">  </w:t>
      </w:r>
    </w:p>
    <w:p w14:paraId="560C59B0" w14:textId="48F9CDF2" w:rsidR="004A5C23" w:rsidRDefault="00D05A99" w:rsidP="009A690D">
      <w:pPr>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0448AC">
        <w:rPr>
          <w:rFonts w:asciiTheme="majorHAnsi" w:hAnsiTheme="majorHAnsi" w:cstheme="minorHAnsi"/>
        </w:rPr>
        <w:t>ii</w:t>
      </w:r>
      <w:proofErr w:type="spellEnd"/>
      <w:r w:rsidR="004A5C23" w:rsidRPr="000448AC">
        <w:rPr>
          <w:rFonts w:asciiTheme="majorHAnsi" w:hAnsiTheme="majorHAnsi" w:cstheme="minorHAnsi"/>
        </w:rPr>
        <w:t>) prácticas fraudulentas; (</w:t>
      </w:r>
      <w:proofErr w:type="spellStart"/>
      <w:r w:rsidR="004A5C23" w:rsidRPr="000448AC">
        <w:rPr>
          <w:rFonts w:asciiTheme="majorHAnsi" w:hAnsiTheme="majorHAnsi" w:cstheme="minorHAnsi"/>
        </w:rPr>
        <w:t>iii</w:t>
      </w:r>
      <w:proofErr w:type="spellEnd"/>
      <w:r w:rsidR="004A5C23" w:rsidRPr="000448AC">
        <w:rPr>
          <w:rFonts w:asciiTheme="majorHAnsi" w:hAnsiTheme="majorHAnsi" w:cstheme="minorHAnsi"/>
        </w:rPr>
        <w:t>) prácticas coercitivas; (</w:t>
      </w:r>
      <w:proofErr w:type="spellStart"/>
      <w:r w:rsidR="004A5C23" w:rsidRPr="000448AC">
        <w:rPr>
          <w:rFonts w:asciiTheme="majorHAnsi" w:hAnsiTheme="majorHAnsi" w:cstheme="minorHAnsi"/>
        </w:rPr>
        <w:t>iv</w:t>
      </w:r>
      <w:proofErr w:type="spellEnd"/>
      <w:r w:rsidR="004A5C23" w:rsidRPr="000448AC">
        <w:rPr>
          <w:rFonts w:asciiTheme="majorHAnsi" w:hAnsiTheme="majorHAnsi" w:cstheme="min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0448AC" w:rsidRDefault="009A690D" w:rsidP="009A690D">
      <w:pPr>
        <w:ind w:left="567" w:hanging="567"/>
        <w:jc w:val="both"/>
        <w:rPr>
          <w:rFonts w:asciiTheme="majorHAnsi" w:hAnsiTheme="majorHAnsi" w:cstheme="minorHAnsi"/>
        </w:rPr>
      </w:pPr>
    </w:p>
    <w:p w14:paraId="32D996DF" w14:textId="77777777" w:rsidR="004A5C23" w:rsidRPr="000448AC"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iii</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Default="004A5C23" w:rsidP="009A690D">
      <w:pPr>
        <w:ind w:left="567"/>
        <w:jc w:val="both"/>
        <w:rPr>
          <w:rFonts w:asciiTheme="majorHAnsi" w:hAnsiTheme="majorHAnsi" w:cstheme="minorHAnsi"/>
          <w:bCs/>
        </w:rPr>
      </w:pPr>
      <w:r w:rsidRPr="000448AC">
        <w:rPr>
          <w:rFonts w:asciiTheme="majorHAnsi" w:hAnsiTheme="majorHAnsi" w:cstheme="minorHAnsi"/>
          <w:bCs/>
        </w:rPr>
        <w:t>(</w:t>
      </w:r>
      <w:proofErr w:type="spellStart"/>
      <w:r w:rsidRPr="000448AC">
        <w:rPr>
          <w:rFonts w:asciiTheme="majorHAnsi" w:hAnsiTheme="majorHAnsi" w:cstheme="minorHAnsi"/>
          <w:bCs/>
        </w:rPr>
        <w:t>iv</w:t>
      </w:r>
      <w:proofErr w:type="spellEnd"/>
      <w:r w:rsidRPr="000448AC">
        <w:rPr>
          <w:rFonts w:asciiTheme="majorHAnsi" w:hAnsiTheme="majorHAnsi" w:cstheme="minorHAnsi"/>
          <w:bCs/>
        </w:rPr>
        <w:t xml:space="preserve">)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25B96F62" w14:textId="77777777" w:rsidR="009A690D" w:rsidRPr="000448AC" w:rsidRDefault="009A690D" w:rsidP="009A690D">
      <w:pPr>
        <w:ind w:left="567"/>
        <w:jc w:val="both"/>
        <w:rPr>
          <w:rFonts w:asciiTheme="majorHAnsi" w:hAnsiTheme="majorHAnsi" w:cstheme="minorHAnsi"/>
          <w:bCs/>
        </w:rPr>
      </w:pPr>
    </w:p>
    <w:p w14:paraId="53058121" w14:textId="77777777" w:rsidR="004A5C23" w:rsidRPr="000448AC" w:rsidRDefault="004A5C23" w:rsidP="009A690D">
      <w:pPr>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9A690D">
      <w:pPr>
        <w:numPr>
          <w:ilvl w:val="0"/>
          <w:numId w:val="6"/>
        </w:numPr>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9A690D">
      <w:pPr>
        <w:numPr>
          <w:ilvl w:val="0"/>
          <w:numId w:val="6"/>
        </w:numPr>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Default="004A5C23" w:rsidP="009A690D">
      <w:pPr>
        <w:numPr>
          <w:ilvl w:val="0"/>
          <w:numId w:val="6"/>
        </w:numPr>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BB009E4" w14:textId="77777777" w:rsidR="009A690D" w:rsidRPr="000448AC" w:rsidRDefault="009A690D" w:rsidP="009A690D">
      <w:pPr>
        <w:ind w:left="1647"/>
        <w:jc w:val="both"/>
        <w:rPr>
          <w:rFonts w:asciiTheme="majorHAnsi" w:hAnsiTheme="majorHAnsi" w:cstheme="minorHAnsi"/>
          <w:bCs/>
        </w:rPr>
      </w:pPr>
    </w:p>
    <w:p w14:paraId="56A67730" w14:textId="77777777" w:rsidR="004A5C23" w:rsidRDefault="004A5C23" w:rsidP="009A690D">
      <w:pPr>
        <w:ind w:left="567"/>
        <w:jc w:val="both"/>
        <w:rPr>
          <w:rFonts w:asciiTheme="majorHAnsi" w:hAnsiTheme="majorHAnsi" w:cstheme="minorHAnsi"/>
          <w:bCs/>
        </w:rPr>
      </w:pPr>
      <w:r w:rsidRPr="000448AC">
        <w:rPr>
          <w:rFonts w:asciiTheme="majorHAnsi" w:hAnsiTheme="majorHAnsi" w:cstheme="minorHAnsi"/>
          <w:bCs/>
        </w:rPr>
        <w:t xml:space="preserve">(vi)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73A33A87" w14:textId="77777777" w:rsidR="009A690D" w:rsidRPr="000448AC" w:rsidRDefault="009A690D" w:rsidP="009A690D">
      <w:pPr>
        <w:ind w:left="567"/>
        <w:jc w:val="both"/>
        <w:rPr>
          <w:rFonts w:asciiTheme="majorHAnsi" w:hAnsiTheme="majorHAnsi" w:cstheme="minorHAnsi"/>
          <w:bCs/>
        </w:rPr>
      </w:pPr>
    </w:p>
    <w:p w14:paraId="4B374C45" w14:textId="7411C187" w:rsidR="004A5C23" w:rsidRDefault="004A5C23" w:rsidP="009A690D">
      <w:pPr>
        <w:numPr>
          <w:ilvl w:val="0"/>
          <w:numId w:val="5"/>
        </w:numPr>
        <w:ind w:left="567" w:hanging="425"/>
        <w:jc w:val="both"/>
        <w:rPr>
          <w:rFonts w:asciiTheme="majorHAnsi" w:hAnsiTheme="majorHAnsi" w:cstheme="minorHAnsi"/>
          <w:bCs/>
        </w:rPr>
      </w:pPr>
      <w:r w:rsidRPr="000448AC">
        <w:rPr>
          <w:rFonts w:asciiTheme="majorHAnsi" w:hAnsiTheme="majorHAnsi" w:cstheme="minorHAnsi"/>
          <w:bCs/>
        </w:rPr>
        <w:t xml:space="preserve">Si se determina que, de conformidad con los Procedimientos de Sanciones del Banco, que los Prestatarios (incluyendo los beneficiarios de donaciones), organismos ejecutores y organismos </w:t>
      </w:r>
      <w:r w:rsidRPr="000448AC">
        <w:rPr>
          <w:rFonts w:asciiTheme="majorHAnsi" w:hAnsiTheme="majorHAnsi" w:cstheme="minorHAnsi"/>
          <w:bCs/>
        </w:rPr>
        <w:lastRenderedPageBreak/>
        <w:t xml:space="preserve">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0448AC" w:rsidRDefault="009A690D" w:rsidP="009A690D">
      <w:pPr>
        <w:ind w:left="567"/>
        <w:jc w:val="both"/>
        <w:rPr>
          <w:rFonts w:asciiTheme="majorHAnsi" w:hAnsiTheme="majorHAnsi" w:cstheme="minorHAnsi"/>
          <w:bCs/>
        </w:rPr>
      </w:pPr>
    </w:p>
    <w:p w14:paraId="2375D91F"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Default="004A5C23" w:rsidP="009A690D">
      <w:pPr>
        <w:numPr>
          <w:ilvl w:val="0"/>
          <w:numId w:val="4"/>
        </w:numPr>
        <w:tabs>
          <w:tab w:val="num" w:pos="1872"/>
        </w:tabs>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7A761A01" w14:textId="77777777" w:rsidR="009A690D" w:rsidRPr="000448AC" w:rsidRDefault="009A690D" w:rsidP="009A690D">
      <w:pPr>
        <w:ind w:left="1069"/>
        <w:jc w:val="both"/>
        <w:rPr>
          <w:rFonts w:asciiTheme="majorHAnsi" w:hAnsiTheme="majorHAnsi" w:cstheme="minorHAnsi"/>
          <w:bCs/>
        </w:rPr>
      </w:pPr>
    </w:p>
    <w:p w14:paraId="01E0ABF4" w14:textId="77777777"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Lo dispuesto en los incisos (i) y (</w:t>
      </w:r>
      <w:proofErr w:type="spellStart"/>
      <w:r w:rsidRPr="000448AC">
        <w:rPr>
          <w:rFonts w:asciiTheme="majorHAnsi" w:hAnsiTheme="majorHAnsi" w:cstheme="minorHAnsi"/>
        </w:rPr>
        <w:t>ii</w:t>
      </w:r>
      <w:proofErr w:type="spellEnd"/>
      <w:r w:rsidRPr="000448AC">
        <w:rPr>
          <w:rFonts w:asciiTheme="majorHAnsi" w:hAnsiTheme="majorHAnsi" w:cstheme="minorHAnsi"/>
        </w:rPr>
        <w:t xml:space="preserve">)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63252BF0" w14:textId="77777777" w:rsidR="009A690D" w:rsidRPr="000448AC" w:rsidRDefault="009A690D" w:rsidP="009A690D">
      <w:pPr>
        <w:ind w:left="567"/>
        <w:jc w:val="both"/>
        <w:rPr>
          <w:rFonts w:asciiTheme="majorHAnsi" w:hAnsiTheme="majorHAnsi" w:cstheme="minorHAnsi"/>
        </w:rPr>
      </w:pPr>
    </w:p>
    <w:p w14:paraId="23316883" w14:textId="77777777"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2A784CAF" w14:textId="77777777" w:rsidR="009A690D" w:rsidRDefault="009A690D" w:rsidP="009A690D">
      <w:pPr>
        <w:pStyle w:val="Prrafodelista"/>
        <w:rPr>
          <w:rFonts w:asciiTheme="majorHAnsi" w:hAnsiTheme="majorHAnsi" w:cstheme="minorHAnsi"/>
        </w:rPr>
      </w:pPr>
    </w:p>
    <w:p w14:paraId="39833E43" w14:textId="22638E89"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lastRenderedPageBreak/>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0448AC">
        <w:rPr>
          <w:rFonts w:asciiTheme="majorHAnsi" w:hAnsiTheme="majorHAnsi" w:cstheme="minorHAnsi"/>
        </w:rPr>
        <w:t>ii</w:t>
      </w:r>
      <w:proofErr w:type="spellEnd"/>
      <w:r w:rsidRPr="000448AC">
        <w:rPr>
          <w:rFonts w:asciiTheme="majorHAnsi" w:hAnsiTheme="majorHAnsi" w:cstheme="minorHAnsi"/>
        </w:rPr>
        <w:t>) entreguen todo documento necesario para la investigación de denuncias de comisión de Prácticas Prohibidas y (</w:t>
      </w:r>
      <w:proofErr w:type="spellStart"/>
      <w:r w:rsidRPr="000448AC">
        <w:rPr>
          <w:rFonts w:asciiTheme="majorHAnsi" w:hAnsiTheme="majorHAnsi" w:cstheme="minorHAnsi"/>
        </w:rPr>
        <w:t>iii</w:t>
      </w:r>
      <w:proofErr w:type="spellEnd"/>
      <w:r w:rsidRPr="000448AC">
        <w:rPr>
          <w:rFonts w:asciiTheme="majorHAnsi" w:hAnsiTheme="majorHAnsi" w:cstheme="minorHAnsi"/>
        </w:rPr>
        <w:t xml:space="preserve">)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s, proponentes, solicitantes, proveedor de bienes y su representante o agente, contratista, consultor, miembro del personal, subcontratista, subconsultor, proveedor de servicios, o concesionario;</w:t>
      </w:r>
    </w:p>
    <w:p w14:paraId="24BFF526" w14:textId="77777777" w:rsidR="009A690D" w:rsidRPr="000448AC" w:rsidRDefault="009A690D" w:rsidP="009A690D">
      <w:pPr>
        <w:ind w:left="567"/>
        <w:jc w:val="both"/>
        <w:rPr>
          <w:rFonts w:asciiTheme="majorHAnsi" w:hAnsiTheme="majorHAnsi" w:cstheme="minorHAnsi"/>
        </w:rPr>
      </w:pPr>
    </w:p>
    <w:p w14:paraId="2636A216" w14:textId="0869D10A" w:rsidR="004A5C23" w:rsidRDefault="004A5C23" w:rsidP="009A690D">
      <w:pPr>
        <w:numPr>
          <w:ilvl w:val="0"/>
          <w:numId w:val="5"/>
        </w:numPr>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0448AC" w:rsidRDefault="009A690D" w:rsidP="009A690D">
      <w:pPr>
        <w:ind w:left="567"/>
        <w:jc w:val="both"/>
        <w:rPr>
          <w:rFonts w:asciiTheme="majorHAnsi" w:hAnsiTheme="majorHAnsi" w:cstheme="minorHAnsi"/>
        </w:rPr>
      </w:pPr>
    </w:p>
    <w:p w14:paraId="13731455" w14:textId="34BA7D82" w:rsidR="00D05A99" w:rsidRPr="000448AC" w:rsidRDefault="00D05A99" w:rsidP="009A690D">
      <w:pPr>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lastRenderedPageBreak/>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9A690D">
      <w:pPr>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Default="00D05A99" w:rsidP="009A690D">
      <w:pPr>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0448AC" w:rsidRDefault="009A690D" w:rsidP="009A690D">
      <w:pPr>
        <w:ind w:left="987" w:hanging="448"/>
        <w:jc w:val="both"/>
        <w:rPr>
          <w:rFonts w:asciiTheme="majorHAnsi" w:hAnsiTheme="majorHAnsi" w:cstheme="minorHAnsi"/>
        </w:rPr>
      </w:pPr>
    </w:p>
    <w:p w14:paraId="4636A1C5" w14:textId="76BDDAF3" w:rsidR="0094486F" w:rsidRDefault="0094486F"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29846800" w14:textId="77777777" w:rsidR="00915390" w:rsidRPr="000448AC" w:rsidRDefault="00915390" w:rsidP="00915390">
      <w:pPr>
        <w:widowControl w:val="0"/>
        <w:ind w:left="567"/>
        <w:jc w:val="both"/>
        <w:rPr>
          <w:rFonts w:asciiTheme="majorHAnsi" w:hAnsiTheme="majorHAnsi" w:cstheme="minorHAnsi"/>
          <w:b/>
          <w:lang w:val="es-PE"/>
        </w:rPr>
      </w:pPr>
    </w:p>
    <w:p w14:paraId="38E8D357" w14:textId="759D75F8" w:rsidR="0094486F"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9A690D">
      <w:pPr>
        <w:ind w:left="851"/>
        <w:rPr>
          <w:rFonts w:asciiTheme="majorHAnsi" w:hAnsiTheme="majorHAnsi" w:cstheme="minorHAnsi"/>
        </w:rPr>
      </w:pPr>
    </w:p>
    <w:p w14:paraId="49B255C2" w14:textId="17287443" w:rsidR="0094486F" w:rsidRDefault="0094486F" w:rsidP="009A690D">
      <w:pPr>
        <w:widowControl w:val="0"/>
        <w:numPr>
          <w:ilvl w:val="0"/>
          <w:numId w:val="2"/>
        </w:numPr>
        <w:ind w:left="567" w:hanging="567"/>
        <w:jc w:val="both"/>
        <w:rPr>
          <w:rFonts w:asciiTheme="majorHAnsi" w:hAnsiTheme="majorHAnsi" w:cstheme="minorHAnsi"/>
          <w:b/>
          <w:lang w:val="es-PE"/>
        </w:rPr>
      </w:pPr>
      <w:bookmarkStart w:id="2" w:name="_Toc59847520"/>
      <w:r w:rsidRPr="000448AC">
        <w:rPr>
          <w:rFonts w:asciiTheme="majorHAnsi" w:hAnsiTheme="majorHAnsi" w:cstheme="minorHAnsi"/>
          <w:b/>
          <w:lang w:val="es-PE"/>
        </w:rPr>
        <w:t>ENTIDAD CONVOCANTE</w:t>
      </w:r>
      <w:bookmarkEnd w:id="2"/>
    </w:p>
    <w:p w14:paraId="45648DF7" w14:textId="77777777" w:rsidR="00915390" w:rsidRPr="000448AC" w:rsidRDefault="00915390" w:rsidP="00915390">
      <w:pPr>
        <w:widowControl w:val="0"/>
        <w:ind w:left="567"/>
        <w:jc w:val="both"/>
        <w:rPr>
          <w:rFonts w:asciiTheme="majorHAnsi" w:hAnsiTheme="majorHAnsi" w:cstheme="minorHAnsi"/>
          <w:b/>
          <w:lang w:val="es-PE"/>
        </w:rPr>
      </w:pPr>
    </w:p>
    <w:p w14:paraId="5990E118" w14:textId="361A7C29" w:rsidR="007F1269"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2B6CDEDD" w:rsidR="0094486F"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0D7AD2">
        <w:rPr>
          <w:rFonts w:asciiTheme="majorHAnsi" w:hAnsiTheme="majorHAnsi" w:cstheme="minorHAnsi"/>
          <w:sz w:val="20"/>
          <w:lang w:val="es-PE"/>
        </w:rPr>
        <w:t xml:space="preserve">Calle Los Laureles </w:t>
      </w:r>
      <w:r w:rsidR="00CB40B0" w:rsidRPr="000448AC">
        <w:rPr>
          <w:rFonts w:asciiTheme="majorHAnsi" w:hAnsiTheme="majorHAnsi" w:cstheme="minorHAnsi"/>
          <w:bCs/>
          <w:color w:val="000000"/>
          <w:sz w:val="20"/>
        </w:rPr>
        <w:t>N</w:t>
      </w:r>
      <w:r w:rsidR="000D7AD2">
        <w:rPr>
          <w:rFonts w:asciiTheme="majorHAnsi" w:hAnsiTheme="majorHAnsi" w:cstheme="minorHAnsi"/>
          <w:bCs/>
          <w:color w:val="000000"/>
          <w:sz w:val="20"/>
        </w:rPr>
        <w:t>°</w:t>
      </w:r>
      <w:r w:rsidR="00CB40B0" w:rsidRPr="000448AC">
        <w:rPr>
          <w:rFonts w:asciiTheme="majorHAnsi" w:hAnsiTheme="majorHAnsi" w:cstheme="minorHAnsi"/>
          <w:bCs/>
          <w:color w:val="000000"/>
          <w:sz w:val="20"/>
        </w:rPr>
        <w:t xml:space="preserve"> </w:t>
      </w:r>
      <w:r w:rsidR="000D7AD2">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570428BA" w:rsidR="0094486F" w:rsidRPr="000448AC" w:rsidRDefault="00F855C5"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178ED" w:rsidRPr="000D7AD2">
        <w:rPr>
          <w:rFonts w:asciiTheme="majorHAnsi" w:hAnsiTheme="majorHAnsi" w:cstheme="minorHAnsi"/>
          <w:color w:val="0033CC"/>
          <w:sz w:val="20"/>
          <w:lang w:val="es-PE"/>
        </w:rPr>
        <w:t>C</w:t>
      </w:r>
      <w:r w:rsidR="000D7AD2" w:rsidRPr="000D7AD2">
        <w:rPr>
          <w:rFonts w:asciiTheme="majorHAnsi" w:hAnsiTheme="majorHAnsi" w:cstheme="minorHAnsi"/>
          <w:color w:val="0033CC"/>
          <w:sz w:val="20"/>
          <w:lang w:val="es-PE"/>
        </w:rPr>
        <w:t>3</w:t>
      </w:r>
      <w:r w:rsidR="00D178ED" w:rsidRPr="000D7AD2">
        <w:rPr>
          <w:rFonts w:asciiTheme="majorHAnsi" w:hAnsiTheme="majorHAnsi" w:cstheme="minorHAnsi"/>
          <w:color w:val="0033CC"/>
          <w:sz w:val="20"/>
          <w:lang w:val="es-PE"/>
        </w:rPr>
        <w:t>_adquisiciones@</w:t>
      </w:r>
      <w:r w:rsidR="004E4CB0" w:rsidRPr="000D7AD2">
        <w:rPr>
          <w:rFonts w:asciiTheme="majorHAnsi" w:hAnsiTheme="majorHAnsi" w:cstheme="minorHAnsi"/>
          <w:color w:val="0033CC"/>
          <w:sz w:val="20"/>
          <w:lang w:val="es-PE"/>
        </w:rPr>
        <w:t>ue118.gob.pe</w:t>
      </w:r>
      <w:r w:rsidR="00CB40B0" w:rsidRPr="000D7AD2">
        <w:rPr>
          <w:rFonts w:asciiTheme="majorHAnsi" w:hAnsiTheme="majorHAnsi" w:cstheme="minorHAnsi"/>
          <w:color w:val="0033CC"/>
          <w:sz w:val="20"/>
          <w:lang w:val="es-PE"/>
        </w:rPr>
        <w:t xml:space="preserve"> </w:t>
      </w:r>
    </w:p>
    <w:p w14:paraId="42A59E3E" w14:textId="77777777" w:rsidR="0094486F" w:rsidRPr="000448AC" w:rsidRDefault="0094486F" w:rsidP="009A690D">
      <w:pPr>
        <w:ind w:firstLine="708"/>
        <w:rPr>
          <w:rFonts w:asciiTheme="majorHAnsi" w:hAnsiTheme="majorHAnsi" w:cstheme="minorHAnsi"/>
          <w:lang w:val="es-PE"/>
        </w:rPr>
      </w:pPr>
    </w:p>
    <w:p w14:paraId="66B4844B" w14:textId="6BAD178B" w:rsidR="0094486F" w:rsidRPr="000448AC" w:rsidRDefault="0094486F" w:rsidP="009A690D">
      <w:pPr>
        <w:widowControl w:val="0"/>
        <w:numPr>
          <w:ilvl w:val="0"/>
          <w:numId w:val="2"/>
        </w:numPr>
        <w:ind w:left="567" w:hanging="567"/>
        <w:jc w:val="both"/>
        <w:rPr>
          <w:rFonts w:asciiTheme="majorHAnsi" w:hAnsiTheme="majorHAnsi" w:cstheme="minorHAnsi"/>
          <w:b/>
          <w:lang w:val="es-PE"/>
        </w:rPr>
      </w:pPr>
      <w:bookmarkStart w:id="3" w:name="_Toc59847521"/>
      <w:r w:rsidRPr="000448AC">
        <w:rPr>
          <w:rFonts w:asciiTheme="majorHAnsi" w:hAnsiTheme="majorHAnsi" w:cstheme="minorHAnsi"/>
          <w:b/>
          <w:lang w:val="es-PE"/>
        </w:rPr>
        <w:t>OBJETO</w:t>
      </w:r>
      <w:bookmarkEnd w:id="3"/>
      <w:r w:rsidRPr="000448AC">
        <w:rPr>
          <w:rFonts w:asciiTheme="majorHAnsi" w:hAnsiTheme="majorHAnsi" w:cstheme="minorHAnsi"/>
          <w:b/>
          <w:lang w:val="es-PE"/>
        </w:rPr>
        <w:t xml:space="preserve"> </w:t>
      </w:r>
    </w:p>
    <w:p w14:paraId="4B706F5C" w14:textId="77777777" w:rsidR="00915390" w:rsidRDefault="00915390" w:rsidP="009A690D">
      <w:pPr>
        <w:ind w:left="567"/>
        <w:jc w:val="both"/>
        <w:rPr>
          <w:rFonts w:asciiTheme="majorHAnsi" w:hAnsiTheme="majorHAnsi" w:cstheme="minorHAnsi"/>
        </w:rPr>
      </w:pPr>
    </w:p>
    <w:p w14:paraId="1C326732" w14:textId="10EE9A6A" w:rsidR="00F55A80" w:rsidRPr="00C53F34" w:rsidRDefault="0094486F" w:rsidP="009A690D">
      <w:pPr>
        <w:ind w:left="567"/>
        <w:jc w:val="both"/>
        <w:rPr>
          <w:rFonts w:asciiTheme="majorHAnsi" w:hAnsiTheme="majorHAnsi" w:cstheme="minorHAnsi"/>
          <w:b/>
          <w:bCs/>
          <w:i/>
          <w:color w:val="0000FF"/>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E56A0A" w:rsidRPr="00AD51FA">
        <w:rPr>
          <w:rFonts w:asciiTheme="majorHAnsi" w:hAnsiTheme="majorHAnsi" w:cstheme="minorHAnsi"/>
          <w:b/>
          <w:bCs/>
        </w:rPr>
        <w:t>“</w:t>
      </w:r>
      <w:r w:rsidR="000C2F25" w:rsidRPr="000C2F25">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008C2329" w:rsidRPr="00C53F34">
        <w:rPr>
          <w:rFonts w:asciiTheme="majorHAnsi" w:hAnsiTheme="majorHAnsi" w:cstheme="minorHAnsi"/>
          <w:b/>
          <w:bCs/>
          <w:i/>
          <w:color w:val="0000FF"/>
        </w:rPr>
        <w:t>”</w:t>
      </w:r>
      <w:r w:rsidR="00E56A0A" w:rsidRPr="00C53F34">
        <w:rPr>
          <w:rFonts w:asciiTheme="majorHAnsi" w:hAnsiTheme="majorHAnsi" w:cstheme="minorHAnsi"/>
          <w:b/>
          <w:bCs/>
          <w:i/>
          <w:color w:val="0000FF"/>
        </w:rPr>
        <w:t>.</w:t>
      </w:r>
    </w:p>
    <w:p w14:paraId="6010AA68" w14:textId="77777777" w:rsidR="00F10EF4" w:rsidRPr="00A628D6" w:rsidRDefault="00F10EF4" w:rsidP="009A690D">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9A690D">
      <w:pPr>
        <w:widowControl w:val="0"/>
        <w:numPr>
          <w:ilvl w:val="0"/>
          <w:numId w:val="2"/>
        </w:numPr>
        <w:ind w:left="567" w:hanging="567"/>
        <w:jc w:val="both"/>
        <w:rPr>
          <w:rFonts w:asciiTheme="majorHAnsi" w:hAnsiTheme="majorHAnsi" w:cstheme="minorHAnsi"/>
          <w:b/>
          <w:lang w:val="es-PE"/>
        </w:rPr>
      </w:pPr>
      <w:bookmarkStart w:id="4"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4"/>
    </w:p>
    <w:p w14:paraId="78C27C65" w14:textId="77777777" w:rsidR="00915390" w:rsidRDefault="00915390" w:rsidP="009A690D">
      <w:pPr>
        <w:pStyle w:val="Sangra2detindependiente"/>
        <w:widowControl w:val="0"/>
        <w:spacing w:after="0" w:line="240" w:lineRule="auto"/>
        <w:ind w:left="567"/>
        <w:jc w:val="both"/>
        <w:rPr>
          <w:rFonts w:asciiTheme="majorHAnsi" w:hAnsiTheme="majorHAnsi" w:cstheme="minorHAnsi"/>
          <w:sz w:val="20"/>
          <w:lang w:val="es-PE"/>
        </w:rPr>
      </w:pPr>
    </w:p>
    <w:p w14:paraId="36A08AD0" w14:textId="336D076C" w:rsidR="0094486F" w:rsidRDefault="0094486F"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9A690D">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082F217F" w14:textId="77777777" w:rsidR="00915390" w:rsidRDefault="00915390" w:rsidP="009A690D">
      <w:pPr>
        <w:pStyle w:val="Sangra2detindependiente"/>
        <w:widowControl w:val="0"/>
        <w:spacing w:after="0" w:line="240" w:lineRule="auto"/>
        <w:ind w:left="567"/>
        <w:jc w:val="both"/>
        <w:rPr>
          <w:rFonts w:asciiTheme="majorHAnsi" w:hAnsiTheme="majorHAnsi" w:cstheme="minorHAnsi"/>
          <w:sz w:val="20"/>
          <w:lang w:val="es-PE"/>
        </w:rPr>
      </w:pPr>
    </w:p>
    <w:p w14:paraId="5448D377" w14:textId="582B1771" w:rsidR="00CF0FA5" w:rsidRDefault="00CF0FA5"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9A690D">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02A5D264" w14:textId="77777777" w:rsidR="00915390" w:rsidRDefault="00915390" w:rsidP="009A690D">
      <w:pPr>
        <w:widowControl w:val="0"/>
        <w:ind w:left="567"/>
        <w:jc w:val="both"/>
        <w:rPr>
          <w:rFonts w:asciiTheme="majorHAnsi" w:hAnsiTheme="majorHAnsi" w:cstheme="minorHAnsi"/>
          <w:lang w:val="es-PE"/>
        </w:rPr>
      </w:pPr>
    </w:p>
    <w:p w14:paraId="7596CC1A" w14:textId="1324B7A4" w:rsidR="00B34DD8" w:rsidRDefault="00B34DD8" w:rsidP="009A690D">
      <w:pPr>
        <w:widowControl w:val="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21957509" w14:textId="2FD09CDC" w:rsidR="0009436B" w:rsidRPr="000A3AB5" w:rsidRDefault="0009436B" w:rsidP="009A690D">
      <w:pPr>
        <w:pStyle w:val="Prrafodelista"/>
        <w:widowControl w:val="0"/>
        <w:ind w:left="1170"/>
        <w:jc w:val="both"/>
        <w:rPr>
          <w:rFonts w:asciiTheme="majorHAnsi" w:hAnsiTheme="majorHAnsi" w:cstheme="minorHAnsi"/>
          <w:b/>
          <w:iCs/>
          <w:u w:val="single"/>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ningún tipo de ajuste y ella debe incluir todos los gastos, derechos y tributos que pudieran afectar los bienes.</w:t>
      </w:r>
    </w:p>
    <w:p w14:paraId="18EA5B0E" w14:textId="3D770854" w:rsidR="00F06EC7" w:rsidRPr="00F06EC7" w:rsidRDefault="00280E05" w:rsidP="009A690D">
      <w:pPr>
        <w:widowControl w:val="0"/>
        <w:numPr>
          <w:ilvl w:val="0"/>
          <w:numId w:val="1"/>
        </w:numPr>
        <w:autoSpaceDE w:val="0"/>
        <w:autoSpaceDN w:val="0"/>
        <w:jc w:val="both"/>
        <w:rPr>
          <w:rFonts w:asciiTheme="majorHAnsi" w:hAnsiTheme="majorHAnsi" w:cstheme="minorHAnsi"/>
          <w:b/>
          <w:bCs/>
          <w:iCs/>
          <w:sz w:val="24"/>
          <w:lang w:val="es-PE"/>
        </w:rPr>
      </w:pPr>
      <w:r w:rsidRPr="00F06EC7">
        <w:rPr>
          <w:rFonts w:asciiTheme="majorHAnsi" w:hAnsiTheme="majorHAnsi" w:cstheme="minorHAnsi"/>
          <w:b/>
          <w:bCs/>
          <w:iCs/>
          <w:lang w:val="es-PE"/>
        </w:rPr>
        <w:t>Formulario N° 03</w:t>
      </w:r>
      <w:r w:rsidR="00A94043" w:rsidRPr="00F06EC7">
        <w:rPr>
          <w:rFonts w:asciiTheme="majorHAnsi" w:hAnsiTheme="majorHAnsi" w:cstheme="minorHAnsi"/>
          <w:iCs/>
          <w:lang w:val="es-PE"/>
        </w:rPr>
        <w:t>: Formulario</w:t>
      </w:r>
      <w:r w:rsidR="009C0FEB" w:rsidRPr="00F06EC7">
        <w:rPr>
          <w:rFonts w:asciiTheme="majorHAnsi" w:hAnsiTheme="majorHAnsi" w:cstheme="minorHAnsi"/>
          <w:iCs/>
          <w:lang w:val="es-PE"/>
        </w:rPr>
        <w:t xml:space="preserve"> de</w:t>
      </w:r>
      <w:r w:rsidRPr="00F06EC7">
        <w:rPr>
          <w:rFonts w:asciiTheme="majorHAnsi" w:hAnsiTheme="majorHAnsi" w:cstheme="minorHAnsi"/>
          <w:iCs/>
          <w:lang w:val="es-PE"/>
        </w:rPr>
        <w:t xml:space="preserve"> Desglose de la</w:t>
      </w:r>
      <w:r w:rsidR="009C0FEB" w:rsidRPr="00F06EC7">
        <w:rPr>
          <w:rFonts w:asciiTheme="majorHAnsi" w:hAnsiTheme="majorHAnsi" w:cstheme="minorHAnsi"/>
          <w:iCs/>
          <w:lang w:val="es-PE"/>
        </w:rPr>
        <w:t xml:space="preserve"> Oferta y sus anexos (Cuadro con la descripción de los bienes, cantidades, precio unitario, el valor del transporte (si aplica) y el </w:t>
      </w:r>
      <w:r w:rsidR="009C0FEB" w:rsidRPr="00F06EC7">
        <w:rPr>
          <w:rFonts w:asciiTheme="majorHAnsi" w:hAnsiTheme="majorHAnsi" w:cstheme="minorHAnsi"/>
          <w:iCs/>
          <w:lang w:val="es-PE"/>
        </w:rPr>
        <w:lastRenderedPageBreak/>
        <w:t xml:space="preserve">valor global </w:t>
      </w:r>
      <w:r w:rsidR="00F06EC7" w:rsidRPr="00F06EC7">
        <w:rPr>
          <w:rFonts w:asciiTheme="majorHAnsi" w:hAnsiTheme="majorHAnsi" w:cstheme="minorHAnsi"/>
          <w:iCs/>
          <w:lang w:val="es-PE"/>
        </w:rPr>
        <w:t>incluido i</w:t>
      </w:r>
      <w:r w:rsidR="009C0FEB" w:rsidRPr="00F06EC7">
        <w:rPr>
          <w:rFonts w:asciiTheme="majorHAnsi" w:hAnsiTheme="majorHAnsi" w:cstheme="minorHAnsi"/>
          <w:iCs/>
          <w:lang w:val="es-PE"/>
        </w:rPr>
        <w:t>mpuestos</w:t>
      </w:r>
      <w:r w:rsidR="00F06EC7" w:rsidRPr="00F06EC7">
        <w:rPr>
          <w:rFonts w:asciiTheme="majorHAnsi" w:hAnsiTheme="majorHAnsi" w:cstheme="minorHAnsi"/>
          <w:iCs/>
          <w:lang w:val="es-PE"/>
        </w:rPr>
        <w:t>.</w:t>
      </w:r>
    </w:p>
    <w:p w14:paraId="0BCB17DE" w14:textId="1BC1C67D" w:rsidR="00280E05" w:rsidRPr="00280E05" w:rsidRDefault="00280E05" w:rsidP="009A690D">
      <w:pPr>
        <w:pStyle w:val="Prrafodelista"/>
        <w:widowControl w:val="0"/>
        <w:autoSpaceDE w:val="0"/>
        <w:autoSpaceDN w:val="0"/>
        <w:ind w:left="1170"/>
        <w:jc w:val="both"/>
        <w:rPr>
          <w:rFonts w:asciiTheme="majorHAnsi" w:hAnsiTheme="majorHAnsi" w:cstheme="minorHAnsi"/>
          <w:b/>
          <w:bCs/>
          <w:i/>
          <w:iCs/>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sidR="005A0FB9">
        <w:rPr>
          <w:rFonts w:asciiTheme="majorHAnsi" w:hAnsiTheme="majorHAnsi" w:cstheme="minorHAnsi"/>
          <w:bCs/>
          <w:i/>
          <w:iCs/>
          <w:lang w:val="es-PE"/>
        </w:rPr>
        <w:t>el monto desglosado de</w:t>
      </w:r>
      <w:r w:rsidR="00F06EC7" w:rsidRPr="00F06EC7">
        <w:rPr>
          <w:rFonts w:asciiTheme="majorHAnsi" w:hAnsiTheme="majorHAnsi" w:cstheme="minorHAnsi"/>
          <w:bCs/>
          <w:i/>
          <w:iCs/>
          <w:lang w:val="es-PE"/>
        </w:rPr>
        <w:t>l</w:t>
      </w:r>
      <w:r w:rsidRPr="00F06EC7">
        <w:rPr>
          <w:rFonts w:asciiTheme="majorHAnsi" w:hAnsiTheme="majorHAnsi" w:cstheme="minorHAnsi"/>
          <w:bCs/>
          <w:i/>
          <w:iCs/>
          <w:lang w:val="es-PE"/>
        </w:rPr>
        <w:t xml:space="preserve"> Formulario N° 03 </w:t>
      </w:r>
      <w:r w:rsidR="000D7AD2" w:rsidRPr="00F06EC7">
        <w:rPr>
          <w:rFonts w:asciiTheme="majorHAnsi" w:hAnsiTheme="majorHAnsi" w:cstheme="minorHAnsi"/>
          <w:bCs/>
          <w:i/>
          <w:iCs/>
          <w:lang w:val="es-PE"/>
        </w:rPr>
        <w:t>deberá</w:t>
      </w:r>
      <w:r w:rsidR="000D7AD2">
        <w:rPr>
          <w:rFonts w:asciiTheme="majorHAnsi" w:hAnsiTheme="majorHAnsi" w:cstheme="minorHAnsi"/>
          <w:bCs/>
          <w:i/>
          <w:iCs/>
          <w:lang w:val="es-PE"/>
        </w:rPr>
        <w:t xml:space="preserve"> </w:t>
      </w:r>
      <w:r w:rsidR="000D7AD2" w:rsidRPr="00F06EC7">
        <w:rPr>
          <w:rFonts w:asciiTheme="majorHAnsi" w:hAnsiTheme="majorHAnsi" w:cstheme="minorHAnsi"/>
          <w:bCs/>
          <w:i/>
          <w:iCs/>
          <w:lang w:val="es-PE"/>
        </w:rPr>
        <w:t>ser</w:t>
      </w:r>
      <w:r w:rsidRPr="00F06EC7">
        <w:rPr>
          <w:rFonts w:asciiTheme="majorHAnsi" w:hAnsiTheme="majorHAnsi" w:cstheme="minorHAnsi"/>
          <w:bCs/>
          <w:i/>
          <w:iCs/>
          <w:lang w:val="es-PE"/>
        </w:rPr>
        <w:t xml:space="preserve"> </w:t>
      </w:r>
      <w:r w:rsidR="000D7AD2">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sidRPr="00280E05">
        <w:rPr>
          <w:rFonts w:asciiTheme="majorHAnsi" w:hAnsiTheme="majorHAnsi" w:cstheme="minorHAnsi"/>
          <w:bCs/>
          <w:i/>
          <w:iCs/>
          <w:lang w:val="es-PE"/>
        </w:rPr>
        <w:t xml:space="preserve"> </w:t>
      </w:r>
    </w:p>
    <w:p w14:paraId="55EAF512" w14:textId="646ADEF5"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4: </w:t>
      </w:r>
      <w:r w:rsidR="009C0FEB" w:rsidRPr="000448AC">
        <w:rPr>
          <w:rFonts w:asciiTheme="majorHAnsi" w:hAnsiTheme="majorHAnsi" w:cstheme="minorHAnsi"/>
          <w:iCs/>
          <w:lang w:val="es-PE"/>
        </w:rPr>
        <w:t xml:space="preserve">Garantía de bien a adquirir </w:t>
      </w:r>
    </w:p>
    <w:p w14:paraId="31C89339" w14:textId="61743533"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9A690D">
      <w:pPr>
        <w:widowControl w:val="0"/>
        <w:numPr>
          <w:ilvl w:val="0"/>
          <w:numId w:val="1"/>
        </w:numPr>
        <w:autoSpaceDE w:val="0"/>
        <w:autoSpaceDN w:val="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9A690D">
      <w:pPr>
        <w:pStyle w:val="Prrafodelista"/>
        <w:widowControl w:val="0"/>
        <w:autoSpaceDE w:val="0"/>
        <w:autoSpaceDN w:val="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40A66C09" w14:textId="77777777" w:rsidR="00915390" w:rsidRDefault="00915390" w:rsidP="00915390">
      <w:pPr>
        <w:pStyle w:val="Prrafodelista"/>
        <w:widowControl w:val="0"/>
        <w:autoSpaceDE w:val="0"/>
        <w:autoSpaceDN w:val="0"/>
        <w:ind w:left="1418"/>
        <w:jc w:val="both"/>
        <w:rPr>
          <w:rFonts w:asciiTheme="majorHAnsi" w:hAnsiTheme="majorHAnsi" w:cstheme="minorHAnsi"/>
          <w:iCs/>
          <w:highlight w:val="yellow"/>
          <w:lang w:val="es-PE"/>
        </w:rPr>
      </w:pPr>
    </w:p>
    <w:p w14:paraId="3D99401B" w14:textId="211392D7" w:rsidR="0004132A" w:rsidRPr="00C20844" w:rsidRDefault="0004132A" w:rsidP="0004132A">
      <w:pPr>
        <w:pStyle w:val="Prrafodelista"/>
        <w:widowControl w:val="0"/>
        <w:numPr>
          <w:ilvl w:val="0"/>
          <w:numId w:val="24"/>
        </w:numPr>
        <w:autoSpaceDE w:val="0"/>
        <w:autoSpaceDN w:val="0"/>
        <w:ind w:left="1418" w:hanging="284"/>
        <w:jc w:val="both"/>
        <w:rPr>
          <w:rFonts w:asciiTheme="majorHAnsi" w:hAnsiTheme="majorHAnsi" w:cstheme="minorHAnsi"/>
          <w:iCs/>
          <w:color w:val="0000FF"/>
          <w:lang w:val="es-PE"/>
        </w:rPr>
      </w:pPr>
      <w:r w:rsidRPr="00C20844">
        <w:rPr>
          <w:rFonts w:asciiTheme="majorHAnsi" w:hAnsiTheme="majorHAnsi" w:cstheme="minorHAnsi"/>
          <w:iCs/>
          <w:color w:val="0000FF"/>
          <w:lang w:val="es-PE"/>
        </w:rPr>
        <w:t xml:space="preserve">Facturación mínima de </w:t>
      </w:r>
      <w:r w:rsidR="00C20844" w:rsidRPr="00C20844">
        <w:rPr>
          <w:rFonts w:asciiTheme="majorHAnsi" w:hAnsiTheme="majorHAnsi" w:cstheme="minorHAnsi"/>
          <w:iCs/>
          <w:color w:val="0000FF"/>
          <w:lang w:val="es-PE"/>
        </w:rPr>
        <w:t>150</w:t>
      </w:r>
      <w:r w:rsidRPr="00C20844">
        <w:rPr>
          <w:rFonts w:asciiTheme="majorHAnsi" w:hAnsiTheme="majorHAnsi" w:cstheme="minorHAnsi"/>
          <w:iCs/>
          <w:color w:val="0000FF"/>
          <w:lang w:val="es-PE"/>
        </w:rPr>
        <w:t>,000.00 soles por el lote o lotes ofertados, por la venta de bienes iguales o similares, correspondiente a los últimos cinco (05) años anteriores a la fecha límite de la presentación de ofertas.</w:t>
      </w:r>
    </w:p>
    <w:p w14:paraId="70ADE013" w14:textId="18906E30" w:rsidR="007F34C9" w:rsidRPr="00C20844" w:rsidRDefault="0004132A" w:rsidP="0004132A">
      <w:pPr>
        <w:pStyle w:val="Prrafodelista"/>
        <w:widowControl w:val="0"/>
        <w:autoSpaceDE w:val="0"/>
        <w:autoSpaceDN w:val="0"/>
        <w:ind w:left="1418"/>
        <w:jc w:val="both"/>
        <w:rPr>
          <w:rFonts w:asciiTheme="majorHAnsi" w:hAnsiTheme="majorHAnsi" w:cstheme="minorHAnsi"/>
          <w:iCs/>
          <w:color w:val="0000FF"/>
          <w:lang w:val="es-PE"/>
        </w:rPr>
      </w:pPr>
      <w:r w:rsidRPr="00C20844">
        <w:rPr>
          <w:rFonts w:asciiTheme="majorHAnsi" w:hAnsiTheme="majorHAnsi" w:cstheme="minorHAnsi"/>
          <w:b/>
          <w:iCs/>
          <w:color w:val="0000FF"/>
          <w:lang w:val="es-PE"/>
        </w:rPr>
        <w:t>Bienes similares</w:t>
      </w:r>
      <w:r w:rsidRPr="00C20844">
        <w:rPr>
          <w:rFonts w:asciiTheme="majorHAnsi" w:hAnsiTheme="majorHAnsi" w:cstheme="minorHAnsi"/>
          <w:iCs/>
          <w:color w:val="0000FF"/>
          <w:lang w:val="es-PE"/>
        </w:rPr>
        <w:t xml:space="preserve">: * Se considerará bienes similares a todo tipo </w:t>
      </w:r>
      <w:r w:rsidR="00C20844" w:rsidRPr="00C20844">
        <w:rPr>
          <w:rFonts w:asciiTheme="majorHAnsi" w:hAnsiTheme="majorHAnsi" w:cstheme="minorHAnsi"/>
          <w:iCs/>
          <w:color w:val="0000FF"/>
          <w:lang w:val="es-PE"/>
        </w:rPr>
        <w:t>bienes que comprenden en el, lote ofertado</w:t>
      </w:r>
      <w:r w:rsidRPr="00C20844">
        <w:rPr>
          <w:rFonts w:asciiTheme="majorHAnsi" w:hAnsiTheme="majorHAnsi" w:cstheme="minorHAnsi"/>
          <w:iCs/>
          <w:color w:val="0000FF"/>
          <w:lang w:val="es-PE"/>
        </w:rPr>
        <w:t>.</w:t>
      </w:r>
    </w:p>
    <w:p w14:paraId="0C47F41D" w14:textId="77777777" w:rsidR="0009436B" w:rsidRPr="00C20844" w:rsidRDefault="0009436B" w:rsidP="009A690D">
      <w:pPr>
        <w:pStyle w:val="Prrafodelista"/>
        <w:widowControl w:val="0"/>
        <w:autoSpaceDE w:val="0"/>
        <w:autoSpaceDN w:val="0"/>
        <w:ind w:left="1418"/>
        <w:jc w:val="both"/>
        <w:rPr>
          <w:rFonts w:asciiTheme="majorHAnsi" w:hAnsiTheme="majorHAnsi" w:cstheme="minorHAnsi"/>
          <w:iCs/>
          <w:color w:val="0000FF"/>
          <w:lang w:val="es-PE"/>
        </w:rPr>
      </w:pPr>
    </w:p>
    <w:p w14:paraId="22B8D451" w14:textId="77777777" w:rsidR="00142372" w:rsidRPr="00C20844" w:rsidRDefault="00142372" w:rsidP="009A690D">
      <w:pPr>
        <w:pStyle w:val="Prrafodelista"/>
        <w:widowControl w:val="0"/>
        <w:numPr>
          <w:ilvl w:val="0"/>
          <w:numId w:val="24"/>
        </w:numPr>
        <w:autoSpaceDE w:val="0"/>
        <w:autoSpaceDN w:val="0"/>
        <w:ind w:left="1418" w:hanging="284"/>
        <w:jc w:val="both"/>
        <w:rPr>
          <w:rFonts w:asciiTheme="majorHAnsi" w:hAnsiTheme="majorHAnsi" w:cstheme="minorHAnsi"/>
          <w:b/>
          <w:iCs/>
          <w:color w:val="0000FF"/>
          <w:lang w:val="es-PE"/>
        </w:rPr>
      </w:pPr>
      <w:r w:rsidRPr="00C20844">
        <w:rPr>
          <w:rFonts w:asciiTheme="majorHAnsi" w:hAnsiTheme="majorHAnsi" w:cstheme="minorHAnsi"/>
          <w:b/>
          <w:iCs/>
          <w:color w:val="0000FF"/>
          <w:lang w:val="es-PE"/>
        </w:rPr>
        <w:t xml:space="preserve">Acreditación: </w:t>
      </w:r>
    </w:p>
    <w:p w14:paraId="16CCABB4" w14:textId="636211FD" w:rsidR="00142372" w:rsidRPr="0004132A" w:rsidRDefault="00142372" w:rsidP="009A690D">
      <w:pPr>
        <w:pStyle w:val="Prrafodelista"/>
        <w:widowControl w:val="0"/>
        <w:autoSpaceDE w:val="0"/>
        <w:autoSpaceDN w:val="0"/>
        <w:ind w:left="1418"/>
        <w:jc w:val="both"/>
        <w:rPr>
          <w:rFonts w:asciiTheme="majorHAnsi" w:hAnsiTheme="majorHAnsi" w:cstheme="minorHAnsi"/>
          <w:iCs/>
          <w:color w:val="0000FF"/>
          <w:lang w:val="es-PE"/>
        </w:rPr>
      </w:pPr>
      <w:r w:rsidRPr="00C20844">
        <w:rPr>
          <w:rFonts w:asciiTheme="majorHAnsi" w:hAnsiTheme="majorHAnsi" w:cstheme="minorHAnsi"/>
          <w:iCs/>
          <w:color w:val="0000FF"/>
          <w:lang w:val="es-PE"/>
        </w:rPr>
        <w:t>(</w:t>
      </w:r>
      <w:r w:rsidR="0004132A" w:rsidRPr="00C20844">
        <w:rPr>
          <w:rFonts w:asciiTheme="majorHAnsi" w:hAnsiTheme="majorHAnsi" w:cstheme="minorHAnsi"/>
          <w:iCs/>
          <w:color w:val="0000FF"/>
          <w:lang w:val="es-PE"/>
        </w:rPr>
        <w:t>i) Copia simple de contratos u órdenes de compra y su respectiva conformidad; y/o (</w:t>
      </w:r>
      <w:proofErr w:type="spellStart"/>
      <w:r w:rsidR="0004132A" w:rsidRPr="00C20844">
        <w:rPr>
          <w:rFonts w:asciiTheme="majorHAnsi" w:hAnsiTheme="majorHAnsi" w:cstheme="minorHAnsi"/>
          <w:iCs/>
          <w:color w:val="0000FF"/>
          <w:lang w:val="es-PE"/>
        </w:rPr>
        <w:t>ii</w:t>
      </w:r>
      <w:proofErr w:type="spellEnd"/>
      <w:r w:rsidR="0004132A" w:rsidRPr="00C20844">
        <w:rPr>
          <w:rFonts w:asciiTheme="majorHAnsi" w:hAnsiTheme="majorHAnsi" w:cstheme="minorHAnsi"/>
          <w:iCs/>
          <w:color w:val="0000FF"/>
          <w:lang w:val="es-PE"/>
        </w:rPr>
        <w:t>) constancias de prestación; y/o (</w:t>
      </w:r>
      <w:proofErr w:type="spellStart"/>
      <w:r w:rsidR="0004132A" w:rsidRPr="00C20844">
        <w:rPr>
          <w:rFonts w:asciiTheme="majorHAnsi" w:hAnsiTheme="majorHAnsi" w:cstheme="minorHAnsi"/>
          <w:iCs/>
          <w:color w:val="0000FF"/>
          <w:lang w:val="es-PE"/>
        </w:rPr>
        <w:t>iii</w:t>
      </w:r>
      <w:proofErr w:type="spellEnd"/>
      <w:r w:rsidR="0004132A" w:rsidRPr="00C20844">
        <w:rPr>
          <w:rFonts w:asciiTheme="majorHAnsi" w:hAnsiTheme="majorHAnsi" w:cstheme="minorHAnsi"/>
          <w:iCs/>
          <w:color w:val="0000FF"/>
          <w:lang w:val="es-PE"/>
        </w:rPr>
        <w:t>) conformidad de prestación; y/o (</w:t>
      </w:r>
      <w:proofErr w:type="spellStart"/>
      <w:r w:rsidR="0004132A" w:rsidRPr="00C20844">
        <w:rPr>
          <w:rFonts w:asciiTheme="majorHAnsi" w:hAnsiTheme="majorHAnsi" w:cstheme="minorHAnsi"/>
          <w:iCs/>
          <w:color w:val="0000FF"/>
          <w:lang w:val="es-PE"/>
        </w:rPr>
        <w:t>iv</w:t>
      </w:r>
      <w:proofErr w:type="spellEnd"/>
      <w:r w:rsidR="0004132A" w:rsidRPr="00C20844">
        <w:rPr>
          <w:rFonts w:asciiTheme="majorHAnsi" w:hAnsiTheme="majorHAnsi" w:cstheme="minorHAnsi"/>
          <w:iCs/>
          <w:color w:val="0000FF"/>
          <w:lang w:val="es-PE"/>
        </w:rPr>
        <w:t xml:space="preserve">) comprobantes de pago; y/o (v) contratos u órdenes de compra y </w:t>
      </w:r>
      <w:proofErr w:type="spellStart"/>
      <w:r w:rsidR="0004132A" w:rsidRPr="00C20844">
        <w:rPr>
          <w:rFonts w:asciiTheme="majorHAnsi" w:hAnsiTheme="majorHAnsi" w:cstheme="minorHAnsi"/>
          <w:iCs/>
          <w:color w:val="0000FF"/>
          <w:lang w:val="es-PE"/>
        </w:rPr>
        <w:t>vouchers</w:t>
      </w:r>
      <w:proofErr w:type="spellEnd"/>
      <w:r w:rsidR="0004132A" w:rsidRPr="00C20844">
        <w:rPr>
          <w:rFonts w:asciiTheme="majorHAnsi" w:hAnsiTheme="majorHAnsi" w:cstheme="minorHAnsi"/>
          <w:iCs/>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A82F10" w:rsidRDefault="00A82F10" w:rsidP="00A82F10">
      <w:pPr>
        <w:widowControl w:val="0"/>
        <w:autoSpaceDE w:val="0"/>
        <w:autoSpaceDN w:val="0"/>
        <w:ind w:left="1170"/>
        <w:jc w:val="both"/>
        <w:rPr>
          <w:rFonts w:asciiTheme="majorHAnsi" w:hAnsiTheme="majorHAnsi" w:cstheme="minorHAnsi"/>
          <w:iCs/>
          <w:lang w:val="es-PE"/>
        </w:rPr>
      </w:pPr>
    </w:p>
    <w:p w14:paraId="151BB1E9" w14:textId="10708D9D" w:rsidR="007F34C9" w:rsidRPr="007F34C9" w:rsidRDefault="007F34C9" w:rsidP="009A690D">
      <w:pPr>
        <w:widowControl w:val="0"/>
        <w:numPr>
          <w:ilvl w:val="0"/>
          <w:numId w:val="1"/>
        </w:numPr>
        <w:autoSpaceDE w:val="0"/>
        <w:autoSpaceDN w:val="0"/>
        <w:jc w:val="both"/>
        <w:rPr>
          <w:rFonts w:asciiTheme="majorHAnsi" w:hAnsiTheme="majorHAnsi" w:cstheme="minorHAnsi"/>
          <w:iCs/>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0D7AD2" w:rsidRPr="000A0076">
        <w:rPr>
          <w:rFonts w:asciiTheme="majorHAnsi" w:hAnsiTheme="majorHAnsi" w:cstheme="minorHAnsi"/>
          <w:b/>
          <w:bCs/>
          <w:iCs/>
          <w:lang w:val="es-PE"/>
        </w:rPr>
        <w:t>(NO APLICA)</w:t>
      </w:r>
    </w:p>
    <w:p w14:paraId="4CE4861D" w14:textId="04584A55" w:rsidR="00812724" w:rsidRPr="00AF3F29" w:rsidRDefault="007F34C9" w:rsidP="009A690D">
      <w:pPr>
        <w:widowControl w:val="0"/>
        <w:numPr>
          <w:ilvl w:val="0"/>
          <w:numId w:val="1"/>
        </w:numPr>
        <w:autoSpaceDE w:val="0"/>
        <w:autoSpaceDN w:val="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B8058E" w:rsidRDefault="00A562FF" w:rsidP="009A690D">
      <w:pPr>
        <w:pStyle w:val="Prrafodelista"/>
        <w:widowControl w:val="0"/>
        <w:numPr>
          <w:ilvl w:val="0"/>
          <w:numId w:val="1"/>
        </w:numPr>
        <w:autoSpaceDE w:val="0"/>
        <w:autoSpaceDN w:val="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441011C7" w14:textId="7EF96869" w:rsidR="00B8058E" w:rsidRPr="00AF3F29" w:rsidRDefault="00B8058E" w:rsidP="009A690D">
      <w:pPr>
        <w:pStyle w:val="Prrafodelista"/>
        <w:widowControl w:val="0"/>
        <w:numPr>
          <w:ilvl w:val="0"/>
          <w:numId w:val="1"/>
        </w:numPr>
        <w:autoSpaceDE w:val="0"/>
        <w:autoSpaceDN w:val="0"/>
        <w:jc w:val="both"/>
        <w:rPr>
          <w:rFonts w:asciiTheme="majorHAnsi" w:hAnsiTheme="majorHAnsi" w:cstheme="minorHAnsi"/>
          <w:iCs/>
          <w:lang w:val="es-PE"/>
        </w:rPr>
      </w:pPr>
      <w:r>
        <w:rPr>
          <w:rFonts w:asciiTheme="majorHAnsi" w:hAnsiTheme="majorHAnsi" w:cstheme="minorHAnsi"/>
          <w:b/>
          <w:bCs/>
          <w:iCs/>
          <w:lang w:val="es-PE"/>
        </w:rPr>
        <w:t xml:space="preserve">Formulario N° 11: </w:t>
      </w:r>
      <w:r w:rsidRPr="00AF3F29">
        <w:rPr>
          <w:rFonts w:asciiTheme="majorHAnsi" w:hAnsiTheme="majorHAnsi" w:cstheme="minorHAnsi"/>
          <w:bCs/>
          <w:iCs/>
          <w:lang w:val="es-PE"/>
        </w:rPr>
        <w:t>Declaración Jurada</w:t>
      </w:r>
      <w:r>
        <w:rPr>
          <w:rFonts w:asciiTheme="majorHAnsi" w:hAnsiTheme="majorHAnsi" w:cstheme="minorHAnsi"/>
          <w:bCs/>
          <w:iCs/>
          <w:lang w:val="es-PE"/>
        </w:rPr>
        <w:t xml:space="preserve"> del servicio Técnico post venta</w:t>
      </w:r>
      <w:r w:rsidR="007478F7">
        <w:rPr>
          <w:rFonts w:asciiTheme="majorHAnsi" w:hAnsiTheme="majorHAnsi" w:cstheme="minorHAnsi"/>
          <w:bCs/>
          <w:iCs/>
          <w:lang w:val="es-PE"/>
        </w:rPr>
        <w:t>,</w:t>
      </w:r>
      <w:r>
        <w:rPr>
          <w:rFonts w:asciiTheme="majorHAnsi" w:hAnsiTheme="majorHAnsi" w:cstheme="minorHAnsi"/>
          <w:bCs/>
          <w:iCs/>
          <w:lang w:val="es-PE"/>
        </w:rPr>
        <w:t xml:space="preserve"> de corresponder </w:t>
      </w:r>
    </w:p>
    <w:p w14:paraId="0CA65CDD" w14:textId="77777777" w:rsidR="006A36FC" w:rsidRDefault="006A36FC" w:rsidP="009A690D">
      <w:pPr>
        <w:widowControl w:val="0"/>
        <w:ind w:left="567"/>
        <w:jc w:val="both"/>
        <w:rPr>
          <w:rFonts w:asciiTheme="majorHAnsi" w:hAnsiTheme="majorHAnsi" w:cstheme="minorHAnsi"/>
          <w:iCs/>
          <w:lang w:val="es-PE"/>
        </w:rPr>
      </w:pPr>
    </w:p>
    <w:p w14:paraId="35F84386" w14:textId="5BA60F50" w:rsidR="006154CF" w:rsidRDefault="009C0FEB" w:rsidP="009A690D">
      <w:pPr>
        <w:widowControl w:val="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Default="006A36FC" w:rsidP="009A690D">
      <w:pPr>
        <w:widowControl w:val="0"/>
        <w:ind w:left="567"/>
        <w:jc w:val="both"/>
        <w:rPr>
          <w:rFonts w:asciiTheme="majorHAnsi" w:hAnsiTheme="majorHAnsi" w:cstheme="minorHAnsi"/>
          <w:iCs/>
          <w:lang w:val="es-PE"/>
        </w:rPr>
      </w:pPr>
    </w:p>
    <w:p w14:paraId="5A37F00D" w14:textId="77777777" w:rsidR="00BD3CCB" w:rsidRPr="000448AC" w:rsidRDefault="00BD3CCB" w:rsidP="009A690D">
      <w:pPr>
        <w:widowControl w:val="0"/>
        <w:numPr>
          <w:ilvl w:val="0"/>
          <w:numId w:val="2"/>
        </w:numPr>
        <w:ind w:left="567" w:hanging="567"/>
        <w:jc w:val="both"/>
        <w:rPr>
          <w:rFonts w:asciiTheme="majorHAnsi" w:hAnsiTheme="majorHAnsi" w:cstheme="minorHAnsi"/>
          <w:b/>
          <w:lang w:val="es-PE"/>
        </w:rPr>
      </w:pPr>
      <w:bookmarkStart w:id="5" w:name="_Toc59847531"/>
      <w:r w:rsidRPr="000448AC">
        <w:rPr>
          <w:rFonts w:asciiTheme="majorHAnsi" w:hAnsiTheme="majorHAnsi" w:cstheme="minorHAnsi"/>
          <w:b/>
          <w:lang w:val="es-PE"/>
        </w:rPr>
        <w:t xml:space="preserve">DATOS DEL PROCESO (DDP) </w:t>
      </w:r>
      <w:bookmarkEnd w:id="5"/>
    </w:p>
    <w:p w14:paraId="2F0109C0" w14:textId="77777777" w:rsidR="00BD3CCB" w:rsidRPr="000448AC" w:rsidRDefault="00BD3CCB" w:rsidP="009A690D">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A36FC">
        <w:trPr>
          <w:trHeight w:val="567"/>
        </w:trPr>
        <w:tc>
          <w:tcPr>
            <w:tcW w:w="3224" w:type="dxa"/>
            <w:shd w:val="clear" w:color="auto" w:fill="auto"/>
            <w:vAlign w:val="center"/>
          </w:tcPr>
          <w:p w14:paraId="55DFDB39" w14:textId="77777777"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2D8A90F4" w:rsidR="00BD3CCB" w:rsidRPr="00990599" w:rsidRDefault="00BD3CCB" w:rsidP="009A690D">
            <w:pPr>
              <w:pStyle w:val="Textoindependiente"/>
              <w:spacing w:after="0"/>
              <w:rPr>
                <w:rFonts w:asciiTheme="majorHAnsi" w:hAnsiTheme="majorHAnsi" w:cstheme="minorHAnsi"/>
                <w:b/>
                <w:color w:val="000000"/>
              </w:rPr>
            </w:pPr>
            <w:r w:rsidRPr="00990599">
              <w:rPr>
                <w:rFonts w:asciiTheme="majorHAnsi" w:hAnsiTheme="majorHAnsi" w:cstheme="minorHAnsi"/>
                <w:b/>
                <w:color w:val="000000"/>
              </w:rPr>
              <w:t xml:space="preserve">Comparación de </w:t>
            </w:r>
            <w:r w:rsidRPr="00CA66FA">
              <w:rPr>
                <w:rFonts w:asciiTheme="majorHAnsi" w:hAnsiTheme="majorHAnsi" w:cstheme="minorHAnsi"/>
                <w:b/>
              </w:rPr>
              <w:t xml:space="preserve">Precios </w:t>
            </w:r>
            <w:proofErr w:type="spellStart"/>
            <w:r w:rsidRPr="007F34C9">
              <w:rPr>
                <w:rFonts w:asciiTheme="majorHAnsi" w:hAnsiTheme="majorHAnsi" w:cstheme="minorHAnsi"/>
                <w:b/>
              </w:rPr>
              <w:t>Nº</w:t>
            </w:r>
            <w:proofErr w:type="spellEnd"/>
            <w:r w:rsidRPr="007F34C9">
              <w:rPr>
                <w:rFonts w:asciiTheme="majorHAnsi" w:hAnsiTheme="majorHAnsi" w:cstheme="minorHAnsi"/>
                <w:b/>
              </w:rPr>
              <w:t xml:space="preserve"> </w:t>
            </w:r>
            <w:r w:rsidR="006A36FC" w:rsidRPr="006A36FC">
              <w:rPr>
                <w:rFonts w:asciiTheme="majorHAnsi" w:hAnsiTheme="majorHAnsi" w:cstheme="minorHAnsi"/>
                <w:b/>
              </w:rPr>
              <w:t xml:space="preserve">PE-L1227-P00257 </w:t>
            </w:r>
            <w:r w:rsidR="00A34862" w:rsidRPr="00CA66FA">
              <w:rPr>
                <w:rFonts w:asciiTheme="majorHAnsi" w:hAnsiTheme="majorHAnsi" w:cstheme="minorHAnsi"/>
                <w:b/>
              </w:rPr>
              <w:t>-PMESUT</w:t>
            </w:r>
          </w:p>
        </w:tc>
      </w:tr>
      <w:tr w:rsidR="00BD3CCB" w:rsidRPr="000448AC" w14:paraId="2534CD7F" w14:textId="77777777" w:rsidTr="006A36FC">
        <w:trPr>
          <w:trHeight w:val="567"/>
        </w:trPr>
        <w:tc>
          <w:tcPr>
            <w:tcW w:w="3224" w:type="dxa"/>
            <w:shd w:val="clear" w:color="auto" w:fill="auto"/>
            <w:vAlign w:val="center"/>
          </w:tcPr>
          <w:p w14:paraId="4E548134" w14:textId="4957BD14"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117FDD05" w:rsidR="00BD3CCB" w:rsidRPr="00990599" w:rsidRDefault="00267C5E" w:rsidP="009A690D">
            <w:pPr>
              <w:pStyle w:val="Textoindependiente"/>
              <w:spacing w:after="0"/>
              <w:jc w:val="both"/>
              <w:rPr>
                <w:rFonts w:asciiTheme="majorHAnsi" w:hAnsiTheme="majorHAnsi" w:cstheme="minorHAnsi"/>
                <w:b/>
                <w:iCs/>
                <w:lang w:val="es-PE"/>
              </w:rPr>
            </w:pPr>
            <w:r w:rsidRPr="00267C5E">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p>
        </w:tc>
      </w:tr>
      <w:tr w:rsidR="00BD3CCB" w:rsidRPr="000448AC" w14:paraId="34DBBABD" w14:textId="77777777" w:rsidTr="006A36FC">
        <w:trPr>
          <w:trHeight w:val="40"/>
        </w:trPr>
        <w:tc>
          <w:tcPr>
            <w:tcW w:w="3224" w:type="dxa"/>
            <w:shd w:val="clear" w:color="auto" w:fill="auto"/>
            <w:vAlign w:val="center"/>
          </w:tcPr>
          <w:p w14:paraId="75BC37AE" w14:textId="77777777"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9A690D">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6A36FC">
        <w:trPr>
          <w:trHeight w:val="397"/>
        </w:trPr>
        <w:tc>
          <w:tcPr>
            <w:tcW w:w="3224" w:type="dxa"/>
            <w:shd w:val="clear" w:color="auto" w:fill="auto"/>
            <w:vAlign w:val="center"/>
          </w:tcPr>
          <w:p w14:paraId="6C97A2D9" w14:textId="77777777" w:rsidR="00BD3CCB" w:rsidRPr="000448AC" w:rsidRDefault="00BD3CCB" w:rsidP="009A690D">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300F98ED" w:rsidR="00BD3CCB" w:rsidRPr="000448AC" w:rsidRDefault="00A34862" w:rsidP="009A690D">
            <w:pPr>
              <w:pStyle w:val="Textoindependiente"/>
              <w:spacing w:after="0"/>
              <w:rPr>
                <w:rFonts w:asciiTheme="majorHAnsi" w:hAnsiTheme="majorHAnsi" w:cstheme="minorHAnsi"/>
                <w:b/>
                <w:bCs/>
                <w:color w:val="000000"/>
              </w:rPr>
            </w:pPr>
            <w:r w:rsidRPr="000448AC">
              <w:rPr>
                <w:rFonts w:asciiTheme="majorHAnsi" w:hAnsiTheme="majorHAnsi" w:cstheme="minorHAnsi"/>
                <w:bCs/>
                <w:color w:val="000000"/>
              </w:rPr>
              <w:t>4555/OC-PE</w:t>
            </w:r>
          </w:p>
        </w:tc>
      </w:tr>
      <w:tr w:rsidR="00BD3CCB" w:rsidRPr="000448AC" w14:paraId="78A3313A" w14:textId="77777777" w:rsidTr="006A36FC">
        <w:trPr>
          <w:trHeight w:val="397"/>
        </w:trPr>
        <w:tc>
          <w:tcPr>
            <w:tcW w:w="3224" w:type="dxa"/>
            <w:shd w:val="clear" w:color="auto" w:fill="auto"/>
            <w:vAlign w:val="center"/>
          </w:tcPr>
          <w:p w14:paraId="447B3926" w14:textId="4A83B0AA" w:rsidR="00BD3CCB" w:rsidRPr="000448AC" w:rsidRDefault="00BD3CCB" w:rsidP="009A690D">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521A0262" w:rsidR="00BD3CCB" w:rsidRPr="000448AC" w:rsidRDefault="00A6129C" w:rsidP="009A690D">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 xml:space="preserve">Calle Los Laureles </w:t>
            </w:r>
            <w:r w:rsidR="004E4CB0" w:rsidRPr="004E4CB0">
              <w:rPr>
                <w:rFonts w:asciiTheme="majorHAnsi" w:hAnsiTheme="majorHAnsi" w:cstheme="minorHAnsi"/>
                <w:lang w:val="es-PE"/>
              </w:rPr>
              <w:t>N</w:t>
            </w:r>
            <w:r>
              <w:rPr>
                <w:rFonts w:asciiTheme="majorHAnsi" w:hAnsiTheme="majorHAnsi" w:cstheme="minorHAnsi"/>
                <w:lang w:val="es-PE"/>
              </w:rPr>
              <w:t xml:space="preserve">° </w:t>
            </w:r>
            <w:r w:rsidRPr="004E4CB0">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6A36FC">
        <w:trPr>
          <w:trHeight w:val="397"/>
        </w:trPr>
        <w:tc>
          <w:tcPr>
            <w:tcW w:w="3224" w:type="dxa"/>
            <w:shd w:val="clear" w:color="auto" w:fill="auto"/>
            <w:vAlign w:val="center"/>
          </w:tcPr>
          <w:p w14:paraId="5A94FC9B" w14:textId="5263F836" w:rsidR="006B2979" w:rsidRPr="000448AC" w:rsidRDefault="006B2979" w:rsidP="009A690D">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1CEC8B08" w:rsidR="006B2979" w:rsidRPr="000448AC" w:rsidRDefault="00D178ED" w:rsidP="009A690D">
            <w:pPr>
              <w:pStyle w:val="Textoindependiente"/>
              <w:spacing w:after="0"/>
              <w:rPr>
                <w:rFonts w:asciiTheme="majorHAnsi" w:hAnsiTheme="majorHAnsi" w:cstheme="minorHAnsi"/>
                <w:bCs/>
                <w:color w:val="000000"/>
              </w:rPr>
            </w:pPr>
            <w:r w:rsidRPr="00A6129C">
              <w:rPr>
                <w:rFonts w:ascii="Cambria" w:hAnsi="Cambria"/>
                <w:color w:val="0033CC"/>
                <w:sz w:val="22"/>
                <w:szCs w:val="22"/>
                <w:lang w:val="es-PE"/>
              </w:rPr>
              <w:t>C</w:t>
            </w:r>
            <w:r w:rsidR="00A6129C" w:rsidRPr="00A6129C">
              <w:rPr>
                <w:rFonts w:ascii="Cambria" w:hAnsi="Cambria"/>
                <w:color w:val="0033CC"/>
                <w:sz w:val="22"/>
                <w:szCs w:val="22"/>
                <w:lang w:val="es-PE"/>
              </w:rPr>
              <w:t>3</w:t>
            </w:r>
            <w:r w:rsidRPr="00A6129C">
              <w:rPr>
                <w:rFonts w:ascii="Cambria" w:hAnsi="Cambria"/>
                <w:color w:val="0033CC"/>
                <w:sz w:val="22"/>
                <w:szCs w:val="22"/>
                <w:lang w:val="es-PE"/>
              </w:rPr>
              <w:t>_adquisiciones@ue118.gob.pe</w:t>
            </w:r>
          </w:p>
        </w:tc>
      </w:tr>
      <w:tr w:rsidR="00BD3CCB" w:rsidRPr="000448AC" w14:paraId="59E5F78D" w14:textId="77777777" w:rsidTr="006A36FC">
        <w:trPr>
          <w:trHeight w:val="567"/>
        </w:trPr>
        <w:tc>
          <w:tcPr>
            <w:tcW w:w="3224" w:type="dxa"/>
            <w:shd w:val="clear" w:color="auto" w:fill="auto"/>
            <w:vAlign w:val="center"/>
          </w:tcPr>
          <w:p w14:paraId="27A4811F" w14:textId="77777777" w:rsidR="00BD3CCB" w:rsidRPr="000448AC" w:rsidRDefault="00BD3CCB" w:rsidP="009A690D">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627FECF5" w:rsidR="00BD3CCB" w:rsidRPr="000448AC" w:rsidRDefault="0088124A" w:rsidP="009A690D">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F33D49" w:rsidRPr="00AF3F29">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6A36FC">
        <w:trPr>
          <w:trHeight w:val="964"/>
        </w:trPr>
        <w:tc>
          <w:tcPr>
            <w:tcW w:w="3224" w:type="dxa"/>
            <w:shd w:val="clear" w:color="auto" w:fill="auto"/>
            <w:vAlign w:val="center"/>
          </w:tcPr>
          <w:p w14:paraId="6656B490" w14:textId="77777777" w:rsidR="00BD3CCB" w:rsidRPr="000448AC" w:rsidRDefault="00BD3CCB" w:rsidP="009A690D">
            <w:pPr>
              <w:widowControl w:val="0"/>
              <w:jc w:val="both"/>
              <w:rPr>
                <w:rFonts w:asciiTheme="majorHAnsi" w:hAnsiTheme="majorHAnsi" w:cstheme="minorHAnsi"/>
              </w:rPr>
            </w:pPr>
            <w:r w:rsidRPr="000448AC">
              <w:rPr>
                <w:rFonts w:asciiTheme="majorHAnsi" w:hAnsiTheme="majorHAnsi" w:cstheme="minorHAnsi"/>
                <w:lang w:val="es-PE"/>
              </w:rPr>
              <w:lastRenderedPageBreak/>
              <w:t>Idioma de la Oferta</w:t>
            </w:r>
          </w:p>
        </w:tc>
        <w:tc>
          <w:tcPr>
            <w:tcW w:w="4982" w:type="dxa"/>
            <w:shd w:val="clear" w:color="auto" w:fill="auto"/>
            <w:vAlign w:val="center"/>
          </w:tcPr>
          <w:p w14:paraId="2759D813" w14:textId="33CDBC77" w:rsidR="00BD3CCB" w:rsidRPr="000448AC" w:rsidRDefault="00BD3CCB" w:rsidP="009A690D">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A36FC">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9A690D">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63F0169C" w:rsidR="001A05BD" w:rsidRPr="00C20844" w:rsidRDefault="0004132A" w:rsidP="009A690D">
            <w:pPr>
              <w:pStyle w:val="Textoindependiente"/>
              <w:spacing w:after="0"/>
              <w:jc w:val="both"/>
              <w:rPr>
                <w:rFonts w:asciiTheme="majorHAnsi" w:hAnsiTheme="majorHAnsi" w:cstheme="minorHAnsi"/>
                <w:lang w:val="es-PE"/>
              </w:rPr>
            </w:pPr>
            <w:r w:rsidRPr="00C20844">
              <w:rPr>
                <w:rFonts w:asciiTheme="majorHAnsi" w:hAnsiTheme="majorHAnsi"/>
                <w:b/>
                <w:color w:val="0000FF"/>
                <w:lang w:val="es-PE"/>
              </w:rPr>
              <w:t xml:space="preserve">Hasta el </w:t>
            </w:r>
            <w:r w:rsidR="00267C5E" w:rsidRPr="00C20844">
              <w:rPr>
                <w:rFonts w:asciiTheme="majorHAnsi" w:hAnsiTheme="majorHAnsi"/>
                <w:b/>
                <w:color w:val="0000FF"/>
                <w:lang w:val="es-PE"/>
              </w:rPr>
              <w:t>10</w:t>
            </w:r>
            <w:r w:rsidRPr="00C20844">
              <w:rPr>
                <w:rFonts w:asciiTheme="majorHAnsi" w:hAnsiTheme="majorHAnsi"/>
                <w:b/>
                <w:color w:val="0000FF"/>
                <w:lang w:val="es-PE"/>
              </w:rPr>
              <w:t xml:space="preserve"> de octubre de 2025</w:t>
            </w:r>
            <w:r w:rsidR="003E3F08" w:rsidRPr="00C20844">
              <w:rPr>
                <w:rFonts w:asciiTheme="majorHAnsi" w:hAnsiTheme="majorHAnsi" w:cstheme="minorHAnsi"/>
                <w:lang w:val="es-PE"/>
              </w:rPr>
              <w:t xml:space="preserve">. Documento debidamente firmado por el representante legal escaneado en PDF y </w:t>
            </w:r>
            <w:proofErr w:type="spellStart"/>
            <w:r w:rsidR="003E3F08" w:rsidRPr="00C20844">
              <w:rPr>
                <w:rFonts w:asciiTheme="majorHAnsi" w:hAnsiTheme="majorHAnsi" w:cstheme="minorHAnsi"/>
                <w:lang w:val="es-PE"/>
              </w:rPr>
              <w:t>word</w:t>
            </w:r>
            <w:proofErr w:type="spellEnd"/>
            <w:r w:rsidR="003E3F08" w:rsidRPr="00C20844">
              <w:rPr>
                <w:rFonts w:asciiTheme="majorHAnsi" w:hAnsiTheme="majorHAnsi" w:cstheme="minorHAnsi"/>
                <w:lang w:val="es-PE"/>
              </w:rPr>
              <w:t>, vía correo electrónico a:</w:t>
            </w:r>
            <w:r w:rsidR="008C2329" w:rsidRPr="00C20844">
              <w:rPr>
                <w:rFonts w:asciiTheme="majorHAnsi" w:hAnsiTheme="majorHAnsi" w:cstheme="minorHAnsi"/>
                <w:lang w:val="es-PE"/>
              </w:rPr>
              <w:t xml:space="preserve"> </w:t>
            </w:r>
            <w:r w:rsidR="00D178ED" w:rsidRPr="00C20844">
              <w:rPr>
                <w:rFonts w:asciiTheme="majorHAnsi" w:hAnsiTheme="majorHAnsi" w:cstheme="minorHAnsi"/>
                <w:b/>
                <w:bCs/>
                <w:color w:val="0000FF"/>
                <w:szCs w:val="24"/>
                <w:lang w:val="es-PE"/>
              </w:rPr>
              <w:t>C</w:t>
            </w:r>
            <w:r w:rsidR="00A6129C" w:rsidRPr="00C20844">
              <w:rPr>
                <w:rFonts w:asciiTheme="majorHAnsi" w:hAnsiTheme="majorHAnsi" w:cstheme="minorHAnsi"/>
                <w:b/>
                <w:bCs/>
                <w:color w:val="0000FF"/>
                <w:szCs w:val="24"/>
                <w:lang w:val="es-PE"/>
              </w:rPr>
              <w:t>3</w:t>
            </w:r>
            <w:r w:rsidR="00D178ED" w:rsidRPr="00C20844">
              <w:rPr>
                <w:rFonts w:asciiTheme="majorHAnsi" w:hAnsiTheme="majorHAnsi" w:cstheme="minorHAnsi"/>
                <w:b/>
                <w:bCs/>
                <w:color w:val="0000FF"/>
                <w:szCs w:val="24"/>
                <w:lang w:val="es-PE"/>
              </w:rPr>
              <w:t>_adquisiciones@ue118.gob.pe</w:t>
            </w:r>
          </w:p>
        </w:tc>
      </w:tr>
      <w:tr w:rsidR="003E3F08" w:rsidRPr="000448AC" w14:paraId="236A0ACB" w14:textId="77777777" w:rsidTr="006A36FC">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9A690D">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74FF29AB" w:rsidR="003E3F08" w:rsidRPr="00C20844" w:rsidRDefault="0004132A" w:rsidP="009A690D">
            <w:pPr>
              <w:pStyle w:val="Textoindependiente"/>
              <w:spacing w:after="0"/>
              <w:jc w:val="both"/>
              <w:rPr>
                <w:rFonts w:asciiTheme="majorHAnsi" w:hAnsiTheme="majorHAnsi" w:cstheme="minorHAnsi"/>
                <w:lang w:val="es-PE"/>
              </w:rPr>
            </w:pPr>
            <w:r w:rsidRPr="00C20844">
              <w:rPr>
                <w:rFonts w:asciiTheme="majorHAnsi" w:hAnsiTheme="majorHAnsi"/>
                <w:b/>
                <w:color w:val="0000FF"/>
                <w:lang w:val="es-PE"/>
              </w:rPr>
              <w:t xml:space="preserve">Hasta el </w:t>
            </w:r>
            <w:r w:rsidR="00267C5E" w:rsidRPr="00C20844">
              <w:rPr>
                <w:rFonts w:asciiTheme="majorHAnsi" w:hAnsiTheme="majorHAnsi"/>
                <w:b/>
                <w:color w:val="0000FF"/>
                <w:lang w:val="es-PE"/>
              </w:rPr>
              <w:t>14</w:t>
            </w:r>
            <w:r w:rsidRPr="00C20844">
              <w:rPr>
                <w:rFonts w:asciiTheme="majorHAnsi" w:hAnsiTheme="majorHAnsi"/>
                <w:b/>
                <w:color w:val="0000FF"/>
                <w:lang w:val="es-PE"/>
              </w:rPr>
              <w:t xml:space="preserve"> de octubre de 2025</w:t>
            </w:r>
            <w:r w:rsidRPr="00C20844">
              <w:rPr>
                <w:rFonts w:asciiTheme="majorHAnsi" w:hAnsiTheme="majorHAnsi"/>
                <w:color w:val="0000FF"/>
                <w:lang w:val="es-PE"/>
              </w:rPr>
              <w:t xml:space="preserve"> </w:t>
            </w:r>
            <w:r w:rsidR="003E3F08" w:rsidRPr="00C20844">
              <w:rPr>
                <w:rFonts w:asciiTheme="majorHAnsi" w:hAnsiTheme="majorHAnsi" w:cstheme="minorHAnsi"/>
                <w:lang w:val="es-PE"/>
              </w:rPr>
              <w:t xml:space="preserve">y serán dirigidas a los correos que indiquen los </w:t>
            </w:r>
            <w:r w:rsidR="004D2917" w:rsidRPr="00C20844">
              <w:rPr>
                <w:rFonts w:asciiTheme="majorHAnsi" w:hAnsiTheme="majorHAnsi" w:cstheme="minorHAnsi"/>
                <w:lang w:val="es-PE"/>
              </w:rPr>
              <w:t>Oferente</w:t>
            </w:r>
            <w:r w:rsidR="003E3F08" w:rsidRPr="00C20844">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9A690D">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70CB38E2" w:rsidR="00915390" w:rsidRPr="00C20844" w:rsidRDefault="0004132A" w:rsidP="009A690D">
            <w:pPr>
              <w:pStyle w:val="Textoindependiente"/>
              <w:spacing w:after="0"/>
              <w:jc w:val="both"/>
              <w:rPr>
                <w:rFonts w:asciiTheme="majorHAnsi" w:hAnsiTheme="majorHAnsi" w:cstheme="minorHAnsi"/>
                <w:lang w:val="es-PE"/>
              </w:rPr>
            </w:pPr>
            <w:r w:rsidRPr="00C20844">
              <w:rPr>
                <w:rFonts w:asciiTheme="majorHAnsi" w:hAnsiTheme="majorHAnsi"/>
                <w:b/>
                <w:color w:val="0000FF"/>
                <w:lang w:val="es-PE"/>
              </w:rPr>
              <w:t xml:space="preserve">Hasta el </w:t>
            </w:r>
            <w:r w:rsidR="00C20844" w:rsidRPr="00C20844">
              <w:rPr>
                <w:rFonts w:asciiTheme="majorHAnsi" w:hAnsiTheme="majorHAnsi"/>
                <w:b/>
                <w:color w:val="0000FF"/>
                <w:lang w:val="es-PE"/>
              </w:rPr>
              <w:t>20</w:t>
            </w:r>
            <w:r w:rsidRPr="00C20844">
              <w:rPr>
                <w:rFonts w:asciiTheme="majorHAnsi" w:hAnsiTheme="majorHAnsi"/>
                <w:b/>
                <w:color w:val="0000FF"/>
                <w:lang w:val="es-PE"/>
              </w:rPr>
              <w:t xml:space="preserve"> de octubre de 2025</w:t>
            </w:r>
            <w:r w:rsidR="004342D8" w:rsidRPr="00C20844">
              <w:rPr>
                <w:rFonts w:asciiTheme="majorHAnsi" w:hAnsiTheme="majorHAnsi" w:cstheme="minorHAnsi"/>
                <w:color w:val="0000FF"/>
                <w:lang w:val="es-PE"/>
              </w:rPr>
              <w:t xml:space="preserve"> </w:t>
            </w:r>
            <w:r w:rsidR="007F039E" w:rsidRPr="00C20844">
              <w:rPr>
                <w:rFonts w:asciiTheme="majorHAnsi" w:hAnsiTheme="majorHAnsi" w:cstheme="minorHAnsi"/>
                <w:b/>
                <w:color w:val="0000FF"/>
                <w:lang w:val="es-PE"/>
              </w:rPr>
              <w:t xml:space="preserve">a las </w:t>
            </w:r>
            <w:r w:rsidR="006F3D72" w:rsidRPr="00C20844">
              <w:rPr>
                <w:rFonts w:asciiTheme="majorHAnsi" w:hAnsiTheme="majorHAnsi" w:cstheme="minorHAnsi"/>
                <w:b/>
                <w:color w:val="0000FF"/>
                <w:lang w:val="es-PE"/>
              </w:rPr>
              <w:t>1</w:t>
            </w:r>
            <w:r w:rsidR="00AA4F63" w:rsidRPr="00C20844">
              <w:rPr>
                <w:rFonts w:asciiTheme="majorHAnsi" w:hAnsiTheme="majorHAnsi" w:cstheme="minorHAnsi"/>
                <w:b/>
                <w:color w:val="0000FF"/>
                <w:lang w:val="es-PE"/>
              </w:rPr>
              <w:t>0</w:t>
            </w:r>
            <w:r w:rsidR="007F039E" w:rsidRPr="00C20844">
              <w:rPr>
                <w:rFonts w:asciiTheme="majorHAnsi" w:hAnsiTheme="majorHAnsi" w:cstheme="minorHAnsi"/>
                <w:b/>
                <w:color w:val="0000FF"/>
                <w:lang w:val="es-PE"/>
              </w:rPr>
              <w:t>:</w:t>
            </w:r>
            <w:r w:rsidR="00915390" w:rsidRPr="00C20844">
              <w:rPr>
                <w:rFonts w:asciiTheme="majorHAnsi" w:hAnsiTheme="majorHAnsi" w:cstheme="minorHAnsi"/>
                <w:b/>
                <w:color w:val="0000FF"/>
                <w:lang w:val="es-PE"/>
              </w:rPr>
              <w:t>0</w:t>
            </w:r>
            <w:r w:rsidR="00CA66FA" w:rsidRPr="00C20844">
              <w:rPr>
                <w:rFonts w:asciiTheme="majorHAnsi" w:hAnsiTheme="majorHAnsi" w:cstheme="minorHAnsi"/>
                <w:b/>
                <w:color w:val="0000FF"/>
                <w:lang w:val="es-PE"/>
              </w:rPr>
              <w:t>0</w:t>
            </w:r>
            <w:r w:rsidR="007F039E" w:rsidRPr="00C20844">
              <w:rPr>
                <w:rFonts w:asciiTheme="majorHAnsi" w:hAnsiTheme="majorHAnsi" w:cstheme="minorHAnsi"/>
                <w:b/>
                <w:color w:val="0000FF"/>
                <w:lang w:val="es-PE"/>
              </w:rPr>
              <w:t xml:space="preserve"> horas</w:t>
            </w:r>
            <w:r w:rsidR="007F039E" w:rsidRPr="00C20844">
              <w:rPr>
                <w:rFonts w:asciiTheme="majorHAnsi" w:hAnsiTheme="majorHAnsi" w:cstheme="minorHAnsi"/>
                <w:color w:val="0000FF"/>
                <w:lang w:val="es-PE"/>
              </w:rPr>
              <w:t xml:space="preserve"> </w:t>
            </w:r>
            <w:r w:rsidR="004342D8" w:rsidRPr="00C20844">
              <w:rPr>
                <w:rFonts w:asciiTheme="majorHAnsi" w:hAnsiTheme="majorHAnsi" w:cstheme="minorHAnsi"/>
                <w:lang w:val="es-PE"/>
              </w:rPr>
              <w:t>v</w:t>
            </w:r>
            <w:r w:rsidR="003E3F08" w:rsidRPr="00C20844">
              <w:rPr>
                <w:rFonts w:asciiTheme="majorHAnsi" w:hAnsiTheme="majorHAnsi" w:cstheme="minorHAnsi"/>
                <w:lang w:val="es-PE"/>
              </w:rPr>
              <w:t>ía correo electrónico a:</w:t>
            </w:r>
          </w:p>
          <w:p w14:paraId="749CB0F4" w14:textId="291D54F5" w:rsidR="003E3F08" w:rsidRPr="00C20844" w:rsidRDefault="00A6129C" w:rsidP="009A690D">
            <w:pPr>
              <w:pStyle w:val="Textoindependiente"/>
              <w:spacing w:after="0"/>
              <w:jc w:val="both"/>
              <w:rPr>
                <w:rStyle w:val="Hipervnculo"/>
                <w:rFonts w:cstheme="minorHAnsi"/>
                <w:u w:val="none"/>
              </w:rPr>
            </w:pPr>
            <w:r w:rsidRPr="00C20844">
              <w:rPr>
                <w:rFonts w:asciiTheme="majorHAnsi" w:hAnsiTheme="majorHAnsi" w:cstheme="minorHAnsi"/>
                <w:b/>
                <w:bCs/>
                <w:color w:val="0000FF"/>
                <w:szCs w:val="24"/>
                <w:lang w:val="es-PE"/>
              </w:rPr>
              <w:t>C3_adquisiciones@ue118.gob.pe</w:t>
            </w:r>
          </w:p>
          <w:p w14:paraId="7029B034" w14:textId="77777777" w:rsidR="00915390" w:rsidRPr="00C20844" w:rsidRDefault="003E3F08" w:rsidP="009A690D">
            <w:pPr>
              <w:pStyle w:val="Textoindependiente"/>
              <w:spacing w:after="0"/>
              <w:jc w:val="both"/>
              <w:rPr>
                <w:rFonts w:asciiTheme="majorHAnsi" w:hAnsiTheme="majorHAnsi" w:cstheme="minorHAnsi"/>
                <w:lang w:val="es-PE"/>
              </w:rPr>
            </w:pPr>
            <w:r w:rsidRPr="00C20844">
              <w:rPr>
                <w:rFonts w:asciiTheme="majorHAnsi" w:hAnsiTheme="majorHAnsi" w:cstheme="min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C20844" w:rsidRDefault="00A6129C" w:rsidP="009A690D">
            <w:pPr>
              <w:pStyle w:val="Textoindependiente"/>
              <w:spacing w:after="0"/>
              <w:jc w:val="both"/>
              <w:rPr>
                <w:rStyle w:val="Hipervnculo"/>
                <w:rFonts w:asciiTheme="majorHAnsi" w:hAnsiTheme="majorHAnsi" w:cstheme="minorHAnsi"/>
                <w:lang w:val="es-PE"/>
              </w:rPr>
            </w:pPr>
            <w:r w:rsidRPr="00C20844">
              <w:rPr>
                <w:rFonts w:asciiTheme="majorHAnsi" w:hAnsiTheme="majorHAnsi" w:cstheme="minorHAnsi"/>
                <w:b/>
                <w:bCs/>
                <w:color w:val="0000FF"/>
                <w:szCs w:val="24"/>
                <w:lang w:val="es-PE"/>
              </w:rPr>
              <w:t>C3_adquisiciones@ue118.gob.pe</w:t>
            </w:r>
          </w:p>
          <w:p w14:paraId="69C4F68E" w14:textId="77777777" w:rsidR="007F039E" w:rsidRPr="00C20844" w:rsidRDefault="007F039E" w:rsidP="009A690D">
            <w:pPr>
              <w:pStyle w:val="Textoindependiente"/>
              <w:spacing w:after="0"/>
              <w:jc w:val="both"/>
              <w:rPr>
                <w:rStyle w:val="Hipervnculo"/>
                <w:rFonts w:asciiTheme="majorHAnsi" w:hAnsiTheme="majorHAnsi" w:cstheme="minorHAnsi"/>
                <w:lang w:val="es-PE"/>
              </w:rPr>
            </w:pPr>
          </w:p>
          <w:p w14:paraId="313A9223" w14:textId="06B712A9" w:rsidR="007F039E" w:rsidRPr="00C20844" w:rsidRDefault="007F039E" w:rsidP="009A690D">
            <w:pPr>
              <w:jc w:val="both"/>
              <w:rPr>
                <w:rFonts w:asciiTheme="majorHAnsi" w:hAnsiTheme="majorHAnsi" w:cstheme="minorHAnsi"/>
                <w:b/>
                <w:color w:val="0000FF"/>
                <w:lang w:val="es-PE"/>
              </w:rPr>
            </w:pPr>
            <w:r w:rsidRPr="00C20844">
              <w:rPr>
                <w:rFonts w:asciiTheme="majorHAnsi" w:hAnsiTheme="majorHAnsi" w:cstheme="minorHAnsi"/>
                <w:lang w:val="es-PE"/>
              </w:rPr>
              <w:t xml:space="preserve">Las ofertas deben contar con clave de seguridad en poder únicamente del oferente hasta el acto público virtual de apertura de ofertas que se </w:t>
            </w:r>
            <w:r w:rsidR="007478F7" w:rsidRPr="00C20844">
              <w:rPr>
                <w:rFonts w:asciiTheme="majorHAnsi" w:hAnsiTheme="majorHAnsi" w:cstheme="minorHAnsi"/>
                <w:lang w:val="es-PE"/>
              </w:rPr>
              <w:t>realizará</w:t>
            </w:r>
            <w:r w:rsidRPr="00C20844">
              <w:rPr>
                <w:rFonts w:asciiTheme="majorHAnsi" w:hAnsiTheme="majorHAnsi" w:cstheme="minorHAnsi"/>
                <w:lang w:val="es-PE"/>
              </w:rPr>
              <w:t xml:space="preserve"> </w:t>
            </w:r>
            <w:r w:rsidRPr="00C20844">
              <w:rPr>
                <w:rFonts w:asciiTheme="majorHAnsi" w:hAnsiTheme="majorHAnsi" w:cstheme="minorHAnsi"/>
                <w:b/>
                <w:color w:val="0000FF"/>
                <w:lang w:val="es-PE"/>
              </w:rPr>
              <w:t xml:space="preserve">el </w:t>
            </w:r>
            <w:r w:rsidR="00C20844" w:rsidRPr="00C20844">
              <w:rPr>
                <w:rFonts w:asciiTheme="majorHAnsi" w:hAnsiTheme="majorHAnsi"/>
                <w:b/>
                <w:color w:val="0000FF"/>
                <w:lang w:val="es-PE"/>
              </w:rPr>
              <w:t>20</w:t>
            </w:r>
            <w:r w:rsidR="0004132A" w:rsidRPr="00C20844">
              <w:rPr>
                <w:rFonts w:asciiTheme="majorHAnsi" w:hAnsiTheme="majorHAnsi"/>
                <w:b/>
                <w:color w:val="0000FF"/>
                <w:lang w:val="es-PE"/>
              </w:rPr>
              <w:t xml:space="preserve"> de octubre de 2025</w:t>
            </w:r>
            <w:r w:rsidR="00915390" w:rsidRPr="00C20844">
              <w:rPr>
                <w:rFonts w:asciiTheme="majorHAnsi" w:hAnsiTheme="majorHAnsi" w:cstheme="minorHAnsi"/>
                <w:b/>
                <w:color w:val="0000FF"/>
                <w:lang w:val="es-PE"/>
              </w:rPr>
              <w:t xml:space="preserve"> </w:t>
            </w:r>
            <w:r w:rsidRPr="00C20844">
              <w:rPr>
                <w:rFonts w:asciiTheme="majorHAnsi" w:hAnsiTheme="majorHAnsi" w:cstheme="minorHAnsi"/>
                <w:b/>
                <w:color w:val="0000FF"/>
                <w:lang w:val="es-PE"/>
              </w:rPr>
              <w:t xml:space="preserve">a las </w:t>
            </w:r>
            <w:r w:rsidR="009C0A30" w:rsidRPr="00C20844">
              <w:rPr>
                <w:rFonts w:asciiTheme="majorHAnsi" w:hAnsiTheme="majorHAnsi" w:cstheme="minorHAnsi"/>
                <w:b/>
                <w:color w:val="0000FF"/>
                <w:lang w:val="es-PE"/>
              </w:rPr>
              <w:t>1</w:t>
            </w:r>
            <w:r w:rsidR="00AA4F63" w:rsidRPr="00C20844">
              <w:rPr>
                <w:rFonts w:asciiTheme="majorHAnsi" w:hAnsiTheme="majorHAnsi" w:cstheme="minorHAnsi"/>
                <w:b/>
                <w:color w:val="0000FF"/>
                <w:lang w:val="es-PE"/>
              </w:rPr>
              <w:t>0</w:t>
            </w:r>
            <w:r w:rsidRPr="00C20844">
              <w:rPr>
                <w:rFonts w:asciiTheme="majorHAnsi" w:hAnsiTheme="majorHAnsi" w:cstheme="minorHAnsi"/>
                <w:b/>
                <w:color w:val="0000FF"/>
                <w:lang w:val="es-PE"/>
              </w:rPr>
              <w:t>:</w:t>
            </w:r>
            <w:r w:rsidR="00915390" w:rsidRPr="00C20844">
              <w:rPr>
                <w:rFonts w:asciiTheme="majorHAnsi" w:hAnsiTheme="majorHAnsi" w:cstheme="minorHAnsi"/>
                <w:b/>
                <w:color w:val="0000FF"/>
                <w:lang w:val="es-PE"/>
              </w:rPr>
              <w:t>15</w:t>
            </w:r>
            <w:r w:rsidRPr="00C20844">
              <w:rPr>
                <w:rFonts w:asciiTheme="majorHAnsi" w:hAnsiTheme="majorHAnsi" w:cstheme="minorHAnsi"/>
                <w:b/>
                <w:color w:val="0000FF"/>
                <w:lang w:val="es-PE"/>
              </w:rPr>
              <w:t xml:space="preserve"> horas.</w:t>
            </w:r>
          </w:p>
          <w:p w14:paraId="4D1607B8" w14:textId="77777777" w:rsidR="007F039E" w:rsidRPr="00C20844" w:rsidRDefault="007F039E" w:rsidP="009A690D">
            <w:pPr>
              <w:jc w:val="both"/>
              <w:rPr>
                <w:rFonts w:asciiTheme="majorHAnsi" w:hAnsiTheme="majorHAnsi" w:cstheme="minorHAnsi"/>
                <w:lang w:val="es-PE"/>
              </w:rPr>
            </w:pPr>
          </w:p>
          <w:p w14:paraId="0C8EDB09" w14:textId="7FA835B3" w:rsidR="007F039E" w:rsidRPr="00C20844" w:rsidRDefault="007F039E" w:rsidP="00915390">
            <w:pPr>
              <w:jc w:val="both"/>
              <w:rPr>
                <w:rFonts w:asciiTheme="majorHAnsi" w:hAnsiTheme="majorHAnsi" w:cstheme="minorHAnsi"/>
                <w:lang w:val="es-PE"/>
              </w:rPr>
            </w:pPr>
            <w:r w:rsidRPr="00C20844">
              <w:rPr>
                <w:rFonts w:asciiTheme="majorHAnsi" w:hAnsiTheme="majorHAnsi" w:cstheme="min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Default="006B1D1A" w:rsidP="009A690D">
      <w:pPr>
        <w:widowControl w:val="0"/>
        <w:ind w:left="567"/>
        <w:jc w:val="both"/>
        <w:rPr>
          <w:rFonts w:asciiTheme="majorHAnsi" w:hAnsiTheme="majorHAnsi" w:cstheme="minorHAnsi"/>
          <w:b/>
          <w:lang w:val="es-PE"/>
        </w:rPr>
      </w:pPr>
    </w:p>
    <w:p w14:paraId="00BD1DC1" w14:textId="3210B6D6" w:rsidR="00BD3CCB" w:rsidRPr="000448AC" w:rsidRDefault="006D6986" w:rsidP="009A690D">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3BE53CDE" w14:textId="77777777" w:rsidR="00915390" w:rsidRDefault="00915390" w:rsidP="009A690D">
      <w:pPr>
        <w:pStyle w:val="Sangra2detindependiente"/>
        <w:widowControl w:val="0"/>
        <w:spacing w:after="0" w:line="240" w:lineRule="auto"/>
        <w:ind w:left="567"/>
        <w:jc w:val="both"/>
        <w:rPr>
          <w:rFonts w:asciiTheme="majorHAnsi" w:hAnsiTheme="majorHAnsi" w:cstheme="minorHAnsi"/>
          <w:sz w:val="20"/>
          <w:lang w:val="es-PE"/>
        </w:rPr>
      </w:pPr>
    </w:p>
    <w:p w14:paraId="046806C2" w14:textId="4B8B5914" w:rsidR="00641F95" w:rsidRDefault="00F10EF4" w:rsidP="009A690D">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653BFD" w:rsidRPr="00A6129C">
        <w:rPr>
          <w:rFonts w:asciiTheme="majorHAnsi" w:hAnsiTheme="majorHAnsi" w:cstheme="minorHAnsi"/>
          <w:b/>
          <w:bCs/>
          <w:color w:val="0000FF"/>
          <w:szCs w:val="24"/>
          <w:lang w:val="es-PE"/>
        </w:rPr>
        <w:t>C3_adquisiciones@ue118.gob.pe</w:t>
      </w:r>
      <w:r w:rsidRPr="00D178ED">
        <w:rPr>
          <w:rStyle w:val="Hipervnculo"/>
          <w:rFonts w:cstheme="minorHAnsi"/>
          <w:u w:val="none"/>
        </w:rPr>
        <w:t>,</w:t>
      </w:r>
      <w:r w:rsidR="00641F95"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6"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9A690D">
      <w:pPr>
        <w:pStyle w:val="Sangra2detindependiente"/>
        <w:widowControl w:val="0"/>
        <w:spacing w:after="0" w:line="240" w:lineRule="auto"/>
        <w:ind w:left="567"/>
        <w:jc w:val="both"/>
        <w:rPr>
          <w:rFonts w:asciiTheme="majorHAnsi" w:hAnsiTheme="majorHAnsi" w:cstheme="minorHAnsi"/>
          <w:sz w:val="20"/>
          <w:lang w:val="es-ES" w:eastAsia="es-CO"/>
        </w:rPr>
      </w:pPr>
    </w:p>
    <w:bookmarkEnd w:id="6"/>
    <w:p w14:paraId="127940E8" w14:textId="77777777" w:rsidR="00267C5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990599">
        <w:rPr>
          <w:rFonts w:asciiTheme="majorHAnsi" w:hAnsiTheme="majorHAnsi" w:cstheme="minorHAnsi"/>
          <w:b/>
          <w:bCs/>
          <w:color w:val="0000FF"/>
        </w:rPr>
        <w:t>COMPARACIÓN DE PRECIOS N°</w:t>
      </w:r>
      <w:r w:rsidR="00D72BB6">
        <w:rPr>
          <w:rFonts w:asciiTheme="majorHAnsi" w:hAnsiTheme="majorHAnsi" w:cstheme="minorHAnsi"/>
          <w:b/>
          <w:bCs/>
          <w:color w:val="0000FF"/>
        </w:rPr>
        <w:t xml:space="preserve"> </w:t>
      </w:r>
      <w:r w:rsidR="000D7AD2">
        <w:rPr>
          <w:rFonts w:asciiTheme="majorHAnsi" w:hAnsiTheme="majorHAnsi" w:cstheme="minorHAnsi"/>
          <w:b/>
          <w:bCs/>
          <w:color w:val="0000FF"/>
        </w:rPr>
        <w:t>PE-L1227-</w:t>
      </w:r>
      <w:r w:rsidR="00915390" w:rsidRPr="00915390">
        <w:rPr>
          <w:rFonts w:asciiTheme="majorHAnsi" w:hAnsiTheme="majorHAnsi" w:cstheme="minorHAnsi"/>
          <w:b/>
          <w:bCs/>
          <w:color w:val="0000FF"/>
        </w:rPr>
        <w:t>P002</w:t>
      </w:r>
      <w:r w:rsidR="00267C5E">
        <w:rPr>
          <w:rFonts w:asciiTheme="majorHAnsi" w:hAnsiTheme="majorHAnsi" w:cstheme="minorHAnsi"/>
          <w:b/>
          <w:bCs/>
          <w:color w:val="0000FF"/>
        </w:rPr>
        <w:t>32</w:t>
      </w:r>
      <w:r w:rsidRPr="000A3AB5">
        <w:rPr>
          <w:rFonts w:asciiTheme="majorHAnsi" w:hAnsiTheme="majorHAnsi" w:cstheme="minorHAnsi"/>
          <w:b/>
          <w:bCs/>
          <w:color w:val="0000FF"/>
        </w:rPr>
        <w:t>-PMESUT</w:t>
      </w:r>
      <w:r w:rsidR="00267C5E">
        <w:rPr>
          <w:rFonts w:asciiTheme="majorHAnsi" w:hAnsiTheme="majorHAnsi" w:cstheme="minorHAnsi"/>
          <w:b/>
          <w:bCs/>
          <w:color w:val="0000FF"/>
        </w:rPr>
        <w:t xml:space="preserve"> </w:t>
      </w:r>
    </w:p>
    <w:p w14:paraId="30734E06" w14:textId="5AF8B21D" w:rsidR="00641F95" w:rsidRPr="000A3AB5"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bCs/>
          <w:color w:val="0000FF"/>
        </w:rPr>
      </w:pPr>
      <w:r w:rsidRPr="000A3AB5">
        <w:rPr>
          <w:rFonts w:asciiTheme="majorHAnsi" w:hAnsiTheme="majorHAnsi" w:cstheme="minorHAnsi"/>
          <w:b/>
          <w:bCs/>
          <w:color w:val="0000FF"/>
        </w:rPr>
        <w:t>“</w:t>
      </w:r>
      <w:r w:rsidR="00267C5E" w:rsidRPr="00267C5E">
        <w:rPr>
          <w:rFonts w:asciiTheme="majorHAnsi" w:hAnsiTheme="majorHAnsi" w:cstheme="minorHAnsi"/>
          <w:b/>
          <w:bCs/>
          <w:i/>
          <w:color w:val="0000FF"/>
        </w:rPr>
        <w:t>ADQUISICION DE EQUIPAMIENTOS DIVERSOS PARA EL PROYECTO DE MEJORAMIENTO Y</w:t>
      </w:r>
      <w:r w:rsidR="00267C5E">
        <w:rPr>
          <w:rFonts w:asciiTheme="majorHAnsi" w:hAnsiTheme="majorHAnsi" w:cstheme="minorHAnsi"/>
          <w:b/>
          <w:bCs/>
          <w:i/>
          <w:color w:val="0000FF"/>
        </w:rPr>
        <w:t xml:space="preserve"> </w:t>
      </w:r>
      <w:r w:rsidR="00267C5E" w:rsidRPr="00267C5E">
        <w:rPr>
          <w:rFonts w:asciiTheme="majorHAnsi" w:hAnsiTheme="majorHAnsi" w:cstheme="minorHAnsi"/>
          <w:b/>
          <w:bCs/>
          <w:i/>
          <w:color w:val="0000FF"/>
        </w:rPr>
        <w:t>AMPLIACIÓN DE LOS SERVICIOS ACADÉMICOS Y ADMINISTRATIVOS DE LAS E.P DE</w:t>
      </w:r>
      <w:r w:rsidR="00267C5E">
        <w:rPr>
          <w:rFonts w:asciiTheme="majorHAnsi" w:hAnsiTheme="majorHAnsi" w:cstheme="minorHAnsi"/>
          <w:b/>
          <w:bCs/>
          <w:i/>
          <w:color w:val="0000FF"/>
        </w:rPr>
        <w:t xml:space="preserve"> </w:t>
      </w:r>
      <w:r w:rsidR="00267C5E" w:rsidRPr="00267C5E">
        <w:rPr>
          <w:rFonts w:asciiTheme="majorHAnsi" w:hAnsiTheme="majorHAnsi" w:cstheme="minorHAnsi"/>
          <w:b/>
          <w:bCs/>
          <w:i/>
          <w:color w:val="0000FF"/>
        </w:rPr>
        <w:t>TECNOLOGÍA MÉDICA Y ENFERMERÍA DE LA FACULTAD DE MEDICINA DE LA UNMSM,</w:t>
      </w:r>
      <w:r w:rsidR="00267C5E">
        <w:rPr>
          <w:rFonts w:asciiTheme="majorHAnsi" w:hAnsiTheme="majorHAnsi" w:cstheme="minorHAnsi"/>
          <w:b/>
          <w:bCs/>
          <w:i/>
          <w:color w:val="0000FF"/>
        </w:rPr>
        <w:t xml:space="preserve"> </w:t>
      </w:r>
      <w:r w:rsidR="00267C5E" w:rsidRPr="00267C5E">
        <w:rPr>
          <w:rFonts w:asciiTheme="majorHAnsi" w:hAnsiTheme="majorHAnsi" w:cstheme="minorHAnsi"/>
          <w:b/>
          <w:bCs/>
          <w:i/>
          <w:color w:val="0000FF"/>
        </w:rPr>
        <w:t>DISTRITO, PROVINCIA Y DEPARTAMENTO DE LIMA</w:t>
      </w:r>
      <w:r w:rsidR="008C5F16" w:rsidRPr="000A3AB5">
        <w:rPr>
          <w:rFonts w:asciiTheme="majorHAnsi" w:hAnsiTheme="majorHAnsi" w:cstheme="minorHAnsi"/>
          <w:b/>
          <w:bCs/>
          <w:color w:val="0000FF"/>
        </w:rPr>
        <w:t>”</w:t>
      </w:r>
    </w:p>
    <w:p w14:paraId="5285072F" w14:textId="77777777" w:rsidR="00641F95" w:rsidRPr="000A3AB5" w:rsidRDefault="00641F95" w:rsidP="009A690D">
      <w:pPr>
        <w:widowControl w:val="0"/>
        <w:ind w:left="567"/>
        <w:jc w:val="both"/>
        <w:rPr>
          <w:rFonts w:asciiTheme="majorHAnsi" w:hAnsiTheme="majorHAnsi" w:cstheme="minorHAnsi"/>
          <w:b/>
          <w:lang w:val="es-PE"/>
        </w:rPr>
      </w:pPr>
    </w:p>
    <w:p w14:paraId="7818CE5D" w14:textId="77777777" w:rsidR="00CF0FA5" w:rsidRDefault="00CF0FA5" w:rsidP="009A690D">
      <w:pPr>
        <w:widowControl w:val="0"/>
        <w:numPr>
          <w:ilvl w:val="0"/>
          <w:numId w:val="2"/>
        </w:numPr>
        <w:ind w:left="567" w:hanging="567"/>
        <w:jc w:val="both"/>
        <w:rPr>
          <w:rFonts w:asciiTheme="majorHAnsi" w:hAnsiTheme="majorHAnsi" w:cstheme="minorHAnsi"/>
          <w:b/>
          <w:lang w:val="es-PE"/>
        </w:rPr>
      </w:pPr>
      <w:r w:rsidRPr="000A3AB5">
        <w:rPr>
          <w:rFonts w:asciiTheme="majorHAnsi" w:hAnsiTheme="majorHAnsi" w:cstheme="minorHAnsi"/>
          <w:b/>
          <w:lang w:val="es-PE"/>
        </w:rPr>
        <w:t xml:space="preserve">PRECIO DE LA </w:t>
      </w:r>
      <w:r w:rsidR="00CF1FD2" w:rsidRPr="000A3AB5">
        <w:rPr>
          <w:rFonts w:asciiTheme="majorHAnsi" w:hAnsiTheme="majorHAnsi" w:cstheme="minorHAnsi"/>
          <w:b/>
          <w:lang w:val="es-PE"/>
        </w:rPr>
        <w:t>OFERTA</w:t>
      </w:r>
    </w:p>
    <w:p w14:paraId="59242B88" w14:textId="77777777" w:rsidR="00915390" w:rsidRPr="000A3AB5" w:rsidRDefault="00915390" w:rsidP="00915390">
      <w:pPr>
        <w:widowControl w:val="0"/>
        <w:ind w:left="567"/>
        <w:jc w:val="both"/>
        <w:rPr>
          <w:rFonts w:asciiTheme="majorHAnsi" w:hAnsiTheme="majorHAnsi" w:cstheme="minorHAnsi"/>
          <w:b/>
          <w:lang w:val="es-PE"/>
        </w:rPr>
      </w:pPr>
    </w:p>
    <w:p w14:paraId="10B32205" w14:textId="712B3D49" w:rsidR="00765FAD" w:rsidRPr="000A3AB5" w:rsidRDefault="00CF1FD2"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precio a ser </w:t>
      </w:r>
      <w:r w:rsidR="00B055F2" w:rsidRPr="000A3AB5">
        <w:rPr>
          <w:rFonts w:asciiTheme="majorHAnsi" w:hAnsiTheme="majorHAnsi" w:cstheme="minorHAnsi"/>
          <w:lang w:val="es-PE" w:eastAsia="es-ES"/>
        </w:rPr>
        <w:t xml:space="preserve">ofertado </w:t>
      </w:r>
      <w:r w:rsidRPr="000A3AB5">
        <w:rPr>
          <w:rFonts w:asciiTheme="majorHAnsi" w:hAnsiTheme="majorHAnsi" w:cstheme="minorHAnsi"/>
          <w:lang w:val="es-PE" w:eastAsia="es-ES"/>
        </w:rPr>
        <w:t xml:space="preserve">por el </w:t>
      </w:r>
      <w:r w:rsidR="004D2917" w:rsidRPr="000A3AB5">
        <w:rPr>
          <w:rFonts w:asciiTheme="majorHAnsi" w:hAnsiTheme="majorHAnsi" w:cstheme="minorHAnsi"/>
          <w:lang w:val="es-PE" w:eastAsia="es-ES"/>
        </w:rPr>
        <w:t>Oferente</w:t>
      </w:r>
      <w:r w:rsidRPr="000A3AB5">
        <w:rPr>
          <w:rFonts w:asciiTheme="majorHAnsi" w:hAnsiTheme="majorHAnsi" w:cstheme="minorHAnsi"/>
          <w:lang w:val="es-PE" w:eastAsia="es-ES"/>
        </w:rPr>
        <w:t xml:space="preserve"> para el suministro de los bienes objeto de la presente solicitud debe ser un precio fijo, precio que no estará sujeto a </w:t>
      </w:r>
      <w:r w:rsidR="00765FAD" w:rsidRPr="000A3AB5">
        <w:rPr>
          <w:rFonts w:asciiTheme="majorHAnsi" w:hAnsiTheme="majorHAnsi" w:cstheme="minorHAnsi"/>
          <w:lang w:val="es-PE" w:eastAsia="es-ES"/>
        </w:rPr>
        <w:t xml:space="preserve">ningún ajuste por ningún motivo. </w:t>
      </w:r>
    </w:p>
    <w:p w14:paraId="2A8FD39E" w14:textId="77777777" w:rsidR="00765FAD" w:rsidRPr="000A3AB5" w:rsidRDefault="00765FAD" w:rsidP="009A690D">
      <w:pPr>
        <w:widowControl w:val="0"/>
        <w:suppressAutoHyphens/>
        <w:ind w:left="567"/>
        <w:jc w:val="both"/>
        <w:rPr>
          <w:rFonts w:asciiTheme="majorHAnsi" w:hAnsiTheme="majorHAnsi" w:cstheme="minorHAnsi"/>
          <w:lang w:val="es-PE" w:eastAsia="es-ES"/>
        </w:rPr>
      </w:pPr>
    </w:p>
    <w:p w14:paraId="2B997EB4" w14:textId="2463CB45" w:rsidR="00641F95" w:rsidRPr="000A3AB5" w:rsidRDefault="00765FAD"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 xml:space="preserve">El presente proceso es por suma alzada, la oferta económica </w:t>
      </w:r>
      <w:r w:rsidR="00F213EF" w:rsidRPr="000A3AB5">
        <w:rPr>
          <w:rFonts w:asciiTheme="majorHAnsi" w:hAnsiTheme="majorHAnsi" w:cstheme="minorHAnsi"/>
          <w:lang w:val="es-PE" w:eastAsia="es-ES"/>
        </w:rPr>
        <w:t>debe incluir transporte, instalación</w:t>
      </w:r>
      <w:r w:rsidR="00F33D49" w:rsidRPr="000A3AB5">
        <w:rPr>
          <w:rFonts w:asciiTheme="majorHAnsi" w:hAnsiTheme="majorHAnsi" w:cstheme="minorHAnsi"/>
          <w:lang w:val="es-PE" w:eastAsia="es-ES"/>
        </w:rPr>
        <w:t xml:space="preserve">, </w:t>
      </w:r>
      <w:r w:rsidR="00B34DD8" w:rsidRPr="000A3AB5">
        <w:rPr>
          <w:rFonts w:asciiTheme="majorHAnsi" w:hAnsiTheme="majorHAnsi" w:cstheme="minorHAnsi"/>
          <w:lang w:val="es-PE" w:eastAsia="es-ES"/>
        </w:rPr>
        <w:t>seguros</w:t>
      </w:r>
      <w:r w:rsidR="00F33D49" w:rsidRPr="000A3AB5">
        <w:rPr>
          <w:rFonts w:asciiTheme="majorHAnsi" w:hAnsiTheme="majorHAnsi" w:cstheme="minorHAnsi"/>
          <w:lang w:val="es-PE" w:eastAsia="es-ES"/>
        </w:rPr>
        <w:t>, y otros servicios que se detallan en las Especificaciones Técnicas.</w:t>
      </w:r>
    </w:p>
    <w:p w14:paraId="2379CD24" w14:textId="77777777" w:rsidR="00765FAD" w:rsidRPr="000A3AB5" w:rsidRDefault="00765FAD" w:rsidP="009A690D">
      <w:pPr>
        <w:widowControl w:val="0"/>
        <w:suppressAutoHyphens/>
        <w:ind w:left="567"/>
        <w:jc w:val="both"/>
        <w:rPr>
          <w:rFonts w:asciiTheme="majorHAnsi" w:hAnsiTheme="majorHAnsi" w:cstheme="minorHAnsi"/>
          <w:lang w:val="es-PE" w:eastAsia="es-ES"/>
        </w:rPr>
      </w:pPr>
    </w:p>
    <w:p w14:paraId="37036283" w14:textId="62796210" w:rsidR="00CF0FA5" w:rsidRPr="000A3AB5" w:rsidRDefault="00B34DD8" w:rsidP="009A690D">
      <w:pPr>
        <w:widowControl w:val="0"/>
        <w:suppressAutoHyphens/>
        <w:ind w:left="567"/>
        <w:jc w:val="both"/>
        <w:rPr>
          <w:rFonts w:asciiTheme="majorHAnsi" w:hAnsiTheme="majorHAnsi" w:cstheme="minorHAnsi"/>
          <w:bCs/>
          <w:lang w:val="es-PE" w:eastAsia="es-ES"/>
        </w:rPr>
      </w:pPr>
      <w:r w:rsidRPr="000A3AB5">
        <w:rPr>
          <w:rFonts w:asciiTheme="majorHAnsi" w:hAnsiTheme="majorHAnsi" w:cstheme="minorHAnsi"/>
          <w:bCs/>
          <w:lang w:val="es-PE" w:eastAsia="es-ES"/>
        </w:rPr>
        <w:t>La</w:t>
      </w:r>
      <w:r w:rsidR="00CF1FD2" w:rsidRPr="000A3AB5">
        <w:rPr>
          <w:rFonts w:asciiTheme="majorHAnsi" w:hAnsiTheme="majorHAnsi" w:cstheme="minorHAnsi"/>
          <w:bCs/>
          <w:lang w:val="es-PE" w:eastAsia="es-ES"/>
        </w:rPr>
        <w:t xml:space="preserve"> propuesta </w:t>
      </w:r>
      <w:r w:rsidR="00F33D49" w:rsidRPr="000A3AB5">
        <w:rPr>
          <w:rFonts w:asciiTheme="majorHAnsi" w:hAnsiTheme="majorHAnsi" w:cstheme="minorHAnsi"/>
          <w:bCs/>
          <w:lang w:val="es-PE" w:eastAsia="es-ES"/>
        </w:rPr>
        <w:t>podrá ser</w:t>
      </w:r>
      <w:r w:rsidR="00CF1FD2" w:rsidRPr="000A3AB5">
        <w:rPr>
          <w:rFonts w:asciiTheme="majorHAnsi" w:hAnsiTheme="majorHAnsi" w:cstheme="minorHAnsi"/>
          <w:bCs/>
          <w:lang w:val="es-PE" w:eastAsia="es-ES"/>
        </w:rPr>
        <w:t xml:space="preserve"> presenta</w:t>
      </w:r>
      <w:r w:rsidR="00F33D49" w:rsidRPr="000A3AB5">
        <w:rPr>
          <w:rFonts w:asciiTheme="majorHAnsi" w:hAnsiTheme="majorHAnsi" w:cstheme="minorHAnsi"/>
          <w:bCs/>
          <w:lang w:val="es-PE" w:eastAsia="es-ES"/>
        </w:rPr>
        <w:t>da</w:t>
      </w:r>
      <w:r w:rsidR="00CF1FD2" w:rsidRPr="000A3AB5">
        <w:rPr>
          <w:rFonts w:asciiTheme="majorHAnsi" w:hAnsiTheme="majorHAnsi" w:cstheme="minorHAnsi"/>
          <w:bCs/>
          <w:lang w:val="es-PE" w:eastAsia="es-ES"/>
        </w:rPr>
        <w:t xml:space="preserve"> en</w:t>
      </w:r>
      <w:r w:rsidR="00FE79B6" w:rsidRPr="000A3AB5">
        <w:rPr>
          <w:rFonts w:asciiTheme="majorHAnsi" w:hAnsiTheme="majorHAnsi" w:cstheme="minorHAnsi"/>
          <w:bCs/>
          <w:lang w:val="es-PE" w:eastAsia="es-ES"/>
        </w:rPr>
        <w:t xml:space="preserve"> </w:t>
      </w:r>
      <w:r w:rsidR="005367BA" w:rsidRPr="000A3AB5">
        <w:rPr>
          <w:rFonts w:asciiTheme="majorHAnsi" w:hAnsiTheme="majorHAnsi" w:cstheme="minorHAnsi"/>
          <w:bCs/>
          <w:lang w:val="es-PE" w:eastAsia="es-ES"/>
        </w:rPr>
        <w:t>dólares americanos</w:t>
      </w:r>
      <w:r w:rsidR="00F33D49" w:rsidRPr="000A3AB5">
        <w:rPr>
          <w:rFonts w:asciiTheme="majorHAnsi" w:hAnsiTheme="majorHAnsi" w:cstheme="minorHAnsi"/>
          <w:bCs/>
          <w:lang w:val="es-PE" w:eastAsia="es-ES"/>
        </w:rPr>
        <w:t xml:space="preserve"> (</w:t>
      </w:r>
      <w:r w:rsidR="00553498" w:rsidRPr="000A3AB5">
        <w:rPr>
          <w:rFonts w:asciiTheme="majorHAnsi" w:hAnsiTheme="majorHAnsi" w:cstheme="minorHAnsi"/>
          <w:bCs/>
          <w:lang w:val="es-PE" w:eastAsia="es-ES"/>
        </w:rPr>
        <w:t>el tipo</w:t>
      </w:r>
      <w:r w:rsidR="000359C2" w:rsidRPr="000A3AB5">
        <w:rPr>
          <w:rFonts w:asciiTheme="majorHAnsi" w:hAnsiTheme="majorHAnsi" w:cstheme="minorHAnsi"/>
          <w:bCs/>
          <w:lang w:val="es-PE" w:eastAsia="es-ES"/>
        </w:rPr>
        <w:t xml:space="preserve"> de cambio </w:t>
      </w:r>
      <w:r w:rsidR="0071192E" w:rsidRPr="000A3AB5">
        <w:rPr>
          <w:rFonts w:asciiTheme="majorHAnsi" w:hAnsiTheme="majorHAnsi" w:cstheme="minorHAnsi"/>
          <w:bCs/>
          <w:lang w:val="es-PE" w:eastAsia="es-ES"/>
        </w:rPr>
        <w:t xml:space="preserve">a utilizar será la establecida por la </w:t>
      </w:r>
      <w:r w:rsidR="0071192E" w:rsidRPr="000A3AB5">
        <w:rPr>
          <w:rFonts w:asciiTheme="majorHAnsi" w:hAnsiTheme="majorHAnsi" w:cstheme="minorHAnsi"/>
          <w:bCs/>
          <w:u w:val="single"/>
          <w:lang w:val="es-PE" w:eastAsia="es-ES"/>
        </w:rPr>
        <w:t xml:space="preserve">SBS, </w:t>
      </w:r>
      <w:r w:rsidR="00537F76" w:rsidRPr="000A3AB5">
        <w:rPr>
          <w:rFonts w:asciiTheme="majorHAnsi" w:hAnsiTheme="majorHAnsi" w:cstheme="minorHAnsi"/>
          <w:bCs/>
          <w:u w:val="single"/>
          <w:lang w:val="es-PE" w:eastAsia="es-ES"/>
        </w:rPr>
        <w:t>07</w:t>
      </w:r>
      <w:r w:rsidR="0071192E" w:rsidRPr="000A3AB5">
        <w:rPr>
          <w:rFonts w:asciiTheme="majorHAnsi" w:hAnsiTheme="majorHAnsi" w:cstheme="minorHAnsi"/>
          <w:bCs/>
          <w:u w:val="single"/>
          <w:lang w:val="es-PE" w:eastAsia="es-ES"/>
        </w:rPr>
        <w:t xml:space="preserve"> días anteriores</w:t>
      </w:r>
      <w:r w:rsidR="0071192E" w:rsidRPr="000A3AB5">
        <w:rPr>
          <w:rFonts w:asciiTheme="majorHAnsi" w:hAnsiTheme="majorHAnsi" w:cstheme="minorHAnsi"/>
          <w:bCs/>
          <w:lang w:val="es-PE" w:eastAsia="es-ES"/>
        </w:rPr>
        <w:t xml:space="preserve"> a la fecha máxima de presentación de la oferta).</w:t>
      </w:r>
    </w:p>
    <w:p w14:paraId="705C4050" w14:textId="77777777" w:rsidR="00F10EF4" w:rsidRPr="000A3AB5" w:rsidRDefault="00F10EF4" w:rsidP="009A690D">
      <w:pPr>
        <w:widowControl w:val="0"/>
        <w:suppressAutoHyphens/>
        <w:ind w:left="567"/>
        <w:jc w:val="both"/>
        <w:rPr>
          <w:rFonts w:asciiTheme="majorHAnsi" w:hAnsiTheme="majorHAnsi" w:cstheme="minorHAnsi"/>
          <w:b/>
          <w:bCs/>
          <w:lang w:val="es-PE" w:eastAsia="es-ES"/>
        </w:rPr>
      </w:pPr>
    </w:p>
    <w:p w14:paraId="155963B7" w14:textId="05016ECF" w:rsidR="00B85D66" w:rsidRPr="000A3AB5" w:rsidRDefault="00B85D66" w:rsidP="009A690D">
      <w:pPr>
        <w:widowControl w:val="0"/>
        <w:numPr>
          <w:ilvl w:val="0"/>
          <w:numId w:val="2"/>
        </w:numPr>
        <w:ind w:left="567" w:hanging="567"/>
        <w:jc w:val="both"/>
        <w:rPr>
          <w:rFonts w:asciiTheme="majorHAnsi" w:hAnsiTheme="majorHAnsi" w:cstheme="minorHAnsi"/>
          <w:b/>
          <w:lang w:val="es-PE"/>
        </w:rPr>
      </w:pPr>
      <w:bookmarkStart w:id="7" w:name="_Toc59847535"/>
      <w:r w:rsidRPr="000A3AB5">
        <w:rPr>
          <w:rFonts w:asciiTheme="majorHAnsi" w:hAnsiTheme="majorHAnsi" w:cstheme="minorHAnsi"/>
          <w:b/>
          <w:lang w:val="es-PE"/>
        </w:rPr>
        <w:t>FORMA DE CALIFICACIÓN</w:t>
      </w:r>
      <w:bookmarkEnd w:id="7"/>
    </w:p>
    <w:p w14:paraId="50DF9B17" w14:textId="77777777" w:rsidR="003E6C0C" w:rsidRPr="000A3AB5" w:rsidRDefault="003E6C0C" w:rsidP="009A690D">
      <w:pPr>
        <w:widowControl w:val="0"/>
        <w:suppressAutoHyphens/>
        <w:ind w:left="567"/>
        <w:jc w:val="both"/>
        <w:rPr>
          <w:rFonts w:asciiTheme="majorHAnsi" w:hAnsiTheme="majorHAnsi" w:cstheme="minorHAnsi"/>
          <w:lang w:val="es-PE" w:eastAsia="es-ES"/>
        </w:rPr>
      </w:pPr>
    </w:p>
    <w:p w14:paraId="7505FDB5" w14:textId="010AAE92" w:rsidR="00901E34" w:rsidRPr="000A3AB5" w:rsidRDefault="00B85D66"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lang w:val="es-PE" w:eastAsia="es-ES"/>
        </w:rPr>
        <w:t>Se evaluar</w:t>
      </w:r>
      <w:r w:rsidR="00874266" w:rsidRPr="000A3AB5">
        <w:rPr>
          <w:rFonts w:asciiTheme="majorHAnsi" w:hAnsiTheme="majorHAnsi" w:cstheme="minorHAnsi"/>
          <w:lang w:val="es-PE" w:eastAsia="es-ES"/>
        </w:rPr>
        <w:t>á</w:t>
      </w:r>
      <w:r w:rsidR="006B2979" w:rsidRPr="000A3AB5">
        <w:rPr>
          <w:rFonts w:asciiTheme="majorHAnsi" w:hAnsiTheme="majorHAnsi" w:cstheme="minorHAnsi"/>
          <w:lang w:val="es-PE" w:eastAsia="es-ES"/>
        </w:rPr>
        <w:t>n</w:t>
      </w:r>
      <w:r w:rsidRPr="000A3AB5">
        <w:rPr>
          <w:rFonts w:asciiTheme="majorHAnsi" w:hAnsiTheme="majorHAnsi" w:cstheme="minorHAnsi"/>
          <w:lang w:val="es-PE" w:eastAsia="es-ES"/>
        </w:rPr>
        <w:t xml:space="preserve"> las propuesta</w:t>
      </w:r>
      <w:r w:rsidR="006B2979" w:rsidRPr="000A3AB5">
        <w:rPr>
          <w:rFonts w:asciiTheme="majorHAnsi" w:hAnsiTheme="majorHAnsi" w:cstheme="minorHAnsi"/>
          <w:lang w:val="es-PE" w:eastAsia="es-ES"/>
        </w:rPr>
        <w:t>s</w:t>
      </w:r>
      <w:r w:rsidRPr="000A3AB5">
        <w:rPr>
          <w:rFonts w:asciiTheme="majorHAnsi" w:hAnsiTheme="majorHAnsi" w:cstheme="minorHAnsi"/>
          <w:lang w:val="es-PE" w:eastAsia="es-ES"/>
        </w:rPr>
        <w:t xml:space="preserve"> de los postores que cumplan con las especificaciones técnicas requeridas</w:t>
      </w:r>
      <w:r w:rsidR="00000432" w:rsidRPr="000A3AB5">
        <w:rPr>
          <w:rFonts w:asciiTheme="majorHAnsi" w:hAnsiTheme="majorHAnsi" w:cstheme="minorHAnsi"/>
          <w:lang w:val="es-PE" w:eastAsia="es-ES"/>
        </w:rPr>
        <w:t xml:space="preserve"> </w:t>
      </w:r>
      <w:r w:rsidR="00C2393C" w:rsidRPr="000A3AB5">
        <w:rPr>
          <w:rFonts w:asciiTheme="majorHAnsi" w:hAnsiTheme="majorHAnsi" w:cstheme="minorHAnsi"/>
          <w:lang w:val="es-PE" w:eastAsia="es-ES"/>
        </w:rPr>
        <w:t>del lote o de los lotes</w:t>
      </w:r>
      <w:r w:rsidR="00A05AA6" w:rsidRPr="000A3AB5">
        <w:rPr>
          <w:rFonts w:asciiTheme="majorHAnsi" w:hAnsiTheme="majorHAnsi" w:cstheme="minorHAnsi"/>
          <w:lang w:val="es-PE" w:eastAsia="es-ES"/>
        </w:rPr>
        <w:t xml:space="preserve"> </w:t>
      </w:r>
      <w:r w:rsidR="00000432" w:rsidRPr="000A3AB5">
        <w:rPr>
          <w:rFonts w:asciiTheme="majorHAnsi" w:hAnsiTheme="majorHAnsi" w:cstheme="minorHAnsi"/>
          <w:lang w:val="es-PE" w:eastAsia="es-ES"/>
        </w:rPr>
        <w:t>presentado</w:t>
      </w:r>
      <w:r w:rsidR="00C2393C" w:rsidRPr="000A3AB5">
        <w:rPr>
          <w:rFonts w:asciiTheme="majorHAnsi" w:hAnsiTheme="majorHAnsi" w:cstheme="minorHAnsi"/>
          <w:lang w:val="es-PE" w:eastAsia="es-ES"/>
        </w:rPr>
        <w:t>s</w:t>
      </w:r>
      <w:r w:rsidR="00FA50F5" w:rsidRPr="000A3AB5">
        <w:rPr>
          <w:rFonts w:asciiTheme="majorHAnsi" w:hAnsiTheme="majorHAnsi" w:cstheme="minorHAnsi"/>
          <w:lang w:val="es-PE" w:eastAsia="es-ES"/>
        </w:rPr>
        <w:t xml:space="preserve">, </w:t>
      </w:r>
      <w:r w:rsidR="00901E34" w:rsidRPr="000A3AB5">
        <w:rPr>
          <w:rFonts w:asciiTheme="majorHAnsi" w:hAnsiTheme="majorHAnsi" w:cstheme="minorHAnsi"/>
          <w:lang w:val="es-PE" w:eastAsia="es-ES"/>
        </w:rPr>
        <w:t xml:space="preserve">mediante el </w:t>
      </w:r>
      <w:r w:rsidR="009C0A30" w:rsidRPr="000A3AB5">
        <w:rPr>
          <w:rFonts w:asciiTheme="majorHAnsi" w:hAnsiTheme="majorHAnsi" w:cstheme="minorHAnsi"/>
          <w:lang w:val="es-PE" w:eastAsia="es-ES"/>
        </w:rPr>
        <w:t xml:space="preserve">criterio </w:t>
      </w:r>
      <w:r w:rsidR="00901E34" w:rsidRPr="000A3AB5">
        <w:rPr>
          <w:rFonts w:asciiTheme="majorHAnsi" w:hAnsiTheme="majorHAnsi" w:cstheme="minorHAnsi"/>
          <w:lang w:val="es-PE" w:eastAsia="es-ES"/>
        </w:rPr>
        <w:t xml:space="preserve">Cumple/No Cumple. </w:t>
      </w:r>
    </w:p>
    <w:p w14:paraId="29DC461E" w14:textId="77777777" w:rsidR="0008296B" w:rsidRPr="000A3AB5" w:rsidRDefault="0008296B" w:rsidP="009A690D">
      <w:pPr>
        <w:widowControl w:val="0"/>
        <w:suppressAutoHyphens/>
        <w:ind w:left="567"/>
        <w:jc w:val="both"/>
        <w:rPr>
          <w:rFonts w:asciiTheme="majorHAnsi" w:hAnsiTheme="majorHAnsi" w:cstheme="minorHAnsi"/>
          <w:lang w:val="es-PE" w:eastAsia="es-ES"/>
        </w:rPr>
      </w:pPr>
    </w:p>
    <w:p w14:paraId="5A8D9836" w14:textId="573A43FF" w:rsidR="00BF466B" w:rsidRDefault="009C0A30" w:rsidP="009A690D">
      <w:pPr>
        <w:widowControl w:val="0"/>
        <w:suppressAutoHyphens/>
        <w:ind w:left="567"/>
        <w:jc w:val="both"/>
        <w:rPr>
          <w:rFonts w:asciiTheme="majorHAnsi" w:hAnsiTheme="majorHAnsi" w:cstheme="minorHAnsi"/>
          <w:lang w:val="es-PE" w:eastAsia="es-ES"/>
        </w:rPr>
      </w:pPr>
      <w:r w:rsidRPr="000A3AB5">
        <w:rPr>
          <w:rFonts w:asciiTheme="majorHAnsi" w:hAnsiTheme="majorHAnsi" w:cstheme="minorHAnsi"/>
          <w:b/>
          <w:bCs/>
          <w:lang w:val="es-PE" w:eastAsia="es-ES"/>
        </w:rPr>
        <w:t xml:space="preserve">DEBERÁ ADJUNTAR Y PRESENTAR CON SU OFERTA </w:t>
      </w:r>
      <w:r w:rsidR="00A628D6" w:rsidRPr="000A3AB5">
        <w:rPr>
          <w:rFonts w:asciiTheme="majorHAnsi" w:hAnsiTheme="majorHAnsi" w:cstheme="minorHAnsi"/>
          <w:b/>
          <w:bCs/>
          <w:lang w:val="es-PE" w:eastAsia="es-ES"/>
        </w:rPr>
        <w:t>documentación técnica</w:t>
      </w:r>
      <w:r w:rsidR="00A628D6" w:rsidRPr="000A3AB5">
        <w:rPr>
          <w:rFonts w:asciiTheme="majorHAnsi" w:hAnsiTheme="majorHAnsi" w:cstheme="minorHAnsi"/>
          <w:lang w:val="es-PE" w:eastAsia="es-ES"/>
        </w:rPr>
        <w:t xml:space="preserve"> para validar el cumplimiento</w:t>
      </w:r>
      <w:r w:rsidR="00A628D6" w:rsidRPr="009C0A30">
        <w:rPr>
          <w:rFonts w:asciiTheme="majorHAnsi" w:hAnsiTheme="majorHAnsi" w:cstheme="minorHAnsi"/>
          <w:lang w:val="es-PE" w:eastAsia="es-ES"/>
        </w:rPr>
        <w:t xml:space="preserve"> de las especificaciones técnicas, la información proporcionada (</w:t>
      </w:r>
      <w:proofErr w:type="spellStart"/>
      <w:r w:rsidR="0015406F" w:rsidRPr="00F32AF2">
        <w:rPr>
          <w:rFonts w:asciiTheme="majorHAnsi" w:hAnsiTheme="majorHAnsi" w:cstheme="minorHAnsi"/>
          <w:b/>
          <w:bCs/>
          <w:i/>
          <w:iCs/>
          <w:u w:val="single"/>
          <w:lang w:val="es-PE" w:eastAsia="es-ES"/>
        </w:rPr>
        <w:t>brochure</w:t>
      </w:r>
      <w:proofErr w:type="spellEnd"/>
      <w:r w:rsidR="0015406F" w:rsidRPr="00F32AF2">
        <w:rPr>
          <w:rFonts w:asciiTheme="majorHAnsi" w:hAnsiTheme="majorHAnsi" w:cstheme="minorHAnsi"/>
          <w:b/>
          <w:bCs/>
          <w:i/>
          <w:iCs/>
          <w:u w:val="single"/>
          <w:lang w:val="es-PE" w:eastAsia="es-ES"/>
        </w:rPr>
        <w:t xml:space="preserve">, URL, </w:t>
      </w:r>
      <w:proofErr w:type="spellStart"/>
      <w:r w:rsidR="0015406F" w:rsidRPr="00F32AF2">
        <w:rPr>
          <w:rFonts w:asciiTheme="majorHAnsi" w:hAnsiTheme="majorHAnsi" w:cstheme="minorHAnsi"/>
          <w:b/>
          <w:bCs/>
          <w:i/>
          <w:iCs/>
          <w:u w:val="single"/>
          <w:lang w:val="es-PE" w:eastAsia="es-ES"/>
        </w:rPr>
        <w:t>datasheet</w:t>
      </w:r>
      <w:proofErr w:type="spellEnd"/>
      <w:r w:rsidR="00A628D6" w:rsidRPr="00F32AF2">
        <w:rPr>
          <w:rFonts w:asciiTheme="majorHAnsi" w:hAnsiTheme="majorHAnsi" w:cstheme="minorHAnsi"/>
          <w:b/>
          <w:bCs/>
          <w:i/>
          <w:iCs/>
          <w:u w:val="single"/>
          <w:lang w:val="es-PE" w:eastAsia="es-ES"/>
        </w:rPr>
        <w:t>, do</w:t>
      </w:r>
      <w:r w:rsidR="00F33D49" w:rsidRPr="00F32AF2">
        <w:rPr>
          <w:rFonts w:asciiTheme="majorHAnsi" w:hAnsiTheme="majorHAnsi" w:cstheme="minorHAnsi"/>
          <w:b/>
          <w:bCs/>
          <w:i/>
          <w:iCs/>
          <w:u w:val="single"/>
          <w:lang w:val="es-PE" w:eastAsia="es-ES"/>
        </w:rPr>
        <w:t>cumentación técnica</w:t>
      </w:r>
      <w:r w:rsidR="00F33D49" w:rsidRPr="009C0A30">
        <w:rPr>
          <w:rFonts w:asciiTheme="majorHAnsi" w:hAnsiTheme="majorHAnsi" w:cstheme="minorHAnsi"/>
          <w:lang w:val="es-PE" w:eastAsia="es-ES"/>
        </w:rPr>
        <w:t>)</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A628D6">
        <w:rPr>
          <w:rFonts w:asciiTheme="majorHAnsi" w:hAnsiTheme="majorHAnsi" w:cstheme="minorHAnsi"/>
          <w:lang w:val="es-PE" w:eastAsia="es-ES"/>
        </w:rPr>
        <w:t xml:space="preserve">la </w:t>
      </w:r>
      <w:r w:rsidR="00A628D6" w:rsidRPr="00F32AF2">
        <w:rPr>
          <w:rFonts w:asciiTheme="majorHAnsi" w:hAnsiTheme="majorHAnsi" w:cstheme="minorHAnsi"/>
          <w:b/>
          <w:i/>
          <w:iCs/>
          <w:u w:val="single"/>
          <w:lang w:val="es-PE" w:eastAsia="es-ES"/>
        </w:rPr>
        <w:t>marca</w:t>
      </w:r>
      <w:r w:rsidR="00F33D49" w:rsidRPr="00F32AF2">
        <w:rPr>
          <w:rFonts w:asciiTheme="majorHAnsi" w:hAnsiTheme="majorHAnsi" w:cstheme="minorHAnsi"/>
          <w:b/>
          <w:i/>
          <w:iCs/>
          <w:u w:val="single"/>
          <w:lang w:val="es-PE" w:eastAsia="es-ES"/>
        </w:rPr>
        <w:t xml:space="preserve">, modelo, país de origen </w:t>
      </w:r>
      <w:r w:rsidR="00A628D6" w:rsidRPr="00F32AF2">
        <w:rPr>
          <w:rFonts w:asciiTheme="majorHAnsi" w:hAnsiTheme="majorHAnsi" w:cstheme="minorHAnsi"/>
          <w:b/>
          <w:i/>
          <w:iCs/>
          <w:u w:val="single"/>
          <w:lang w:val="es-PE" w:eastAsia="es-ES"/>
        </w:rPr>
        <w:t xml:space="preserve">y/o </w:t>
      </w:r>
      <w:r w:rsidR="00F33D49" w:rsidRPr="00F32AF2">
        <w:rPr>
          <w:rFonts w:asciiTheme="majorHAnsi" w:hAnsiTheme="majorHAnsi" w:cstheme="minorHAnsi"/>
          <w:b/>
          <w:i/>
          <w:iCs/>
          <w:u w:val="single"/>
          <w:lang w:val="es-PE" w:eastAsia="es-ES"/>
        </w:rPr>
        <w:t xml:space="preserve">declaración del </w:t>
      </w:r>
      <w:r w:rsidR="00A628D6" w:rsidRPr="00F32AF2">
        <w:rPr>
          <w:rFonts w:asciiTheme="majorHAnsi" w:hAnsiTheme="majorHAnsi" w:cstheme="minorHAnsi"/>
          <w:b/>
          <w:i/>
          <w:iCs/>
          <w:u w:val="single"/>
          <w:lang w:val="es-PE" w:eastAsia="es-ES"/>
        </w:rPr>
        <w:t>fabricante</w:t>
      </w:r>
      <w:r w:rsidR="00A628D6" w:rsidRPr="00F32AF2">
        <w:rPr>
          <w:rFonts w:asciiTheme="majorHAnsi" w:hAnsiTheme="majorHAnsi" w:cstheme="minorHAnsi"/>
          <w:i/>
          <w:iCs/>
          <w:u w:val="single"/>
          <w:lang w:val="es-PE" w:eastAsia="es-ES"/>
        </w:rPr>
        <w:t xml:space="preserve"> </w:t>
      </w:r>
      <w:r w:rsidRPr="00F32AF2">
        <w:rPr>
          <w:rFonts w:asciiTheme="majorHAnsi" w:hAnsiTheme="majorHAnsi" w:cstheme="minorHAnsi"/>
          <w:b/>
          <w:i/>
          <w:iCs/>
          <w:u w:val="single"/>
          <w:lang w:val="es-PE" w:eastAsia="es-ES"/>
        </w:rPr>
        <w:t xml:space="preserve">y/o Distribuidor Autorizado de ser </w:t>
      </w:r>
      <w:r w:rsidR="00A628D6" w:rsidRPr="00F32AF2">
        <w:rPr>
          <w:rFonts w:asciiTheme="majorHAnsi" w:hAnsiTheme="majorHAnsi" w:cstheme="minorHAnsi"/>
          <w:b/>
          <w:i/>
          <w:iCs/>
          <w:u w:val="single"/>
          <w:lang w:val="es-PE" w:eastAsia="es-ES"/>
        </w:rPr>
        <w:t>el caso</w:t>
      </w:r>
      <w:r w:rsidR="00A628D6" w:rsidRPr="009C0A30">
        <w:rPr>
          <w:rFonts w:asciiTheme="majorHAnsi" w:hAnsiTheme="majorHAnsi" w:cstheme="minorHAnsi"/>
          <w:b/>
          <w:lang w:val="es-PE" w:eastAsia="es-ES"/>
        </w:rPr>
        <w:t>.</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9A690D">
      <w:pPr>
        <w:widowControl w:val="0"/>
        <w:suppressAutoHyphens/>
        <w:ind w:left="567"/>
        <w:jc w:val="both"/>
        <w:rPr>
          <w:rFonts w:asciiTheme="majorHAnsi" w:hAnsiTheme="majorHAnsi" w:cstheme="minorHAnsi"/>
          <w:lang w:val="es-PE" w:eastAsia="es-ES"/>
        </w:rPr>
      </w:pPr>
    </w:p>
    <w:p w14:paraId="040F01F6" w14:textId="33D4E2F8" w:rsidR="00CE14E0" w:rsidRDefault="00BF466B" w:rsidP="009A690D">
      <w:pPr>
        <w:widowControl w:val="0"/>
        <w:suppressAutoHyphens/>
        <w:ind w:left="567"/>
        <w:jc w:val="both"/>
        <w:rPr>
          <w:rFonts w:asciiTheme="majorHAnsi" w:hAnsiTheme="majorHAnsi" w:cstheme="minorHAnsi"/>
          <w:b/>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C2393C">
        <w:rPr>
          <w:rFonts w:asciiTheme="majorHAnsi" w:hAnsiTheme="majorHAnsi" w:cstheme="minorHAnsi"/>
          <w:b/>
          <w:lang w:val="es-PE" w:eastAsia="es-ES"/>
        </w:rPr>
        <w:t>lote</w:t>
      </w:r>
      <w:r w:rsidR="00A05AA6">
        <w:rPr>
          <w:rFonts w:asciiTheme="majorHAnsi" w:hAnsiTheme="majorHAnsi" w:cstheme="minorHAnsi"/>
          <w:b/>
          <w:lang w:val="es-PE" w:eastAsia="es-ES"/>
        </w:rPr>
        <w:t xml:space="preserve"> (s)</w:t>
      </w:r>
    </w:p>
    <w:p w14:paraId="0E8185B3" w14:textId="77777777" w:rsidR="00B85D66" w:rsidRPr="000448AC" w:rsidRDefault="00B85D66" w:rsidP="009A690D">
      <w:pPr>
        <w:widowControl w:val="0"/>
        <w:suppressAutoHyphens/>
        <w:ind w:left="567"/>
        <w:jc w:val="both"/>
        <w:rPr>
          <w:rFonts w:asciiTheme="majorHAnsi" w:hAnsiTheme="majorHAnsi" w:cstheme="minorHAnsi"/>
          <w:lang w:val="es-PE" w:eastAsia="es-ES"/>
        </w:rPr>
      </w:pPr>
    </w:p>
    <w:p w14:paraId="19F2EE5C" w14:textId="77777777" w:rsidR="008E3B11"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1D662FFD" w14:textId="77777777" w:rsidR="00F32AF2" w:rsidRPr="000448AC" w:rsidRDefault="00F32AF2" w:rsidP="00F32AF2">
      <w:pPr>
        <w:widowControl w:val="0"/>
        <w:ind w:left="567"/>
        <w:jc w:val="both"/>
        <w:rPr>
          <w:rFonts w:asciiTheme="majorHAnsi" w:hAnsiTheme="majorHAnsi" w:cstheme="minorHAnsi"/>
          <w:b/>
          <w:bCs/>
          <w:lang w:val="es-PE"/>
        </w:rPr>
      </w:pPr>
    </w:p>
    <w:p w14:paraId="2EBD26D0" w14:textId="4995B383" w:rsidR="00F57247" w:rsidRPr="00E72400" w:rsidRDefault="00AB481C" w:rsidP="009A690D">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w:t>
      </w:r>
      <w:r w:rsidRPr="00E72400">
        <w:rPr>
          <w:rFonts w:asciiTheme="majorHAnsi" w:hAnsiTheme="majorHAnsi" w:cstheme="minorHAnsi"/>
          <w:spacing w:val="-3"/>
          <w:lang w:val="es-PE"/>
        </w:rPr>
        <w:t xml:space="preserve">Contrato se formalizará con el </w:t>
      </w:r>
      <w:r w:rsidR="004D2917" w:rsidRPr="00E72400">
        <w:rPr>
          <w:rFonts w:asciiTheme="majorHAnsi" w:hAnsiTheme="majorHAnsi" w:cstheme="minorHAnsi"/>
          <w:spacing w:val="-3"/>
          <w:lang w:val="es-PE"/>
        </w:rPr>
        <w:t>Oferente</w:t>
      </w:r>
      <w:r w:rsidRPr="00E72400">
        <w:rPr>
          <w:rFonts w:asciiTheme="majorHAnsi" w:hAnsiTheme="majorHAnsi" w:cstheme="minorHAnsi"/>
          <w:spacing w:val="-3"/>
          <w:lang w:val="es-PE"/>
        </w:rPr>
        <w:t xml:space="preserve"> ganador siempre que éste cumpla con presentar dentro de los </w:t>
      </w:r>
      <w:r w:rsidR="00F32AF2" w:rsidRPr="00E72400">
        <w:rPr>
          <w:rFonts w:asciiTheme="majorHAnsi" w:hAnsiTheme="majorHAnsi" w:cstheme="minorHAnsi"/>
          <w:color w:val="0000FF"/>
          <w:spacing w:val="-3"/>
          <w:lang w:val="es-PE"/>
        </w:rPr>
        <w:t>cinco</w:t>
      </w:r>
      <w:r w:rsidR="00030095" w:rsidRPr="00E72400">
        <w:rPr>
          <w:rFonts w:asciiTheme="majorHAnsi" w:hAnsiTheme="majorHAnsi" w:cstheme="minorHAnsi"/>
          <w:color w:val="0000FF"/>
          <w:spacing w:val="-3"/>
          <w:lang w:val="es-PE"/>
        </w:rPr>
        <w:t xml:space="preserve"> </w:t>
      </w:r>
      <w:r w:rsidR="00BA79E3" w:rsidRPr="00E72400">
        <w:rPr>
          <w:rFonts w:asciiTheme="majorHAnsi" w:hAnsiTheme="majorHAnsi" w:cstheme="minorHAnsi"/>
          <w:color w:val="0000FF"/>
          <w:spacing w:val="-3"/>
          <w:lang w:val="es-PE"/>
        </w:rPr>
        <w:t>(0</w:t>
      </w:r>
      <w:r w:rsidR="00F32AF2" w:rsidRPr="00E72400">
        <w:rPr>
          <w:rFonts w:asciiTheme="majorHAnsi" w:hAnsiTheme="majorHAnsi" w:cstheme="minorHAnsi"/>
          <w:color w:val="0000FF"/>
          <w:spacing w:val="-3"/>
          <w:lang w:val="es-PE"/>
        </w:rPr>
        <w:t>5</w:t>
      </w:r>
      <w:r w:rsidR="00E9402C" w:rsidRPr="00E72400">
        <w:rPr>
          <w:rFonts w:asciiTheme="majorHAnsi" w:hAnsiTheme="majorHAnsi" w:cstheme="minorHAnsi"/>
          <w:color w:val="0000FF"/>
          <w:spacing w:val="-3"/>
          <w:lang w:val="es-PE"/>
        </w:rPr>
        <w:t>) días calendarios</w:t>
      </w:r>
      <w:r w:rsidR="00E9402C" w:rsidRPr="00E72400">
        <w:rPr>
          <w:rFonts w:asciiTheme="majorHAnsi" w:hAnsiTheme="majorHAnsi" w:cstheme="minorHAnsi"/>
          <w:spacing w:val="-3"/>
          <w:lang w:val="es-PE"/>
        </w:rPr>
        <w:t xml:space="preserve"> </w:t>
      </w:r>
      <w:r w:rsidRPr="00E72400">
        <w:rPr>
          <w:rFonts w:asciiTheme="majorHAnsi" w:hAnsiTheme="majorHAnsi" w:cstheme="minorHAnsi"/>
          <w:spacing w:val="-3"/>
          <w:lang w:val="es-PE"/>
        </w:rPr>
        <w:t>siguientes de notificada la adjudicación, los siguientes documentos:</w:t>
      </w:r>
    </w:p>
    <w:p w14:paraId="7F21B25B" w14:textId="77777777" w:rsidR="00F32AF2" w:rsidRPr="00E72400" w:rsidRDefault="00F32AF2" w:rsidP="009A690D">
      <w:pPr>
        <w:widowControl w:val="0"/>
        <w:ind w:left="567" w:right="49"/>
        <w:jc w:val="both"/>
        <w:rPr>
          <w:rFonts w:asciiTheme="majorHAnsi" w:hAnsiTheme="majorHAnsi" w:cstheme="minorHAnsi"/>
          <w:spacing w:val="-3"/>
          <w:lang w:val="es-PE"/>
        </w:rPr>
      </w:pPr>
    </w:p>
    <w:p w14:paraId="20C38C08" w14:textId="70AAEE11" w:rsidR="00AB481C" w:rsidRPr="00E72400"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E72400">
        <w:rPr>
          <w:rFonts w:asciiTheme="majorHAnsi" w:hAnsiTheme="majorHAnsi" w:cstheme="minorHAnsi"/>
          <w:i/>
          <w:spacing w:val="-3"/>
          <w:lang w:val="es-PE"/>
        </w:rPr>
        <w:t>Declaración Jurada de no estar inhabilitado para contratar con el Estado</w:t>
      </w:r>
      <w:r w:rsidR="00E9402C" w:rsidRPr="00E72400">
        <w:rPr>
          <w:rFonts w:asciiTheme="majorHAnsi" w:hAnsiTheme="majorHAnsi" w:cstheme="minorHAnsi"/>
          <w:i/>
          <w:spacing w:val="-3"/>
          <w:lang w:val="es-PE"/>
        </w:rPr>
        <w:t>.</w:t>
      </w:r>
    </w:p>
    <w:p w14:paraId="1C991578" w14:textId="0DF20810" w:rsidR="00AB481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E72400">
        <w:rPr>
          <w:rFonts w:asciiTheme="majorHAnsi" w:hAnsiTheme="majorHAnsi" w:cstheme="minorHAnsi"/>
          <w:i/>
          <w:spacing w:val="-3"/>
          <w:lang w:val="es-PE"/>
        </w:rPr>
        <w:t>Carta de autorización C</w:t>
      </w:r>
      <w:r w:rsidRPr="000448AC">
        <w:rPr>
          <w:rFonts w:asciiTheme="majorHAnsi" w:hAnsiTheme="majorHAnsi" w:cstheme="minorHAnsi"/>
          <w:i/>
          <w:spacing w:val="-3"/>
          <w:lang w:val="es-PE"/>
        </w:rPr>
        <w:t>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9A690D">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09A5AAD2" w:rsidR="00AB481C" w:rsidRPr="000448A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Contrato de consorcio </w:t>
      </w:r>
      <w:r w:rsidR="00F32AF2">
        <w:rPr>
          <w:rFonts w:asciiTheme="majorHAnsi" w:hAnsiTheme="majorHAnsi" w:cstheme="minorHAnsi"/>
          <w:i/>
          <w:spacing w:val="-3"/>
          <w:lang w:val="es-PE"/>
        </w:rPr>
        <w:t xml:space="preserve">(de ser el caso), </w:t>
      </w:r>
      <w:r w:rsidRPr="000448AC">
        <w:rPr>
          <w:rFonts w:asciiTheme="majorHAnsi" w:hAnsiTheme="majorHAnsi" w:cstheme="minorHAnsi"/>
          <w:i/>
          <w:spacing w:val="-3"/>
          <w:lang w:val="es-PE"/>
        </w:rPr>
        <w:t>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9A690D">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61D6CBEA" w14:textId="3AC2D038" w:rsidR="00653BFD" w:rsidRDefault="00653BFD" w:rsidP="009A690D">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inorHAnsi" w:hAnsiTheme="minorHAnsi" w:cstheme="minorHAnsi"/>
          <w:i/>
          <w:spacing w:val="-3"/>
          <w:sz w:val="18"/>
          <w:szCs w:val="18"/>
          <w:lang w:val="es-PE"/>
        </w:rPr>
        <w:t>Carta detallando: marca, modelo, procedencia, precio unitario, precio del servicio conexo, total y plazo de entrega según propuesta de los bienes ofertados</w:t>
      </w:r>
    </w:p>
    <w:p w14:paraId="4B174B80" w14:textId="77777777" w:rsidR="000A675F" w:rsidRPr="000A675F" w:rsidRDefault="000A675F" w:rsidP="009A690D">
      <w:pPr>
        <w:widowControl w:val="0"/>
        <w:ind w:left="1274" w:right="49" w:hanging="406"/>
        <w:jc w:val="both"/>
        <w:rPr>
          <w:rFonts w:asciiTheme="majorHAnsi" w:hAnsiTheme="majorHAnsi" w:cstheme="minorHAnsi"/>
          <w:i/>
          <w:spacing w:val="-3"/>
          <w:highlight w:val="yellow"/>
          <w:lang w:val="es-PE"/>
        </w:rPr>
      </w:pPr>
    </w:p>
    <w:p w14:paraId="79C69DC2" w14:textId="77777777" w:rsidR="008E3B11"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A MODIFICAR LAS CANTIDADES EN EL MOMENTO DE LA ADJUDICACIÓN</w:t>
      </w:r>
    </w:p>
    <w:p w14:paraId="024A8112" w14:textId="77777777" w:rsidR="009A1F85" w:rsidRPr="000448AC" w:rsidRDefault="009A1F85" w:rsidP="009A1F85">
      <w:pPr>
        <w:widowControl w:val="0"/>
        <w:ind w:left="567"/>
        <w:jc w:val="both"/>
        <w:rPr>
          <w:rFonts w:asciiTheme="majorHAnsi" w:hAnsiTheme="majorHAnsi" w:cstheme="minorHAnsi"/>
          <w:b/>
          <w:bCs/>
          <w:lang w:val="es-PE"/>
        </w:rPr>
      </w:pPr>
    </w:p>
    <w:p w14:paraId="1A770E11" w14:textId="640AAC38" w:rsidR="008E3B11" w:rsidRDefault="008E3B11" w:rsidP="009A690D">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B0259B">
        <w:rPr>
          <w:rFonts w:asciiTheme="majorHAnsi" w:hAnsiTheme="majorHAnsi" w:cstheme="minorHAnsi"/>
          <w:spacing w:val="-3"/>
          <w:lang w:val="es-PE"/>
        </w:rPr>
        <w:t>3</w:t>
      </w:r>
      <w:r w:rsidR="00AA6EBB" w:rsidRPr="000448AC">
        <w:rPr>
          <w:rFonts w:asciiTheme="majorHAnsi" w:hAnsiTheme="majorHAnsi" w:cstheme="minorHAnsi"/>
          <w:spacing w:val="-3"/>
          <w:lang w:val="es-PE"/>
        </w:rPr>
        <w:t>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9A690D">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47B928C8" w14:textId="77777777" w:rsidR="009A1F85" w:rsidRDefault="009A1F85" w:rsidP="009A690D">
      <w:pPr>
        <w:widowControl w:val="0"/>
        <w:ind w:left="567"/>
        <w:jc w:val="both"/>
        <w:rPr>
          <w:rFonts w:asciiTheme="majorHAnsi" w:hAnsiTheme="majorHAnsi" w:cstheme="minorHAnsi"/>
          <w:spacing w:val="-3"/>
          <w:lang w:val="es-PE"/>
        </w:rPr>
      </w:pPr>
    </w:p>
    <w:p w14:paraId="583A1FE1" w14:textId="7F4651B2" w:rsidR="008E3B11" w:rsidRDefault="008E3B11" w:rsidP="009A690D">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Default="00CB7643" w:rsidP="009A690D">
      <w:pPr>
        <w:widowControl w:val="0"/>
        <w:ind w:left="567"/>
        <w:jc w:val="both"/>
        <w:rPr>
          <w:rFonts w:asciiTheme="majorHAnsi" w:hAnsiTheme="majorHAnsi" w:cstheme="minorHAnsi"/>
          <w:spacing w:val="-3"/>
          <w:lang w:val="es-PE"/>
        </w:rPr>
      </w:pPr>
    </w:p>
    <w:p w14:paraId="36498A38" w14:textId="68AC0630" w:rsidR="008E3B11" w:rsidRPr="000448AC" w:rsidRDefault="008E3B11" w:rsidP="009A690D">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166A97" w14:textId="77777777" w:rsidR="009A1F85" w:rsidRDefault="009A1F85" w:rsidP="009A690D">
      <w:pPr>
        <w:widowControl w:val="0"/>
        <w:ind w:left="567"/>
        <w:jc w:val="both"/>
        <w:rPr>
          <w:rFonts w:asciiTheme="majorHAnsi" w:hAnsiTheme="majorHAnsi" w:cstheme="minorHAnsi"/>
          <w:lang w:val="es-PE"/>
        </w:rPr>
      </w:pPr>
    </w:p>
    <w:p w14:paraId="2D7108E7" w14:textId="255E48AA" w:rsidR="0099741F" w:rsidRPr="000B66EC" w:rsidRDefault="00A205D3" w:rsidP="009A690D">
      <w:pPr>
        <w:widowControl w:val="0"/>
        <w:ind w:left="567"/>
        <w:jc w:val="both"/>
        <w:rPr>
          <w:rFonts w:asciiTheme="majorHAnsi" w:hAnsiTheme="majorHAnsi" w:cstheme="minorHAnsi"/>
          <w:lang w:val="es-PE"/>
        </w:rPr>
      </w:pPr>
      <w:r w:rsidRPr="000B66EC">
        <w:rPr>
          <w:rFonts w:asciiTheme="majorHAnsi" w:hAnsiTheme="majorHAnsi" w:cstheme="minorHAnsi"/>
          <w:lang w:val="es-PE"/>
        </w:rPr>
        <w:t xml:space="preserve">Los pagos podrán </w:t>
      </w:r>
      <w:r w:rsidRPr="00F06EC7">
        <w:rPr>
          <w:rFonts w:asciiTheme="majorHAnsi" w:hAnsiTheme="majorHAnsi" w:cstheme="minorHAnsi"/>
          <w:lang w:val="es-PE"/>
        </w:rPr>
        <w:t xml:space="preserve">ser parciales por el total de </w:t>
      </w:r>
      <w:r>
        <w:rPr>
          <w:rFonts w:asciiTheme="majorHAnsi" w:hAnsiTheme="majorHAnsi" w:cstheme="minorHAnsi"/>
          <w:lang w:val="es-PE"/>
        </w:rPr>
        <w:t xml:space="preserve">cada ítem </w:t>
      </w:r>
      <w:r w:rsidRPr="00F06EC7">
        <w:rPr>
          <w:rFonts w:asciiTheme="majorHAnsi" w:hAnsiTheme="majorHAnsi" w:cstheme="minorHAnsi"/>
          <w:lang w:val="es-PE"/>
        </w:rPr>
        <w:t xml:space="preserve">entregados </w:t>
      </w:r>
      <w:r>
        <w:rPr>
          <w:rFonts w:asciiTheme="majorHAnsi" w:hAnsiTheme="majorHAnsi" w:cstheme="minorHAnsi"/>
          <w:lang w:val="es-PE"/>
        </w:rPr>
        <w:t xml:space="preserve">en </w:t>
      </w:r>
      <w:r w:rsidR="00F32AF2">
        <w:rPr>
          <w:rFonts w:asciiTheme="majorHAnsi" w:hAnsiTheme="majorHAnsi" w:cstheme="minorHAnsi"/>
          <w:lang w:val="es-PE"/>
        </w:rPr>
        <w:t xml:space="preserve">la </w:t>
      </w:r>
      <w:r w:rsidR="00F32AF2" w:rsidRPr="00F06EC7">
        <w:rPr>
          <w:rFonts w:asciiTheme="majorHAnsi" w:hAnsiTheme="majorHAnsi" w:cstheme="minorHAnsi"/>
          <w:lang w:val="es-PE"/>
        </w:rPr>
        <w:t>UNIVERSIDAD</w:t>
      </w:r>
      <w:r w:rsidR="001E6DB8">
        <w:rPr>
          <w:rFonts w:asciiTheme="majorHAnsi" w:hAnsiTheme="majorHAnsi" w:cstheme="minorHAnsi"/>
          <w:lang w:val="es-PE"/>
        </w:rPr>
        <w:t>,</w:t>
      </w:r>
      <w:r w:rsidR="000D6918" w:rsidRPr="000B66EC">
        <w:rPr>
          <w:rFonts w:asciiTheme="majorHAnsi" w:hAnsiTheme="majorHAnsi" w:cstheme="minorHAnsi"/>
          <w:lang w:val="es-PE"/>
        </w:rPr>
        <w:t xml:space="preserve"> previa presentación de la factura y la conformidad </w:t>
      </w:r>
      <w:r w:rsidR="004F7DB6" w:rsidRPr="000B66EC">
        <w:rPr>
          <w:rFonts w:asciiTheme="majorHAnsi" w:hAnsiTheme="majorHAnsi" w:cstheme="minorHAnsi"/>
          <w:lang w:val="es-PE"/>
        </w:rPr>
        <w:t>emitida por el área usuari</w:t>
      </w:r>
      <w:r w:rsidR="008902F7" w:rsidRPr="000B66EC">
        <w:rPr>
          <w:rFonts w:asciiTheme="majorHAnsi" w:hAnsiTheme="majorHAnsi" w:cstheme="minorHAnsi"/>
          <w:lang w:val="es-PE"/>
        </w:rPr>
        <w:t>a de la Unidad Ejecutora N° 118 (</w:t>
      </w:r>
      <w:r w:rsidR="00C2393C" w:rsidRPr="000B66EC">
        <w:rPr>
          <w:rFonts w:asciiTheme="majorHAnsi" w:eastAsia="Calibri" w:hAnsiTheme="majorHAnsi" w:cs="Calibri"/>
          <w:lang w:val="es-ES_tradnl" w:eastAsia="en-US"/>
        </w:rPr>
        <w:t xml:space="preserve">Oficina de </w:t>
      </w:r>
      <w:r>
        <w:rPr>
          <w:rFonts w:asciiTheme="majorHAnsi" w:eastAsia="Calibri" w:hAnsiTheme="majorHAnsi" w:cs="Calibri"/>
          <w:lang w:val="es-ES_tradnl" w:eastAsia="en-US"/>
        </w:rPr>
        <w:t>Gestión</w:t>
      </w:r>
      <w:r w:rsidR="00C2393C" w:rsidRPr="000B66EC">
        <w:rPr>
          <w:rFonts w:asciiTheme="majorHAnsi" w:eastAsia="Calibri" w:hAnsiTheme="majorHAnsi" w:cs="Calibri"/>
          <w:lang w:val="es-ES_tradnl" w:eastAsia="en-US"/>
        </w:rPr>
        <w:t xml:space="preserve"> de </w:t>
      </w:r>
      <w:r w:rsidR="00B0259B" w:rsidRPr="00B0259B">
        <w:rPr>
          <w:rFonts w:asciiTheme="majorHAnsi" w:eastAsia="Calibri" w:hAnsiTheme="majorHAnsi" w:cs="Calibri"/>
          <w:lang w:eastAsia="en-US"/>
        </w:rPr>
        <w:t>Infraestructura</w:t>
      </w:r>
      <w:r w:rsidR="008902F7" w:rsidRPr="000B66EC">
        <w:rPr>
          <w:rFonts w:asciiTheme="majorHAnsi" w:hAnsiTheme="majorHAnsi" w:cstheme="minorHAnsi"/>
          <w:lang w:val="es-PE"/>
        </w:rPr>
        <w:t>)</w:t>
      </w:r>
      <w:r w:rsidR="004442FD" w:rsidRPr="000B66EC">
        <w:rPr>
          <w:rFonts w:asciiTheme="majorHAnsi" w:hAnsiTheme="majorHAnsi" w:cstheme="minorHAnsi"/>
          <w:lang w:val="es-PE"/>
        </w:rPr>
        <w:t xml:space="preserve">, </w:t>
      </w:r>
      <w:r w:rsidR="004C1EB2" w:rsidRPr="000B66EC">
        <w:rPr>
          <w:rFonts w:asciiTheme="majorHAnsi" w:hAnsiTheme="majorHAnsi" w:cstheme="minorHAnsi"/>
          <w:lang w:val="es-PE"/>
        </w:rPr>
        <w:t>y de acuerdo con las condiciones establecidas en las Especi</w:t>
      </w:r>
      <w:r w:rsidR="00C2393C" w:rsidRPr="000B66EC">
        <w:rPr>
          <w:rFonts w:asciiTheme="majorHAnsi" w:hAnsiTheme="majorHAnsi" w:cstheme="minorHAnsi"/>
          <w:lang w:val="es-PE"/>
        </w:rPr>
        <w:t>fic</w:t>
      </w:r>
      <w:r w:rsidR="004C1EB2" w:rsidRPr="000B66EC">
        <w:rPr>
          <w:rFonts w:asciiTheme="majorHAnsi" w:hAnsiTheme="majorHAnsi" w:cstheme="minorHAnsi"/>
          <w:lang w:val="es-PE"/>
        </w:rPr>
        <w:t>aciones Técnicas.</w:t>
      </w:r>
    </w:p>
    <w:p w14:paraId="72486D40" w14:textId="77777777" w:rsidR="000D6918" w:rsidRDefault="000D6918" w:rsidP="009A690D">
      <w:pPr>
        <w:widowControl w:val="0"/>
        <w:ind w:left="567"/>
        <w:jc w:val="both"/>
        <w:rPr>
          <w:rFonts w:asciiTheme="majorHAnsi" w:hAnsiTheme="majorHAnsi" w:cstheme="minorHAnsi"/>
          <w:lang w:val="es-PE"/>
        </w:rPr>
      </w:pPr>
    </w:p>
    <w:p w14:paraId="497F1559" w14:textId="1EA88102" w:rsidR="004C1EB2" w:rsidRDefault="000D6918" w:rsidP="009A690D">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w:t>
      </w:r>
      <w:r w:rsidRPr="000D6918">
        <w:rPr>
          <w:rFonts w:asciiTheme="majorHAnsi" w:hAnsiTheme="majorHAnsi" w:cstheme="minorHAnsi"/>
          <w:lang w:val="es-PE"/>
        </w:rPr>
        <w:lastRenderedPageBreak/>
        <w:t xml:space="preserve">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9A690D">
      <w:pPr>
        <w:widowControl w:val="0"/>
        <w:ind w:left="567"/>
        <w:jc w:val="both"/>
        <w:rPr>
          <w:rFonts w:asciiTheme="majorHAnsi" w:hAnsiTheme="majorHAnsi" w:cstheme="minorHAnsi"/>
          <w:lang w:val="es-PE"/>
        </w:rPr>
      </w:pPr>
    </w:p>
    <w:p w14:paraId="6582747A" w14:textId="0832BF2F" w:rsidR="008E3B11" w:rsidRPr="000448AC" w:rsidRDefault="008E3B11" w:rsidP="009A690D">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B0259B">
        <w:rPr>
          <w:rFonts w:asciiTheme="majorHAnsi" w:hAnsiTheme="majorHAnsi" w:cstheme="minorHAnsi"/>
          <w:lang w:val="es-PE"/>
        </w:rPr>
        <w:t xml:space="preserve"> Calle Los Laureles </w:t>
      </w:r>
      <w:r w:rsidR="009C0A30">
        <w:rPr>
          <w:rFonts w:asciiTheme="majorHAnsi" w:hAnsiTheme="majorHAnsi" w:cstheme="minorHAnsi"/>
          <w:bCs/>
          <w:color w:val="000000"/>
        </w:rPr>
        <w:t>N°</w:t>
      </w:r>
      <w:r w:rsidR="009C0A30" w:rsidRPr="000448AC">
        <w:rPr>
          <w:rFonts w:asciiTheme="majorHAnsi" w:hAnsiTheme="majorHAnsi" w:cstheme="minorHAnsi"/>
          <w:bCs/>
          <w:color w:val="000000"/>
        </w:rPr>
        <w:t xml:space="preserve"> </w:t>
      </w:r>
      <w:r w:rsidR="00B0259B">
        <w:rPr>
          <w:rFonts w:asciiTheme="majorHAnsi" w:hAnsiTheme="majorHAnsi" w:cstheme="minorHAnsi"/>
          <w:bCs/>
          <w:color w:val="000000"/>
        </w:rPr>
        <w:t>399</w:t>
      </w:r>
      <w:r w:rsidR="009C0A30" w:rsidRPr="000448AC">
        <w:rPr>
          <w:rFonts w:asciiTheme="majorHAnsi" w:hAnsiTheme="majorHAnsi" w:cstheme="minorHAnsi"/>
          <w:bCs/>
          <w:color w:val="000000"/>
        </w:rPr>
        <w:t xml:space="preserve"> </w:t>
      </w:r>
      <w:r w:rsidR="009C0A30">
        <w:rPr>
          <w:rFonts w:asciiTheme="majorHAnsi" w:hAnsiTheme="majorHAnsi" w:cstheme="minorHAnsi"/>
          <w:bCs/>
          <w:color w:val="000000"/>
        </w:rPr>
        <w:t>-</w:t>
      </w:r>
      <w:r w:rsidR="009C0A30" w:rsidRPr="000448AC">
        <w:rPr>
          <w:rFonts w:asciiTheme="majorHAnsi" w:hAnsiTheme="majorHAnsi" w:cstheme="minorHAnsi"/>
          <w:lang w:val="es-PE"/>
        </w:rPr>
        <w:t xml:space="preserve"> San Isidro, Lima, Perú,</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r w:rsidR="009C0A30" w:rsidRPr="009A1F85">
        <w:rPr>
          <w:rFonts w:asciiTheme="majorHAnsi" w:hAnsiTheme="majorHAnsi" w:cstheme="minorHAnsi"/>
          <w:b/>
          <w:bCs/>
          <w:color w:val="0000FF"/>
          <w:sz w:val="24"/>
          <w:szCs w:val="24"/>
          <w:lang w:val="es-PE" w:eastAsia="es-ES"/>
        </w:rPr>
        <w:t>mesadepartesvirtual@ue118.gob.pe</w:t>
      </w:r>
    </w:p>
    <w:p w14:paraId="38D7A78A" w14:textId="21ECE9DD" w:rsidR="00F92758" w:rsidRPr="000448AC" w:rsidRDefault="00F92758" w:rsidP="009A690D">
      <w:pPr>
        <w:widowControl w:val="0"/>
        <w:ind w:left="567"/>
        <w:jc w:val="both"/>
        <w:rPr>
          <w:rStyle w:val="Hipervnculo"/>
          <w:rFonts w:asciiTheme="majorHAnsi" w:hAnsiTheme="majorHAnsi" w:cstheme="minorHAnsi"/>
          <w:lang w:val="es-PE"/>
        </w:rPr>
      </w:pPr>
    </w:p>
    <w:p w14:paraId="5510E4EE" w14:textId="13BE0010" w:rsidR="00F92758" w:rsidRPr="009A1F85" w:rsidRDefault="00F92758" w:rsidP="009A690D">
      <w:pPr>
        <w:widowControl w:val="0"/>
        <w:ind w:left="567"/>
        <w:jc w:val="both"/>
        <w:rPr>
          <w:rFonts w:asciiTheme="majorHAnsi" w:hAnsiTheme="majorHAnsi" w:cstheme="minorHAnsi"/>
          <w:b/>
          <w:bCs/>
          <w:lang w:val="es-PE"/>
        </w:rPr>
      </w:pPr>
      <w:r w:rsidRPr="000448AC">
        <w:rPr>
          <w:rFonts w:asciiTheme="majorHAnsi" w:hAnsiTheme="majorHAnsi" w:cstheme="minorHAnsi"/>
          <w:lang w:val="es-PE"/>
        </w:rPr>
        <w:t xml:space="preserve">Para todos los casos, la factura deberá estar a nombre de </w:t>
      </w:r>
      <w:r w:rsidRPr="009A1F85">
        <w:rPr>
          <w:rFonts w:asciiTheme="majorHAnsi" w:hAnsiTheme="majorHAnsi" w:cstheme="minorHAnsi"/>
          <w:b/>
          <w:bCs/>
          <w:color w:val="0000FF"/>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9A1F85">
        <w:rPr>
          <w:rFonts w:asciiTheme="majorHAnsi" w:hAnsiTheme="majorHAnsi" w:cstheme="minorHAnsi"/>
          <w:b/>
          <w:bCs/>
          <w:color w:val="0000FF"/>
          <w:lang w:val="es-PE"/>
        </w:rPr>
        <w:t>20552329</w:t>
      </w:r>
      <w:r w:rsidR="003E18F9" w:rsidRPr="009A1F85">
        <w:rPr>
          <w:rFonts w:asciiTheme="majorHAnsi" w:hAnsiTheme="majorHAnsi" w:cstheme="minorHAnsi"/>
          <w:b/>
          <w:bCs/>
          <w:color w:val="0000FF"/>
          <w:lang w:val="es-PE"/>
        </w:rPr>
        <w:t>0</w:t>
      </w:r>
      <w:r w:rsidR="00235051" w:rsidRPr="009A1F85">
        <w:rPr>
          <w:rFonts w:asciiTheme="majorHAnsi" w:hAnsiTheme="majorHAnsi" w:cstheme="minorHAnsi"/>
          <w:b/>
          <w:bCs/>
          <w:color w:val="0000FF"/>
          <w:lang w:val="es-PE"/>
        </w:rPr>
        <w:t>32</w:t>
      </w:r>
      <w:r w:rsidRPr="009A1F85">
        <w:rPr>
          <w:rFonts w:asciiTheme="majorHAnsi" w:hAnsiTheme="majorHAnsi" w:cstheme="minorHAnsi"/>
          <w:b/>
          <w:bCs/>
          <w:color w:val="0000FF"/>
          <w:lang w:val="es-PE"/>
        </w:rPr>
        <w:t xml:space="preserve"> </w:t>
      </w:r>
    </w:p>
    <w:p w14:paraId="4FB2BE6F" w14:textId="77777777" w:rsidR="002D777B" w:rsidRPr="000448AC" w:rsidRDefault="002D777B" w:rsidP="009A690D">
      <w:pPr>
        <w:widowControl w:val="0"/>
        <w:jc w:val="both"/>
        <w:rPr>
          <w:rFonts w:asciiTheme="majorHAnsi" w:hAnsiTheme="majorHAnsi" w:cstheme="minorHAnsi"/>
          <w:lang w:val="es-PE"/>
        </w:rPr>
      </w:pPr>
    </w:p>
    <w:p w14:paraId="28B52890" w14:textId="77777777" w:rsidR="008E3B11" w:rsidRPr="000448AC" w:rsidRDefault="008E3B11"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172A7D3" w14:textId="77777777" w:rsidR="009A1F85" w:rsidRDefault="009A1F85" w:rsidP="009A690D">
      <w:pPr>
        <w:pStyle w:val="Sangra2detindependiente"/>
        <w:widowControl w:val="0"/>
        <w:spacing w:after="0" w:line="240" w:lineRule="auto"/>
        <w:ind w:left="567"/>
        <w:jc w:val="both"/>
        <w:rPr>
          <w:rFonts w:asciiTheme="majorHAnsi" w:hAnsiTheme="majorHAnsi" w:cstheme="minorHAnsi"/>
          <w:sz w:val="20"/>
          <w:lang w:val="es-PE"/>
        </w:rPr>
      </w:pPr>
    </w:p>
    <w:p w14:paraId="4214F8C6" w14:textId="5003EB9C" w:rsidR="00000432" w:rsidRDefault="00F57247"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18225579" w:rsidR="005D4999" w:rsidRDefault="005D4999" w:rsidP="009A690D">
      <w:pPr>
        <w:pStyle w:val="Sangra2detindependiente"/>
        <w:widowControl w:val="0"/>
        <w:spacing w:after="0" w:line="240" w:lineRule="auto"/>
        <w:ind w:left="567"/>
        <w:jc w:val="both"/>
        <w:rPr>
          <w:rFonts w:asciiTheme="majorHAnsi" w:hAnsiTheme="majorHAnsi" w:cstheme="minorHAnsi"/>
          <w:noProof/>
          <w:sz w:val="20"/>
          <w:lang w:val="es-PE"/>
        </w:rPr>
      </w:pPr>
    </w:p>
    <w:tbl>
      <w:tblPr>
        <w:tblW w:w="5124" w:type="dxa"/>
        <w:jc w:val="center"/>
        <w:tblCellMar>
          <w:left w:w="70" w:type="dxa"/>
          <w:right w:w="70" w:type="dxa"/>
        </w:tblCellMar>
        <w:tblLook w:val="04A0" w:firstRow="1" w:lastRow="0" w:firstColumn="1" w:lastColumn="0" w:noHBand="0" w:noVBand="1"/>
      </w:tblPr>
      <w:tblGrid>
        <w:gridCol w:w="633"/>
        <w:gridCol w:w="1831"/>
        <w:gridCol w:w="1322"/>
        <w:gridCol w:w="1338"/>
      </w:tblGrid>
      <w:tr w:rsidR="009A1F85" w:rsidRPr="00267C5E" w14:paraId="3AEEF030" w14:textId="77777777" w:rsidTr="00267C5E">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267C5E" w:rsidRDefault="009A1F85" w:rsidP="009A1F85">
            <w:pPr>
              <w:jc w:val="center"/>
              <w:rPr>
                <w:rFonts w:ascii="Calibri" w:eastAsia="Times New Roman" w:hAnsi="Calibri" w:cs="Calibri"/>
                <w:b/>
                <w:bCs/>
                <w:color w:val="000000"/>
                <w:sz w:val="18"/>
                <w:szCs w:val="18"/>
                <w:lang w:val="es-PE" w:eastAsia="es-PE"/>
              </w:rPr>
            </w:pPr>
            <w:r w:rsidRPr="00267C5E">
              <w:rPr>
                <w:rFonts w:ascii="Calibri" w:eastAsia="Times New Roman" w:hAnsi="Calibri" w:cs="Calibri"/>
                <w:b/>
                <w:bCs/>
                <w:color w:val="000000"/>
                <w:sz w:val="18"/>
                <w:szCs w:val="18"/>
                <w:lang w:val="es-PE" w:eastAsia="es-PE"/>
              </w:rPr>
              <w:t>LOTE</w:t>
            </w:r>
          </w:p>
        </w:tc>
        <w:tc>
          <w:tcPr>
            <w:tcW w:w="1831"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267C5E" w:rsidRDefault="009A1F85" w:rsidP="009A1F85">
            <w:pPr>
              <w:jc w:val="center"/>
              <w:rPr>
                <w:rFonts w:ascii="Calibri" w:eastAsia="Times New Roman" w:hAnsi="Calibri" w:cs="Calibri"/>
                <w:b/>
                <w:bCs/>
                <w:color w:val="000000"/>
                <w:sz w:val="18"/>
                <w:szCs w:val="18"/>
                <w:lang w:val="es-PE" w:eastAsia="es-PE"/>
              </w:rPr>
            </w:pPr>
            <w:r w:rsidRPr="00267C5E">
              <w:rPr>
                <w:rFonts w:ascii="Calibri" w:eastAsia="Times New Roman" w:hAnsi="Calibri" w:cs="Calibri"/>
                <w:b/>
                <w:bCs/>
                <w:color w:val="000000"/>
                <w:sz w:val="18"/>
                <w:szCs w:val="18"/>
                <w:lang w:val="es-PE" w:eastAsia="es-PE"/>
              </w:rPr>
              <w:t>DENOMINACION DE EQUIPO</w:t>
            </w:r>
          </w:p>
        </w:tc>
        <w:tc>
          <w:tcPr>
            <w:tcW w:w="1322"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267C5E" w:rsidRDefault="009A1F85" w:rsidP="009A1F85">
            <w:pPr>
              <w:jc w:val="center"/>
              <w:rPr>
                <w:rFonts w:ascii="Calibri" w:eastAsia="Times New Roman" w:hAnsi="Calibri" w:cs="Calibri"/>
                <w:b/>
                <w:bCs/>
                <w:color w:val="000000"/>
                <w:sz w:val="18"/>
                <w:szCs w:val="18"/>
                <w:lang w:val="es-PE" w:eastAsia="es-PE"/>
              </w:rPr>
            </w:pPr>
            <w:r w:rsidRPr="00267C5E">
              <w:rPr>
                <w:rFonts w:ascii="Calibri" w:eastAsia="Times New Roman" w:hAnsi="Calibri" w:cs="Calibri"/>
                <w:b/>
                <w:bCs/>
                <w:color w:val="000000"/>
                <w:sz w:val="18"/>
                <w:szCs w:val="18"/>
                <w:lang w:val="es-PE" w:eastAsia="es-PE"/>
              </w:rPr>
              <w:t>PLAZO DE ENTREGA</w:t>
            </w:r>
          </w:p>
        </w:tc>
        <w:tc>
          <w:tcPr>
            <w:tcW w:w="1338"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267C5E" w:rsidRDefault="009A1F85" w:rsidP="009A1F85">
            <w:pPr>
              <w:jc w:val="center"/>
              <w:rPr>
                <w:rFonts w:ascii="Calibri" w:eastAsia="Times New Roman" w:hAnsi="Calibri" w:cs="Calibri"/>
                <w:b/>
                <w:bCs/>
                <w:color w:val="000000"/>
                <w:sz w:val="18"/>
                <w:szCs w:val="18"/>
                <w:lang w:val="es-PE" w:eastAsia="es-PE"/>
              </w:rPr>
            </w:pPr>
            <w:r w:rsidRPr="00267C5E">
              <w:rPr>
                <w:rFonts w:ascii="Calibri" w:eastAsia="Times New Roman" w:hAnsi="Calibri" w:cs="Calibri"/>
                <w:b/>
                <w:bCs/>
                <w:color w:val="000000"/>
                <w:sz w:val="18"/>
                <w:szCs w:val="18"/>
                <w:lang w:val="es-PE" w:eastAsia="es-PE"/>
              </w:rPr>
              <w:t>CANTIDAD</w:t>
            </w:r>
          </w:p>
        </w:tc>
      </w:tr>
      <w:tr w:rsidR="00267C5E" w:rsidRPr="00267C5E" w14:paraId="4C25144D" w14:textId="77777777" w:rsidTr="00267C5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w:t>
            </w:r>
          </w:p>
        </w:tc>
        <w:tc>
          <w:tcPr>
            <w:tcW w:w="1831" w:type="dxa"/>
            <w:tcBorders>
              <w:top w:val="single" w:sz="4" w:space="0" w:color="auto"/>
              <w:left w:val="nil"/>
              <w:bottom w:val="single" w:sz="4" w:space="0" w:color="auto"/>
              <w:right w:val="single" w:sz="4" w:space="0" w:color="auto"/>
            </w:tcBorders>
            <w:shd w:val="clear" w:color="auto" w:fill="auto"/>
            <w:vAlign w:val="center"/>
          </w:tcPr>
          <w:p w14:paraId="28F11746" w14:textId="02D21D40"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KIT MULTISENSORIAL</w:t>
            </w:r>
          </w:p>
        </w:tc>
        <w:tc>
          <w:tcPr>
            <w:tcW w:w="1322"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77777777"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76B19526"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6</w:t>
            </w:r>
          </w:p>
        </w:tc>
      </w:tr>
      <w:tr w:rsidR="00267C5E" w:rsidRPr="00267C5E" w14:paraId="1D2D8038" w14:textId="77777777" w:rsidTr="00267C5E">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1EA2C" w14:textId="0BE4C162"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2</w:t>
            </w:r>
          </w:p>
        </w:tc>
        <w:tc>
          <w:tcPr>
            <w:tcW w:w="1831" w:type="dxa"/>
            <w:tcBorders>
              <w:top w:val="single" w:sz="4" w:space="0" w:color="auto"/>
              <w:left w:val="nil"/>
              <w:bottom w:val="single" w:sz="4" w:space="0" w:color="auto"/>
              <w:right w:val="single" w:sz="4" w:space="0" w:color="auto"/>
            </w:tcBorders>
            <w:shd w:val="clear" w:color="auto" w:fill="auto"/>
            <w:vAlign w:val="center"/>
          </w:tcPr>
          <w:p w14:paraId="09117D31" w14:textId="51B8D66C"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FLUJOMETRO CON HUMIDIFICADOR PARA LA RED DE OXIGENO</w:t>
            </w:r>
          </w:p>
        </w:tc>
        <w:tc>
          <w:tcPr>
            <w:tcW w:w="1322" w:type="dxa"/>
            <w:tcBorders>
              <w:top w:val="single" w:sz="4" w:space="0" w:color="auto"/>
              <w:left w:val="nil"/>
              <w:bottom w:val="single" w:sz="4" w:space="0" w:color="auto"/>
              <w:right w:val="single" w:sz="4" w:space="0" w:color="auto"/>
            </w:tcBorders>
            <w:shd w:val="clear" w:color="auto" w:fill="auto"/>
            <w:noWrap/>
            <w:vAlign w:val="center"/>
          </w:tcPr>
          <w:p w14:paraId="7EFC8728" w14:textId="149C4A10"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38D9F8E0" w14:textId="2D3476C0"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w:t>
            </w:r>
          </w:p>
        </w:tc>
      </w:tr>
      <w:tr w:rsidR="00267C5E" w:rsidRPr="00267C5E" w14:paraId="336ECD50"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A8D0A" w14:textId="224B6B48"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w:t>
            </w:r>
          </w:p>
        </w:tc>
        <w:tc>
          <w:tcPr>
            <w:tcW w:w="1831" w:type="dxa"/>
            <w:tcBorders>
              <w:top w:val="single" w:sz="4" w:space="0" w:color="auto"/>
              <w:left w:val="nil"/>
              <w:bottom w:val="single" w:sz="4" w:space="0" w:color="auto"/>
              <w:right w:val="single" w:sz="4" w:space="0" w:color="auto"/>
            </w:tcBorders>
            <w:shd w:val="clear" w:color="auto" w:fill="auto"/>
            <w:vAlign w:val="center"/>
          </w:tcPr>
          <w:p w14:paraId="32F173E7" w14:textId="3B06D397"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REGULADOR DE PRESION PARA OXIGENO MEDICINAL</w:t>
            </w:r>
          </w:p>
        </w:tc>
        <w:tc>
          <w:tcPr>
            <w:tcW w:w="1322" w:type="dxa"/>
            <w:tcBorders>
              <w:top w:val="single" w:sz="4" w:space="0" w:color="auto"/>
              <w:left w:val="nil"/>
              <w:bottom w:val="single" w:sz="4" w:space="0" w:color="auto"/>
              <w:right w:val="single" w:sz="4" w:space="0" w:color="auto"/>
            </w:tcBorders>
            <w:shd w:val="clear" w:color="auto" w:fill="auto"/>
            <w:noWrap/>
          </w:tcPr>
          <w:p w14:paraId="73F83264" w14:textId="1554BA8D"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13B21F7D" w14:textId="50BC6FBA"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w:t>
            </w:r>
          </w:p>
        </w:tc>
      </w:tr>
      <w:tr w:rsidR="00267C5E" w:rsidRPr="00267C5E" w14:paraId="7331B73D"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8A8CA" w14:textId="425F6BC5"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4</w:t>
            </w:r>
          </w:p>
        </w:tc>
        <w:tc>
          <w:tcPr>
            <w:tcW w:w="1831" w:type="dxa"/>
            <w:tcBorders>
              <w:top w:val="single" w:sz="4" w:space="0" w:color="auto"/>
              <w:left w:val="nil"/>
              <w:bottom w:val="single" w:sz="4" w:space="0" w:color="auto"/>
              <w:right w:val="single" w:sz="4" w:space="0" w:color="auto"/>
            </w:tcBorders>
            <w:shd w:val="clear" w:color="auto" w:fill="auto"/>
            <w:vAlign w:val="center"/>
          </w:tcPr>
          <w:p w14:paraId="45C03755" w14:textId="0FF016FC"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LARINGOSCOPIO ADULTO - PEDIATRICO</w:t>
            </w:r>
          </w:p>
        </w:tc>
        <w:tc>
          <w:tcPr>
            <w:tcW w:w="1322" w:type="dxa"/>
            <w:tcBorders>
              <w:top w:val="single" w:sz="4" w:space="0" w:color="auto"/>
              <w:left w:val="nil"/>
              <w:bottom w:val="single" w:sz="4" w:space="0" w:color="auto"/>
              <w:right w:val="single" w:sz="4" w:space="0" w:color="auto"/>
            </w:tcBorders>
            <w:shd w:val="clear" w:color="auto" w:fill="auto"/>
            <w:noWrap/>
          </w:tcPr>
          <w:p w14:paraId="7A178BB8" w14:textId="6E85662C"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74581BDC" w14:textId="68171373"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w:t>
            </w:r>
          </w:p>
        </w:tc>
      </w:tr>
      <w:tr w:rsidR="00267C5E" w:rsidRPr="00267C5E" w14:paraId="2607E983"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1D50A" w14:textId="61B62A66"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5</w:t>
            </w:r>
          </w:p>
        </w:tc>
        <w:tc>
          <w:tcPr>
            <w:tcW w:w="1831" w:type="dxa"/>
            <w:tcBorders>
              <w:top w:val="single" w:sz="4" w:space="0" w:color="auto"/>
              <w:left w:val="nil"/>
              <w:bottom w:val="single" w:sz="4" w:space="0" w:color="auto"/>
              <w:right w:val="single" w:sz="4" w:space="0" w:color="auto"/>
            </w:tcBorders>
            <w:shd w:val="clear" w:color="auto" w:fill="auto"/>
            <w:vAlign w:val="center"/>
          </w:tcPr>
          <w:p w14:paraId="21A6A365" w14:textId="08AE6DD5"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CAJA DE ALUMINIO</w:t>
            </w:r>
          </w:p>
        </w:tc>
        <w:tc>
          <w:tcPr>
            <w:tcW w:w="1322" w:type="dxa"/>
            <w:tcBorders>
              <w:top w:val="single" w:sz="4" w:space="0" w:color="auto"/>
              <w:left w:val="nil"/>
              <w:bottom w:val="single" w:sz="4" w:space="0" w:color="auto"/>
              <w:right w:val="single" w:sz="4" w:space="0" w:color="auto"/>
            </w:tcBorders>
            <w:shd w:val="clear" w:color="auto" w:fill="auto"/>
            <w:noWrap/>
          </w:tcPr>
          <w:p w14:paraId="10D72D77" w14:textId="0EAD939C"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29F7E48E" w14:textId="58521DA9"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2</w:t>
            </w:r>
          </w:p>
        </w:tc>
      </w:tr>
      <w:tr w:rsidR="00267C5E" w:rsidRPr="00267C5E" w14:paraId="760DB969"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460D80" w14:textId="24856FFC"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6</w:t>
            </w:r>
          </w:p>
        </w:tc>
        <w:tc>
          <w:tcPr>
            <w:tcW w:w="1831" w:type="dxa"/>
            <w:tcBorders>
              <w:top w:val="single" w:sz="4" w:space="0" w:color="auto"/>
              <w:left w:val="nil"/>
              <w:bottom w:val="single" w:sz="4" w:space="0" w:color="auto"/>
              <w:right w:val="single" w:sz="4" w:space="0" w:color="auto"/>
            </w:tcBorders>
            <w:shd w:val="clear" w:color="auto" w:fill="auto"/>
            <w:vAlign w:val="center"/>
          </w:tcPr>
          <w:p w14:paraId="0B80A95E" w14:textId="26B84545"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BANDEJA DE ALUMINIO</w:t>
            </w:r>
          </w:p>
        </w:tc>
        <w:tc>
          <w:tcPr>
            <w:tcW w:w="1322" w:type="dxa"/>
            <w:tcBorders>
              <w:top w:val="single" w:sz="4" w:space="0" w:color="auto"/>
              <w:left w:val="nil"/>
              <w:bottom w:val="single" w:sz="4" w:space="0" w:color="auto"/>
              <w:right w:val="single" w:sz="4" w:space="0" w:color="auto"/>
            </w:tcBorders>
            <w:shd w:val="clear" w:color="auto" w:fill="auto"/>
            <w:noWrap/>
          </w:tcPr>
          <w:p w14:paraId="61EE21A9" w14:textId="34047142"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078E382D" w14:textId="6148B209"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10</w:t>
            </w:r>
          </w:p>
        </w:tc>
      </w:tr>
      <w:tr w:rsidR="00267C5E" w:rsidRPr="00267C5E" w14:paraId="6CCE4C03"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93169" w14:textId="2E25E3B9"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7</w:t>
            </w:r>
          </w:p>
        </w:tc>
        <w:tc>
          <w:tcPr>
            <w:tcW w:w="1831" w:type="dxa"/>
            <w:tcBorders>
              <w:top w:val="single" w:sz="4" w:space="0" w:color="auto"/>
              <w:left w:val="nil"/>
              <w:bottom w:val="single" w:sz="4" w:space="0" w:color="auto"/>
              <w:right w:val="single" w:sz="4" w:space="0" w:color="auto"/>
            </w:tcBorders>
            <w:shd w:val="clear" w:color="auto" w:fill="auto"/>
            <w:vAlign w:val="center"/>
          </w:tcPr>
          <w:p w14:paraId="13693A27" w14:textId="06462716"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 xml:space="preserve">JERINGA DE INFUSION </w:t>
            </w:r>
          </w:p>
        </w:tc>
        <w:tc>
          <w:tcPr>
            <w:tcW w:w="1322" w:type="dxa"/>
            <w:tcBorders>
              <w:top w:val="single" w:sz="4" w:space="0" w:color="auto"/>
              <w:left w:val="nil"/>
              <w:bottom w:val="single" w:sz="4" w:space="0" w:color="auto"/>
              <w:right w:val="single" w:sz="4" w:space="0" w:color="auto"/>
            </w:tcBorders>
            <w:shd w:val="clear" w:color="auto" w:fill="auto"/>
            <w:noWrap/>
          </w:tcPr>
          <w:p w14:paraId="46E895B4" w14:textId="2979C38D"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63C3E252" w14:textId="3CE2F4B6"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36</w:t>
            </w:r>
          </w:p>
        </w:tc>
      </w:tr>
      <w:tr w:rsidR="00267C5E" w:rsidRPr="00267C5E" w14:paraId="24CDEF19"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E1FC8E" w14:textId="78F05343"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8</w:t>
            </w:r>
          </w:p>
        </w:tc>
        <w:tc>
          <w:tcPr>
            <w:tcW w:w="1831" w:type="dxa"/>
            <w:tcBorders>
              <w:top w:val="single" w:sz="4" w:space="0" w:color="auto"/>
              <w:left w:val="nil"/>
              <w:bottom w:val="single" w:sz="4" w:space="0" w:color="auto"/>
              <w:right w:val="single" w:sz="4" w:space="0" w:color="auto"/>
            </w:tcBorders>
            <w:shd w:val="clear" w:color="auto" w:fill="auto"/>
            <w:vAlign w:val="center"/>
          </w:tcPr>
          <w:p w14:paraId="0DA28138" w14:textId="4C562140"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JERINGAS PARA INSULINA (CAJAS)</w:t>
            </w:r>
          </w:p>
        </w:tc>
        <w:tc>
          <w:tcPr>
            <w:tcW w:w="1322" w:type="dxa"/>
            <w:tcBorders>
              <w:top w:val="single" w:sz="4" w:space="0" w:color="auto"/>
              <w:left w:val="nil"/>
              <w:bottom w:val="single" w:sz="4" w:space="0" w:color="auto"/>
              <w:right w:val="single" w:sz="4" w:space="0" w:color="auto"/>
            </w:tcBorders>
            <w:shd w:val="clear" w:color="auto" w:fill="auto"/>
            <w:noWrap/>
          </w:tcPr>
          <w:p w14:paraId="2E440C93" w14:textId="3F4FB225"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03A324F8" w14:textId="69D2C41B"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500</w:t>
            </w:r>
          </w:p>
        </w:tc>
      </w:tr>
      <w:tr w:rsidR="00267C5E" w:rsidRPr="00267C5E" w14:paraId="188C31F0"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B434F" w14:textId="36B7372A"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9</w:t>
            </w:r>
          </w:p>
        </w:tc>
        <w:tc>
          <w:tcPr>
            <w:tcW w:w="1831" w:type="dxa"/>
            <w:tcBorders>
              <w:top w:val="single" w:sz="4" w:space="0" w:color="auto"/>
              <w:left w:val="nil"/>
              <w:bottom w:val="single" w:sz="4" w:space="0" w:color="auto"/>
              <w:right w:val="single" w:sz="4" w:space="0" w:color="auto"/>
            </w:tcBorders>
            <w:shd w:val="clear" w:color="auto" w:fill="auto"/>
            <w:vAlign w:val="center"/>
          </w:tcPr>
          <w:p w14:paraId="04321BC6" w14:textId="1F467F2D"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MASCARAS DE VENTURI</w:t>
            </w:r>
          </w:p>
        </w:tc>
        <w:tc>
          <w:tcPr>
            <w:tcW w:w="1322" w:type="dxa"/>
            <w:tcBorders>
              <w:top w:val="single" w:sz="4" w:space="0" w:color="auto"/>
              <w:left w:val="nil"/>
              <w:bottom w:val="single" w:sz="4" w:space="0" w:color="auto"/>
              <w:right w:val="single" w:sz="4" w:space="0" w:color="auto"/>
            </w:tcBorders>
            <w:shd w:val="clear" w:color="auto" w:fill="auto"/>
            <w:noWrap/>
          </w:tcPr>
          <w:p w14:paraId="116027F7" w14:textId="6F71F893"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30E9E894" w14:textId="55BA1F6B"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5</w:t>
            </w:r>
          </w:p>
        </w:tc>
      </w:tr>
      <w:tr w:rsidR="00267C5E" w:rsidRPr="00267C5E" w14:paraId="61444414"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588F9" w14:textId="0799D78E"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10</w:t>
            </w:r>
          </w:p>
        </w:tc>
        <w:tc>
          <w:tcPr>
            <w:tcW w:w="1831" w:type="dxa"/>
            <w:tcBorders>
              <w:top w:val="single" w:sz="4" w:space="0" w:color="auto"/>
              <w:left w:val="nil"/>
              <w:bottom w:val="single" w:sz="4" w:space="0" w:color="auto"/>
              <w:right w:val="single" w:sz="4" w:space="0" w:color="auto"/>
            </w:tcBorders>
            <w:shd w:val="clear" w:color="auto" w:fill="auto"/>
            <w:vAlign w:val="center"/>
          </w:tcPr>
          <w:p w14:paraId="65B49D02" w14:textId="6E899C8A"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MASCARILLA DE BRAMANTE (CAJAS)</w:t>
            </w:r>
          </w:p>
        </w:tc>
        <w:tc>
          <w:tcPr>
            <w:tcW w:w="1322" w:type="dxa"/>
            <w:tcBorders>
              <w:top w:val="single" w:sz="4" w:space="0" w:color="auto"/>
              <w:left w:val="nil"/>
              <w:bottom w:val="single" w:sz="4" w:space="0" w:color="auto"/>
              <w:right w:val="single" w:sz="4" w:space="0" w:color="auto"/>
            </w:tcBorders>
            <w:shd w:val="clear" w:color="auto" w:fill="auto"/>
            <w:noWrap/>
          </w:tcPr>
          <w:p w14:paraId="5CF84CC9" w14:textId="025A1605"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3CA6ACE9" w14:textId="60541D04"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500</w:t>
            </w:r>
          </w:p>
        </w:tc>
      </w:tr>
      <w:tr w:rsidR="00267C5E" w:rsidRPr="00267C5E" w14:paraId="684B7F6D"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D3586" w14:textId="776A6741"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11</w:t>
            </w:r>
          </w:p>
        </w:tc>
        <w:tc>
          <w:tcPr>
            <w:tcW w:w="1831" w:type="dxa"/>
            <w:tcBorders>
              <w:top w:val="single" w:sz="4" w:space="0" w:color="auto"/>
              <w:left w:val="nil"/>
              <w:bottom w:val="single" w:sz="4" w:space="0" w:color="auto"/>
              <w:right w:val="single" w:sz="4" w:space="0" w:color="auto"/>
            </w:tcBorders>
            <w:shd w:val="clear" w:color="auto" w:fill="auto"/>
            <w:vAlign w:val="center"/>
          </w:tcPr>
          <w:p w14:paraId="4C7B409A" w14:textId="30474701"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SONDAS DE VENTURI</w:t>
            </w:r>
          </w:p>
        </w:tc>
        <w:tc>
          <w:tcPr>
            <w:tcW w:w="1322" w:type="dxa"/>
            <w:tcBorders>
              <w:top w:val="single" w:sz="4" w:space="0" w:color="auto"/>
              <w:left w:val="nil"/>
              <w:bottom w:val="single" w:sz="4" w:space="0" w:color="auto"/>
              <w:right w:val="single" w:sz="4" w:space="0" w:color="auto"/>
            </w:tcBorders>
            <w:shd w:val="clear" w:color="auto" w:fill="auto"/>
            <w:noWrap/>
          </w:tcPr>
          <w:p w14:paraId="2F6A3581" w14:textId="550B5F9C"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18935C60" w14:textId="15EA17CB"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50</w:t>
            </w:r>
          </w:p>
        </w:tc>
      </w:tr>
      <w:tr w:rsidR="00267C5E" w:rsidRPr="00267C5E" w14:paraId="6CE61456"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C228A" w14:textId="7D0FA04A"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12</w:t>
            </w:r>
          </w:p>
        </w:tc>
        <w:tc>
          <w:tcPr>
            <w:tcW w:w="1831" w:type="dxa"/>
            <w:tcBorders>
              <w:top w:val="single" w:sz="4" w:space="0" w:color="auto"/>
              <w:left w:val="nil"/>
              <w:bottom w:val="single" w:sz="4" w:space="0" w:color="auto"/>
              <w:right w:val="single" w:sz="4" w:space="0" w:color="auto"/>
            </w:tcBorders>
            <w:shd w:val="clear" w:color="auto" w:fill="auto"/>
            <w:vAlign w:val="center"/>
          </w:tcPr>
          <w:p w14:paraId="2145DE9A" w14:textId="397BC85B"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VENDAS DE BRAZO</w:t>
            </w:r>
          </w:p>
        </w:tc>
        <w:tc>
          <w:tcPr>
            <w:tcW w:w="1322" w:type="dxa"/>
            <w:tcBorders>
              <w:top w:val="single" w:sz="4" w:space="0" w:color="auto"/>
              <w:left w:val="nil"/>
              <w:bottom w:val="single" w:sz="4" w:space="0" w:color="auto"/>
              <w:right w:val="single" w:sz="4" w:space="0" w:color="auto"/>
            </w:tcBorders>
            <w:shd w:val="clear" w:color="auto" w:fill="auto"/>
            <w:noWrap/>
          </w:tcPr>
          <w:p w14:paraId="107984F4" w14:textId="305FBA71"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20EE314D" w14:textId="509F8B74"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r>
      <w:tr w:rsidR="00267C5E" w:rsidRPr="00267C5E" w14:paraId="3740A7CF"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D581E" w14:textId="1EFE4B92"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13</w:t>
            </w:r>
          </w:p>
        </w:tc>
        <w:tc>
          <w:tcPr>
            <w:tcW w:w="1831" w:type="dxa"/>
            <w:tcBorders>
              <w:top w:val="single" w:sz="4" w:space="0" w:color="auto"/>
              <w:left w:val="nil"/>
              <w:bottom w:val="single" w:sz="4" w:space="0" w:color="auto"/>
              <w:right w:val="single" w:sz="4" w:space="0" w:color="auto"/>
            </w:tcBorders>
            <w:shd w:val="clear" w:color="auto" w:fill="auto"/>
            <w:vAlign w:val="center"/>
          </w:tcPr>
          <w:p w14:paraId="316A335E" w14:textId="5CC2207A"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 xml:space="preserve">VENDAS DE DEDOS </w:t>
            </w:r>
          </w:p>
        </w:tc>
        <w:tc>
          <w:tcPr>
            <w:tcW w:w="1322" w:type="dxa"/>
            <w:tcBorders>
              <w:top w:val="single" w:sz="4" w:space="0" w:color="auto"/>
              <w:left w:val="nil"/>
              <w:bottom w:val="single" w:sz="4" w:space="0" w:color="auto"/>
              <w:right w:val="single" w:sz="4" w:space="0" w:color="auto"/>
            </w:tcBorders>
            <w:shd w:val="clear" w:color="auto" w:fill="auto"/>
            <w:noWrap/>
          </w:tcPr>
          <w:p w14:paraId="52416707" w14:textId="63805891"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321A5521" w14:textId="13B5D0A3"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r>
      <w:tr w:rsidR="00267C5E" w:rsidRPr="00267C5E" w14:paraId="76F1F917" w14:textId="77777777" w:rsidTr="00B54490">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9309A" w14:textId="2045E56A"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14</w:t>
            </w:r>
          </w:p>
        </w:tc>
        <w:tc>
          <w:tcPr>
            <w:tcW w:w="1831" w:type="dxa"/>
            <w:tcBorders>
              <w:top w:val="single" w:sz="4" w:space="0" w:color="auto"/>
              <w:left w:val="nil"/>
              <w:bottom w:val="single" w:sz="4" w:space="0" w:color="auto"/>
              <w:right w:val="single" w:sz="4" w:space="0" w:color="auto"/>
            </w:tcBorders>
            <w:shd w:val="clear" w:color="auto" w:fill="auto"/>
            <w:vAlign w:val="center"/>
          </w:tcPr>
          <w:p w14:paraId="10FA6646" w14:textId="1E64C4DC" w:rsidR="00267C5E" w:rsidRPr="00267C5E" w:rsidRDefault="00267C5E" w:rsidP="00267C5E">
            <w:pPr>
              <w:pStyle w:val="Sangra2detindependiente"/>
              <w:widowControl w:val="0"/>
              <w:spacing w:after="0" w:line="240" w:lineRule="auto"/>
              <w:ind w:left="0"/>
              <w:rPr>
                <w:rFonts w:ascii="Calibri" w:hAnsi="Calibri" w:cs="Calibri"/>
                <w:sz w:val="18"/>
                <w:szCs w:val="18"/>
                <w:lang w:val="es-PE"/>
              </w:rPr>
            </w:pPr>
            <w:r w:rsidRPr="00267C5E">
              <w:rPr>
                <w:rFonts w:ascii="Calibri" w:hAnsi="Calibri" w:cs="Calibri"/>
                <w:sz w:val="18"/>
                <w:szCs w:val="18"/>
                <w:lang w:val="es-PE"/>
              </w:rPr>
              <w:t>VENDAS DE MANOS</w:t>
            </w:r>
          </w:p>
        </w:tc>
        <w:tc>
          <w:tcPr>
            <w:tcW w:w="1322" w:type="dxa"/>
            <w:tcBorders>
              <w:top w:val="single" w:sz="4" w:space="0" w:color="auto"/>
              <w:left w:val="nil"/>
              <w:bottom w:val="single" w:sz="4" w:space="0" w:color="auto"/>
              <w:right w:val="single" w:sz="4" w:space="0" w:color="auto"/>
            </w:tcBorders>
            <w:shd w:val="clear" w:color="auto" w:fill="auto"/>
            <w:noWrap/>
          </w:tcPr>
          <w:p w14:paraId="71324306" w14:textId="4DD29282"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30</w:t>
            </w:r>
          </w:p>
        </w:tc>
        <w:tc>
          <w:tcPr>
            <w:tcW w:w="1338" w:type="dxa"/>
            <w:tcBorders>
              <w:top w:val="single" w:sz="4" w:space="0" w:color="auto"/>
              <w:left w:val="nil"/>
              <w:bottom w:val="single" w:sz="4" w:space="0" w:color="auto"/>
              <w:right w:val="single" w:sz="4" w:space="0" w:color="auto"/>
            </w:tcBorders>
            <w:shd w:val="clear" w:color="auto" w:fill="auto"/>
            <w:noWrap/>
            <w:vAlign w:val="center"/>
          </w:tcPr>
          <w:p w14:paraId="304234D7" w14:textId="4111BB7B" w:rsidR="00267C5E" w:rsidRPr="00267C5E" w:rsidRDefault="00267C5E" w:rsidP="00267C5E">
            <w:pPr>
              <w:jc w:val="center"/>
              <w:rPr>
                <w:rFonts w:ascii="Calibri" w:eastAsia="Times New Roman" w:hAnsi="Calibri" w:cs="Calibri"/>
                <w:color w:val="000000"/>
                <w:sz w:val="18"/>
                <w:szCs w:val="18"/>
                <w:lang w:val="es-PE" w:eastAsia="es-PE"/>
              </w:rPr>
            </w:pPr>
            <w:r w:rsidRPr="00267C5E">
              <w:rPr>
                <w:rFonts w:ascii="Calibri" w:eastAsia="Times New Roman" w:hAnsi="Calibri" w:cs="Calibri"/>
                <w:color w:val="000000"/>
                <w:sz w:val="18"/>
                <w:szCs w:val="18"/>
                <w:lang w:val="es-PE" w:eastAsia="es-PE"/>
              </w:rPr>
              <w:t>40</w:t>
            </w:r>
          </w:p>
        </w:tc>
      </w:tr>
    </w:tbl>
    <w:p w14:paraId="08CD4C6D" w14:textId="5CF98663" w:rsidR="00DE4CC5" w:rsidRPr="009A1F85" w:rsidRDefault="00FF3640" w:rsidP="009A1F85">
      <w:pPr>
        <w:pStyle w:val="Sangra2detindependiente"/>
        <w:widowControl w:val="0"/>
        <w:spacing w:after="0" w:line="240" w:lineRule="auto"/>
        <w:ind w:left="2127"/>
        <w:jc w:val="both"/>
        <w:rPr>
          <w:rFonts w:asciiTheme="majorHAnsi" w:hAnsiTheme="majorHAnsi" w:cstheme="minorHAnsi"/>
          <w:b/>
          <w:bCs/>
          <w:sz w:val="16"/>
          <w:szCs w:val="16"/>
          <w:lang w:val="es-PE"/>
        </w:rPr>
      </w:pPr>
      <w:r w:rsidRPr="009A1F85">
        <w:rPr>
          <w:rFonts w:asciiTheme="majorHAnsi" w:hAnsiTheme="majorHAnsi" w:cstheme="minorHAnsi"/>
          <w:b/>
          <w:bCs/>
          <w:sz w:val="16"/>
          <w:szCs w:val="16"/>
          <w:lang w:val="es-PE"/>
        </w:rPr>
        <w:t>(</w:t>
      </w:r>
      <w:proofErr w:type="spellStart"/>
      <w:r w:rsidRPr="009A1F85">
        <w:rPr>
          <w:rFonts w:asciiTheme="majorHAnsi" w:hAnsiTheme="majorHAnsi" w:cstheme="minorHAnsi"/>
          <w:b/>
          <w:bCs/>
          <w:sz w:val="16"/>
          <w:szCs w:val="16"/>
          <w:lang w:val="es-PE"/>
        </w:rPr>
        <w:t>dc</w:t>
      </w:r>
      <w:proofErr w:type="spellEnd"/>
      <w:r w:rsidRPr="009A1F85">
        <w:rPr>
          <w:rFonts w:asciiTheme="majorHAnsi" w:hAnsiTheme="majorHAnsi" w:cstheme="minorHAnsi"/>
          <w:b/>
          <w:bCs/>
          <w:sz w:val="16"/>
          <w:szCs w:val="16"/>
          <w:lang w:val="es-PE"/>
        </w:rPr>
        <w:t>:</w:t>
      </w:r>
      <w:r w:rsidR="009C3BE3" w:rsidRPr="009A1F85">
        <w:rPr>
          <w:rFonts w:asciiTheme="majorHAnsi" w:hAnsiTheme="majorHAnsi" w:cstheme="minorHAnsi"/>
          <w:b/>
          <w:bCs/>
          <w:sz w:val="16"/>
          <w:szCs w:val="16"/>
          <w:lang w:val="es-PE"/>
        </w:rPr>
        <w:t xml:space="preserve"> Días Calendario)</w:t>
      </w:r>
    </w:p>
    <w:p w14:paraId="698563AB" w14:textId="77777777" w:rsidR="009A5F35" w:rsidRDefault="009A5F35" w:rsidP="009A690D">
      <w:pPr>
        <w:pStyle w:val="Sangra2detindependiente"/>
        <w:widowControl w:val="0"/>
        <w:spacing w:after="0" w:line="240" w:lineRule="auto"/>
        <w:ind w:left="567"/>
        <w:jc w:val="both"/>
        <w:rPr>
          <w:rFonts w:asciiTheme="majorHAnsi" w:hAnsiTheme="majorHAnsi" w:cstheme="minorHAnsi"/>
          <w:sz w:val="20"/>
          <w:lang w:val="es-PE"/>
        </w:rPr>
      </w:pPr>
    </w:p>
    <w:p w14:paraId="5C79498C" w14:textId="3B774456" w:rsidR="00F57247" w:rsidRPr="000448AC" w:rsidRDefault="00F57247"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los requerimientos indicados en las especificaciones técnicas. </w:t>
      </w:r>
    </w:p>
    <w:p w14:paraId="3FADE922" w14:textId="77777777" w:rsidR="00267C5E" w:rsidRDefault="00267C5E" w:rsidP="009A690D">
      <w:pPr>
        <w:pStyle w:val="Sangra2detindependiente"/>
        <w:widowControl w:val="0"/>
        <w:spacing w:after="0" w:line="240" w:lineRule="auto"/>
        <w:ind w:left="567"/>
        <w:jc w:val="both"/>
        <w:rPr>
          <w:rFonts w:asciiTheme="majorHAnsi" w:hAnsiTheme="majorHAnsi" w:cstheme="minorHAnsi"/>
          <w:sz w:val="20"/>
          <w:lang w:val="es-PE"/>
        </w:rPr>
      </w:pPr>
    </w:p>
    <w:p w14:paraId="1DDD0217" w14:textId="2A41F703" w:rsidR="00F57247" w:rsidRDefault="00F57247" w:rsidP="009A690D">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9A690D">
      <w:pPr>
        <w:pStyle w:val="Sangra2detindependiente"/>
        <w:widowControl w:val="0"/>
        <w:spacing w:after="0" w:line="240" w:lineRule="auto"/>
        <w:ind w:left="567"/>
        <w:jc w:val="both"/>
        <w:rPr>
          <w:rFonts w:asciiTheme="majorHAnsi" w:hAnsiTheme="majorHAnsi" w:cstheme="minorHAnsi"/>
          <w:sz w:val="20"/>
          <w:lang w:val="es-PE"/>
        </w:rPr>
      </w:pPr>
    </w:p>
    <w:p w14:paraId="5350D1DD" w14:textId="77777777" w:rsidR="00267C5E" w:rsidRDefault="00267C5E" w:rsidP="009A690D">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9A690D">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lastRenderedPageBreak/>
        <w:t>LUGAR DE ENTREGA</w:t>
      </w:r>
    </w:p>
    <w:p w14:paraId="326ACCD9" w14:textId="77777777" w:rsidR="009A1F85" w:rsidRDefault="009A1F85" w:rsidP="009A690D">
      <w:pPr>
        <w:pStyle w:val="Prrafodelista"/>
        <w:ind w:left="567"/>
        <w:jc w:val="both"/>
        <w:rPr>
          <w:rFonts w:asciiTheme="majorHAnsi" w:hAnsiTheme="majorHAnsi" w:cstheme="minorHAnsi"/>
        </w:rPr>
      </w:pPr>
    </w:p>
    <w:p w14:paraId="56D403C7" w14:textId="1286B547" w:rsidR="00D4267F" w:rsidRPr="009A1F85" w:rsidRDefault="002A1663" w:rsidP="009A690D">
      <w:pPr>
        <w:pStyle w:val="Prrafodelista"/>
        <w:ind w:left="567"/>
        <w:jc w:val="both"/>
        <w:rPr>
          <w:rFonts w:asciiTheme="majorHAnsi" w:hAnsiTheme="majorHAnsi" w:cstheme="minorHAnsi"/>
          <w:b/>
          <w:bCs/>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las Especificaciones Técnicas</w:t>
      </w:r>
      <w:r w:rsidR="000D6918">
        <w:rPr>
          <w:rFonts w:asciiTheme="majorHAnsi" w:hAnsiTheme="majorHAnsi" w:cstheme="minorHAnsi"/>
        </w:rPr>
        <w:t xml:space="preserve"> </w:t>
      </w:r>
      <w:r w:rsidR="00FE5757">
        <w:rPr>
          <w:rFonts w:asciiTheme="majorHAnsi" w:hAnsiTheme="majorHAnsi" w:cstheme="minorHAnsi"/>
        </w:rPr>
        <w:t xml:space="preserve">de </w:t>
      </w:r>
      <w:r w:rsidR="00FE5757" w:rsidRPr="00D3110B">
        <w:rPr>
          <w:rFonts w:asciiTheme="majorHAnsi" w:hAnsiTheme="majorHAnsi" w:cstheme="minorHAnsi"/>
        </w:rPr>
        <w:t xml:space="preserve">cada </w:t>
      </w:r>
      <w:r w:rsidR="00EF7F72">
        <w:rPr>
          <w:rFonts w:asciiTheme="majorHAnsi" w:hAnsiTheme="majorHAnsi" w:cstheme="minorHAnsi"/>
        </w:rPr>
        <w:t>bien</w:t>
      </w:r>
      <w:r w:rsidR="00EF7F72" w:rsidRPr="009A1F85">
        <w:rPr>
          <w:rFonts w:asciiTheme="majorHAnsi" w:hAnsiTheme="majorHAnsi" w:cstheme="minorHAnsi"/>
          <w:b/>
          <w:bCs/>
        </w:rPr>
        <w:t>.</w:t>
      </w:r>
      <w:r w:rsidR="009A1F85" w:rsidRPr="009A1F85">
        <w:rPr>
          <w:rFonts w:asciiTheme="majorHAnsi" w:hAnsiTheme="majorHAnsi" w:cstheme="minorHAnsi"/>
          <w:b/>
          <w:bCs/>
        </w:rPr>
        <w:t xml:space="preserve"> (literal </w:t>
      </w:r>
      <w:r w:rsidR="00112915">
        <w:rPr>
          <w:rFonts w:asciiTheme="majorHAnsi" w:hAnsiTheme="majorHAnsi" w:cstheme="minorHAnsi"/>
          <w:b/>
          <w:bCs/>
        </w:rPr>
        <w:t>b</w:t>
      </w:r>
      <w:r w:rsidR="009A1F85" w:rsidRPr="009A1F85">
        <w:rPr>
          <w:rFonts w:asciiTheme="majorHAnsi" w:hAnsiTheme="majorHAnsi" w:cstheme="minorHAnsi"/>
          <w:b/>
          <w:bCs/>
        </w:rPr>
        <w:t>) Otras condiciones adicionales - Lugar de entrega)</w:t>
      </w:r>
    </w:p>
    <w:p w14:paraId="6FE76B50" w14:textId="77777777" w:rsidR="00F712BD" w:rsidRDefault="00F712BD" w:rsidP="009A690D">
      <w:pPr>
        <w:pStyle w:val="Prrafodelista"/>
        <w:ind w:left="567"/>
        <w:jc w:val="both"/>
        <w:rPr>
          <w:rFonts w:asciiTheme="majorHAnsi" w:hAnsiTheme="majorHAnsi" w:cstheme="minorHAnsi"/>
        </w:rPr>
      </w:pPr>
    </w:p>
    <w:p w14:paraId="1C0CC291" w14:textId="58D2FA89" w:rsidR="00F712BD" w:rsidRPr="00382634" w:rsidRDefault="00F712BD" w:rsidP="009A690D">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6880720" w14:textId="77777777" w:rsidR="009A1F85" w:rsidRDefault="009A1F85" w:rsidP="009A690D">
      <w:pPr>
        <w:pStyle w:val="Prrafodelista"/>
        <w:ind w:left="567"/>
        <w:jc w:val="both"/>
        <w:rPr>
          <w:rFonts w:asciiTheme="majorHAnsi" w:hAnsiTheme="majorHAnsi" w:cstheme="minorHAnsi"/>
        </w:rPr>
      </w:pPr>
    </w:p>
    <w:p w14:paraId="52C9F3C8" w14:textId="464169E3" w:rsidR="00F712BD" w:rsidRDefault="00F712BD" w:rsidP="009A690D">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9A690D">
      <w:pPr>
        <w:pStyle w:val="Prrafodelista"/>
        <w:jc w:val="both"/>
        <w:rPr>
          <w:rFonts w:asciiTheme="majorHAnsi" w:hAnsiTheme="majorHAnsi" w:cstheme="minorHAnsi"/>
        </w:rPr>
      </w:pPr>
    </w:p>
    <w:p w14:paraId="30E2443E" w14:textId="61C00721" w:rsidR="00F712BD" w:rsidRPr="00382634" w:rsidRDefault="00F712BD" w:rsidP="009A690D">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2648D38B" w14:textId="77777777" w:rsidR="009A1F85" w:rsidRDefault="009A1F85" w:rsidP="009A690D">
      <w:pPr>
        <w:pStyle w:val="Prrafodelista"/>
        <w:ind w:left="567"/>
        <w:jc w:val="both"/>
        <w:rPr>
          <w:rFonts w:asciiTheme="majorHAnsi" w:hAnsiTheme="majorHAnsi" w:cstheme="minorHAnsi"/>
        </w:rPr>
      </w:pPr>
    </w:p>
    <w:p w14:paraId="1EDE575B" w14:textId="3B86326A" w:rsidR="00F712BD" w:rsidRDefault="00F06EC7" w:rsidP="009A690D">
      <w:pPr>
        <w:pStyle w:val="Prrafodelista"/>
        <w:ind w:left="567"/>
        <w:jc w:val="both"/>
        <w:rPr>
          <w:rFonts w:asciiTheme="majorHAnsi" w:hAnsiTheme="majorHAnsi" w:cstheme="minorHAnsi"/>
        </w:rPr>
      </w:pPr>
      <w:r>
        <w:rPr>
          <w:rFonts w:asciiTheme="majorHAnsi" w:hAnsiTheme="majorHAnsi" w:cstheme="minorHAnsi"/>
        </w:rPr>
        <w:t>E</w:t>
      </w:r>
      <w:r w:rsidR="00382634">
        <w:rPr>
          <w:rFonts w:asciiTheme="majorHAnsi" w:hAnsiTheme="majorHAnsi" w:cstheme="minorHAnsi"/>
        </w:rPr>
        <w:t xml:space="preserve">n caso que el </w:t>
      </w:r>
      <w:r w:rsidR="004D2917">
        <w:rPr>
          <w:rFonts w:asciiTheme="majorHAnsi" w:hAnsiTheme="majorHAnsi" w:cstheme="minorHAnsi"/>
        </w:rPr>
        <w:t>Oferente</w:t>
      </w:r>
      <w:r w:rsidR="00576555">
        <w:rPr>
          <w:rFonts w:asciiTheme="majorHAnsi" w:hAnsiTheme="majorHAnsi" w:cstheme="minorHAnsi"/>
        </w:rPr>
        <w:t xml:space="preserve"> adjudicado</w:t>
      </w:r>
      <w:r w:rsidR="00382634">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sidR="00382634">
        <w:rPr>
          <w:rFonts w:asciiTheme="majorHAnsi" w:hAnsiTheme="majorHAnsi" w:cstheme="minorHAnsi"/>
        </w:rPr>
        <w:t>las Especificaciones Técnicas, se le aplicará una penalidad de acuerdo con lo estipulado en las Cl</w:t>
      </w:r>
      <w:r w:rsidR="007478F7">
        <w:rPr>
          <w:rFonts w:asciiTheme="majorHAnsi" w:hAnsiTheme="majorHAnsi" w:cstheme="minorHAnsi"/>
        </w:rPr>
        <w:t>á</w:t>
      </w:r>
      <w:r w:rsidR="00382634">
        <w:rPr>
          <w:rFonts w:asciiTheme="majorHAnsi" w:hAnsiTheme="majorHAnsi" w:cstheme="minorHAnsi"/>
        </w:rPr>
        <w:t>usul</w:t>
      </w:r>
      <w:r w:rsidR="007478F7">
        <w:rPr>
          <w:rFonts w:asciiTheme="majorHAnsi" w:hAnsiTheme="majorHAnsi" w:cstheme="minorHAnsi"/>
        </w:rPr>
        <w:t>a</w:t>
      </w:r>
      <w:r w:rsidR="00382634">
        <w:rPr>
          <w:rFonts w:asciiTheme="majorHAnsi" w:hAnsiTheme="majorHAnsi" w:cstheme="minorHAnsi"/>
        </w:rPr>
        <w:t xml:space="preserve"> D</w:t>
      </w:r>
      <w:r w:rsidR="007478F7">
        <w:rPr>
          <w:rFonts w:asciiTheme="majorHAnsi" w:hAnsiTheme="majorHAnsi" w:cstheme="minorHAnsi"/>
        </w:rPr>
        <w:t>é</w:t>
      </w:r>
      <w:r w:rsidR="00382634">
        <w:rPr>
          <w:rFonts w:asciiTheme="majorHAnsi" w:hAnsiTheme="majorHAnsi" w:cstheme="minorHAnsi"/>
        </w:rPr>
        <w:t xml:space="preserve">cima Segunda del contrato.  </w:t>
      </w:r>
    </w:p>
    <w:p w14:paraId="50A3F6F4" w14:textId="77777777" w:rsidR="000D6918" w:rsidRDefault="000D6918" w:rsidP="009A690D">
      <w:pPr>
        <w:pStyle w:val="Prrafodelista"/>
        <w:ind w:left="567"/>
        <w:jc w:val="both"/>
        <w:rPr>
          <w:rFonts w:asciiTheme="majorHAnsi" w:hAnsiTheme="majorHAnsi" w:cstheme="minorHAnsi"/>
        </w:rPr>
      </w:pPr>
    </w:p>
    <w:p w14:paraId="56BDE794" w14:textId="52E83677" w:rsidR="009A1F85" w:rsidRDefault="009A1F85">
      <w:pPr>
        <w:rPr>
          <w:rFonts w:asciiTheme="majorHAnsi" w:hAnsiTheme="majorHAnsi" w:cstheme="minorHAnsi"/>
          <w:b/>
          <w:lang w:val="es-PE"/>
        </w:rPr>
      </w:pPr>
      <w:r>
        <w:rPr>
          <w:rFonts w:asciiTheme="majorHAnsi" w:hAnsiTheme="majorHAnsi" w:cstheme="minorHAnsi"/>
          <w:b/>
          <w:lang w:val="es-PE"/>
        </w:rPr>
        <w:br w:type="page"/>
      </w: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lastRenderedPageBreak/>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7F682DDD"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8" w:name="_Hlk10621613"/>
      <w:bookmarkStart w:id="9"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8"/>
    <w:bookmarkEnd w:id="9"/>
    <w:p w14:paraId="2FFC3C6B" w14:textId="2BE70895" w:rsidR="00F92758" w:rsidRPr="000448AC" w:rsidRDefault="00B0259B" w:rsidP="00F92758">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00C53F34" w:rsidRPr="00C53F34">
        <w:rPr>
          <w:rFonts w:asciiTheme="majorHAnsi" w:hAnsiTheme="majorHAnsi" w:cstheme="minorHAnsi"/>
          <w:b/>
          <w:bCs/>
          <w:lang w:val="es-PE"/>
        </w:rPr>
        <w:t xml:space="preserve"> - San Isidro, Lima, Perú.</w:t>
      </w:r>
    </w:p>
    <w:p w14:paraId="6F8DCBED" w14:textId="7AA6AD5C" w:rsidR="00F92758" w:rsidRPr="000448AC" w:rsidRDefault="00F92758" w:rsidP="00F92758">
      <w:pPr>
        <w:widowControl w:val="0"/>
        <w:jc w:val="both"/>
        <w:rPr>
          <w:rFonts w:asciiTheme="majorHAnsi" w:hAnsiTheme="majorHAnsi" w:cstheme="minorHAnsi"/>
          <w:b/>
          <w:lang w:val="es-PE"/>
        </w:rPr>
      </w:pPr>
    </w:p>
    <w:p w14:paraId="673C43F9" w14:textId="431FC558"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D72BB6">
        <w:rPr>
          <w:rFonts w:asciiTheme="majorHAnsi" w:hAnsiTheme="majorHAnsi" w:cstheme="minorHAnsi"/>
          <w:b/>
          <w:bCs/>
          <w:lang w:val="es-PE"/>
        </w:rPr>
        <w:t>Comparación de Precios N°</w:t>
      </w:r>
      <w:r w:rsidR="009C0A30">
        <w:rPr>
          <w:rFonts w:asciiTheme="majorHAnsi" w:hAnsiTheme="majorHAnsi" w:cstheme="minorHAnsi"/>
          <w:b/>
          <w:bCs/>
          <w:lang w:val="es-PE"/>
        </w:rPr>
        <w:t xml:space="preserve"> </w:t>
      </w:r>
      <w:r w:rsidR="00FE5221" w:rsidRPr="00FE5221">
        <w:rPr>
          <w:rFonts w:asciiTheme="majorHAnsi" w:hAnsiTheme="majorHAnsi" w:cstheme="minorHAnsi"/>
          <w:b/>
          <w:bCs/>
          <w:lang w:val="es-PE"/>
        </w:rPr>
        <w:t>PE-L1227-</w:t>
      </w:r>
      <w:r w:rsidR="00FE5221" w:rsidRPr="00FE5221">
        <w:rPr>
          <w:rFonts w:asciiTheme="majorHAnsi" w:hAnsiTheme="majorHAnsi" w:cstheme="minorHAnsi"/>
          <w:b/>
          <w:bCs/>
          <w:color w:val="0000FF"/>
          <w:lang w:val="es-PE"/>
        </w:rPr>
        <w:t>P002</w:t>
      </w:r>
      <w:r w:rsidR="00267C5E">
        <w:rPr>
          <w:rFonts w:asciiTheme="majorHAnsi" w:hAnsiTheme="majorHAnsi" w:cstheme="minorHAnsi"/>
          <w:b/>
          <w:bCs/>
          <w:color w:val="0000FF"/>
          <w:lang w:val="es-PE"/>
        </w:rPr>
        <w:t>32</w:t>
      </w:r>
      <w:r w:rsidR="00FE5221" w:rsidRPr="00FE5221">
        <w:rPr>
          <w:rFonts w:asciiTheme="majorHAnsi" w:hAnsiTheme="majorHAnsi" w:cstheme="minorHAnsi"/>
          <w:b/>
          <w:bCs/>
          <w:lang w:val="es-PE"/>
        </w:rPr>
        <w:t>-PMESUT</w:t>
      </w:r>
    </w:p>
    <w:p w14:paraId="7628D830" w14:textId="6DA190D8" w:rsidR="00652F7C" w:rsidRPr="00D44AC3" w:rsidRDefault="00F92758" w:rsidP="00A063E3">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A063E3"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40EA4A98" w14:textId="24F90E1F" w:rsidR="00F92758" w:rsidRPr="000448AC" w:rsidRDefault="00F92758" w:rsidP="00FE5221">
      <w:pPr>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RUC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con poder inscrito en la localidad de................ en la Ficha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Asiento </w:t>
      </w:r>
      <w:proofErr w:type="spellStart"/>
      <w:r w:rsidRPr="000448AC">
        <w:rPr>
          <w:rFonts w:asciiTheme="majorHAnsi" w:hAnsiTheme="majorHAnsi" w:cstheme="minorHAnsi"/>
          <w:lang w:eastAsia="es-ES"/>
        </w:rPr>
        <w:t>Nº</w:t>
      </w:r>
      <w:proofErr w:type="spellEnd"/>
      <w:r w:rsidRPr="000448AC">
        <w:rPr>
          <w:rFonts w:asciiTheme="majorHAnsi" w:hAnsiTheme="majorHAnsi" w:cstheme="minorHAnsi"/>
          <w:lang w:eastAsia="es-ES"/>
        </w:rPr>
        <w:t xml:space="preserve">...........,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proofErr w:type="spellStart"/>
            <w:r w:rsidRPr="000448AC">
              <w:rPr>
                <w:rFonts w:asciiTheme="majorHAnsi" w:hAnsiTheme="majorHAnsi" w:cstheme="minorHAnsi"/>
                <w:lang w:eastAsia="es-ES"/>
              </w:rPr>
              <w:t>N</w:t>
            </w:r>
            <w:r w:rsidRPr="000448AC">
              <w:rPr>
                <w:rFonts w:asciiTheme="majorHAnsi" w:eastAsia="Helvetica" w:hAnsiTheme="majorHAnsi" w:cstheme="minorHAnsi"/>
                <w:lang w:eastAsia="es-ES"/>
              </w:rPr>
              <w:t>º</w:t>
            </w:r>
            <w:proofErr w:type="spellEnd"/>
            <w:r w:rsidRPr="000448AC">
              <w:rPr>
                <w:rFonts w:asciiTheme="majorHAnsi" w:eastAsia="Helvetica" w:hAnsiTheme="majorHAnsi" w:cstheme="minorHAnsi"/>
                <w:lang w:eastAsia="es-ES"/>
              </w:rPr>
              <w:t xml:space="preserve">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019F8D3D" w:rsidR="00FE5221" w:rsidRDefault="00FE5221">
      <w:pPr>
        <w:rPr>
          <w:rFonts w:asciiTheme="majorHAnsi" w:hAnsiTheme="majorHAnsi" w:cstheme="minorHAnsi"/>
          <w:lang w:val="es-PE"/>
        </w:rPr>
      </w:pPr>
      <w:r>
        <w:rPr>
          <w:rFonts w:asciiTheme="majorHAnsi" w:hAnsiTheme="majorHAnsi" w:cstheme="minorHAnsi"/>
          <w:lang w:val="es-PE"/>
        </w:rPr>
        <w:br w:type="page"/>
      </w: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6D8ACC42"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w:t>
      </w:r>
      <w:r w:rsidR="003E18F9">
        <w:rPr>
          <w:rFonts w:asciiTheme="majorHAnsi" w:hAnsiTheme="majorHAnsi" w:cstheme="minorHAnsi"/>
          <w:lang w:val="es-PE"/>
        </w:rPr>
        <w:t>2025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5AAE1327"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537AB93" w14:textId="77777777" w:rsidR="000A345C" w:rsidRPr="000448AC" w:rsidRDefault="000A345C" w:rsidP="000A345C">
      <w:pPr>
        <w:widowControl w:val="0"/>
        <w:jc w:val="both"/>
        <w:rPr>
          <w:rFonts w:asciiTheme="majorHAnsi" w:hAnsiTheme="majorHAnsi" w:cstheme="minorHAnsi"/>
          <w:b/>
          <w:lang w:val="es-PE"/>
        </w:rPr>
      </w:pPr>
    </w:p>
    <w:p w14:paraId="42F29303" w14:textId="77777777" w:rsidR="00267C5E" w:rsidRPr="00000432" w:rsidRDefault="00267C5E" w:rsidP="00267C5E">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32</w:t>
      </w:r>
      <w:r w:rsidRPr="00FE5221">
        <w:rPr>
          <w:rFonts w:asciiTheme="majorHAnsi" w:hAnsiTheme="majorHAnsi" w:cstheme="minorHAnsi"/>
          <w:b/>
          <w:bCs/>
          <w:lang w:val="es-PE"/>
        </w:rPr>
        <w:t>-PMESUT</w:t>
      </w:r>
    </w:p>
    <w:p w14:paraId="3908B273" w14:textId="33077B77" w:rsidR="00515561" w:rsidRPr="00D44AC3" w:rsidRDefault="00267C5E" w:rsidP="00267C5E">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Pr="00267C5E">
        <w:rPr>
          <w:rFonts w:asciiTheme="majorHAnsi" w:hAnsiTheme="majorHAnsi" w:cstheme="minorHAnsi"/>
          <w:b/>
          <w:bCs/>
          <w:i/>
          <w:color w:val="0000FF"/>
        </w:rPr>
        <w:t>ADQUISICION DE EQUIPAMIENTOS DIVERSOS PARA EL PROYECTO DE MEJORAMIENTO</w:t>
      </w:r>
      <w:r w:rsidR="00A063E3">
        <w:rPr>
          <w:rFonts w:asciiTheme="majorHAnsi" w:hAnsiTheme="majorHAnsi" w:cstheme="minorHAnsi"/>
          <w:b/>
          <w:bCs/>
          <w:i/>
          <w:color w:val="0000FF"/>
        </w:rPr>
        <w:t xml:space="preserve"> </w:t>
      </w:r>
      <w:r w:rsidRPr="00267C5E">
        <w:rPr>
          <w:rFonts w:asciiTheme="majorHAnsi" w:hAnsiTheme="majorHAnsi" w:cstheme="minorHAnsi"/>
          <w:b/>
          <w:bCs/>
          <w:i/>
          <w:color w:val="0000FF"/>
        </w:rPr>
        <w:t>Y AMPLIACIÓN DE LOS SERVICIOS ACADÉMICOS Y ADMINISTRATIVOS DE LAS E.P DE</w:t>
      </w:r>
      <w:r w:rsidR="00A063E3">
        <w:rPr>
          <w:rFonts w:asciiTheme="majorHAnsi" w:hAnsiTheme="majorHAnsi" w:cstheme="minorHAnsi"/>
          <w:b/>
          <w:bCs/>
          <w:i/>
          <w:color w:val="0000FF"/>
        </w:rPr>
        <w:t xml:space="preserve"> </w:t>
      </w:r>
      <w:r w:rsidRPr="00267C5E">
        <w:rPr>
          <w:rFonts w:asciiTheme="majorHAnsi" w:hAnsiTheme="majorHAnsi" w:cstheme="minorHAnsi"/>
          <w:b/>
          <w:bCs/>
          <w:i/>
          <w:color w:val="0000FF"/>
        </w:rPr>
        <w:t>TECNOLOGÍA MÉDICA Y ENFERMERÍA DE LA FACULTAD DE MEDICINA DE LA UNMSM,</w:t>
      </w:r>
      <w:r w:rsidR="00A063E3">
        <w:rPr>
          <w:rFonts w:asciiTheme="majorHAnsi" w:hAnsiTheme="majorHAnsi" w:cstheme="minorHAnsi"/>
          <w:b/>
          <w:bCs/>
          <w:i/>
          <w:color w:val="0000FF"/>
        </w:rPr>
        <w:t xml:space="preserve"> </w:t>
      </w:r>
      <w:r w:rsidRPr="00267C5E">
        <w:rPr>
          <w:rFonts w:asciiTheme="majorHAnsi" w:hAnsiTheme="majorHAnsi" w:cstheme="minorHAnsi"/>
          <w:b/>
          <w:bCs/>
          <w:i/>
          <w:color w:val="0000FF"/>
        </w:rPr>
        <w:t>DISTRITO, PROVINCIA Y DEPARTAMENTO DE LIM</w:t>
      </w:r>
      <w:r>
        <w:rPr>
          <w:rFonts w:asciiTheme="majorHAnsi" w:hAnsiTheme="majorHAnsi" w:cstheme="minorHAnsi"/>
          <w:b/>
          <w:bCs/>
          <w:i/>
          <w:color w:val="0000FF"/>
        </w:rPr>
        <w:t>A”</w:t>
      </w:r>
      <w:r w:rsidRPr="00D44AC3">
        <w:rPr>
          <w:rFonts w:asciiTheme="majorHAnsi" w:hAnsiTheme="majorHAnsi" w:cstheme="minorHAnsi"/>
          <w:b/>
          <w:bCs/>
          <w:color w:val="0000FF"/>
        </w:rPr>
        <w:t>.</w:t>
      </w:r>
    </w:p>
    <w:p w14:paraId="14FE8445" w14:textId="1B036ADE" w:rsidR="00F92758" w:rsidRPr="00000432" w:rsidRDefault="00F92758" w:rsidP="00F92758">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30B07DEF" w:rsidR="00F92758" w:rsidRPr="00D3110B" w:rsidRDefault="00F92758" w:rsidP="00267C5E">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00267C5E" w:rsidRPr="00267C5E">
        <w:rPr>
          <w:rFonts w:asciiTheme="majorHAnsi" w:hAnsiTheme="majorHAnsi" w:cstheme="minorHAnsi"/>
          <w:b/>
          <w:bCs/>
          <w:i/>
          <w:color w:val="0000FF"/>
        </w:rPr>
        <w:t>“ADQUISICION DE EQUIPAMIENTOS</w:t>
      </w:r>
      <w:r w:rsidR="00A063E3">
        <w:rPr>
          <w:rFonts w:asciiTheme="majorHAnsi" w:hAnsiTheme="majorHAnsi" w:cstheme="minorHAnsi"/>
          <w:b/>
          <w:bCs/>
          <w:i/>
          <w:color w:val="0000FF"/>
        </w:rPr>
        <w:t xml:space="preserve"> </w:t>
      </w:r>
      <w:r w:rsidR="00267C5E" w:rsidRPr="00267C5E">
        <w:rPr>
          <w:rFonts w:asciiTheme="majorHAnsi" w:hAnsiTheme="majorHAnsi" w:cstheme="minorHAnsi"/>
          <w:b/>
          <w:bCs/>
          <w:i/>
          <w:color w:val="0000FF"/>
        </w:rPr>
        <w:t>DIVERSOS PARA EL PROYECTO DE MEJORAMIENTO Y AMPLIACIÓN DE LOS SERVICIOS ACADÉMICOS Y</w:t>
      </w:r>
      <w:r w:rsidR="00A063E3">
        <w:rPr>
          <w:rFonts w:asciiTheme="majorHAnsi" w:hAnsiTheme="majorHAnsi" w:cstheme="minorHAnsi"/>
          <w:b/>
          <w:bCs/>
          <w:i/>
          <w:color w:val="0000FF"/>
        </w:rPr>
        <w:t xml:space="preserve"> </w:t>
      </w:r>
      <w:r w:rsidR="00267C5E" w:rsidRPr="00267C5E">
        <w:rPr>
          <w:rFonts w:asciiTheme="majorHAnsi" w:hAnsiTheme="majorHAnsi" w:cstheme="minorHAnsi"/>
          <w:b/>
          <w:bCs/>
          <w:i/>
          <w:color w:val="0000FF"/>
        </w:rPr>
        <w:t>ADMINISTRATIVOS DE LAS E.P DE TECNOLOGÍA MÉDICA Y ENFERMERÍA DE LA FACULTAD DE</w:t>
      </w:r>
      <w:r w:rsidR="00A063E3">
        <w:rPr>
          <w:rFonts w:asciiTheme="majorHAnsi" w:hAnsiTheme="majorHAnsi" w:cstheme="minorHAnsi"/>
          <w:b/>
          <w:bCs/>
          <w:i/>
          <w:color w:val="0000FF"/>
        </w:rPr>
        <w:t xml:space="preserve"> </w:t>
      </w:r>
      <w:r w:rsidR="00267C5E" w:rsidRPr="00267C5E">
        <w:rPr>
          <w:rFonts w:asciiTheme="majorHAnsi" w:hAnsiTheme="majorHAnsi" w:cstheme="minorHAnsi"/>
          <w:b/>
          <w:bCs/>
          <w:i/>
          <w:color w:val="0000FF"/>
        </w:rPr>
        <w:t>MEDICINA DE LA UNMSM, DISTRITO, PROVINCIA Y DEPARTAMENTO DE LIMA</w:t>
      </w:r>
      <w:r w:rsidR="00765228">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F06EC7">
        <w:rPr>
          <w:rFonts w:asciiTheme="majorHAnsi" w:hAnsiTheme="majorHAnsi" w:cstheme="minorHAnsi"/>
          <w:lang w:val="es-PE"/>
        </w:rPr>
        <w:t xml:space="preserve">incluido </w:t>
      </w:r>
      <w:r w:rsidR="0056195E" w:rsidRPr="00F06EC7">
        <w:rPr>
          <w:rFonts w:asciiTheme="majorHAnsi" w:hAnsiTheme="majorHAnsi" w:cstheme="minorHAnsi"/>
          <w:bCs/>
          <w:lang w:val="es-PE"/>
        </w:rPr>
        <w:t>impuestos,</w:t>
      </w:r>
      <w:r w:rsidR="0056195E" w:rsidRPr="00D3110B">
        <w:rPr>
          <w:rFonts w:asciiTheme="majorHAnsi" w:hAnsiTheme="majorHAnsi" w:cstheme="minorHAnsi"/>
          <w:lang w:val="es-PE"/>
        </w:rPr>
        <w:t xml:space="preserve"> </w:t>
      </w:r>
      <w:r w:rsidR="006367F3" w:rsidRPr="00D3110B">
        <w:rPr>
          <w:rFonts w:asciiTheme="majorHAnsi" w:hAnsiTheme="majorHAnsi" w:cstheme="minorHAnsi"/>
          <w:lang w:val="es-PE"/>
        </w:rPr>
        <w:t xml:space="preserve">por </w:t>
      </w:r>
      <w:r w:rsidR="00267C5E">
        <w:rPr>
          <w:rFonts w:asciiTheme="majorHAnsi" w:hAnsiTheme="majorHAnsi" w:cstheme="minorHAnsi"/>
          <w:lang w:val="es-PE"/>
        </w:rPr>
        <w:t xml:space="preserve">los </w:t>
      </w:r>
      <w:r w:rsidR="00D9110A">
        <w:rPr>
          <w:rFonts w:asciiTheme="majorHAnsi" w:hAnsiTheme="majorHAnsi" w:cstheme="minorHAnsi"/>
          <w:b/>
          <w:lang w:val="es-PE"/>
        </w:rPr>
        <w:t>Lote</w:t>
      </w:r>
      <w:r w:rsidR="00267C5E">
        <w:rPr>
          <w:rFonts w:asciiTheme="majorHAnsi" w:hAnsiTheme="majorHAnsi" w:cstheme="minorHAnsi"/>
          <w:b/>
          <w:lang w:val="es-PE"/>
        </w:rPr>
        <w:t>s</w:t>
      </w:r>
      <w:r w:rsidR="00515561">
        <w:rPr>
          <w:rFonts w:asciiTheme="majorHAnsi" w:hAnsiTheme="majorHAnsi" w:cstheme="minorHAnsi"/>
          <w:b/>
          <w:lang w:val="es-PE"/>
        </w:rPr>
        <w:t>……………</w:t>
      </w:r>
      <w:r w:rsidRPr="00D3110B">
        <w:rPr>
          <w:rFonts w:asciiTheme="majorHAnsi" w:hAnsiTheme="majorHAnsi" w:cstheme="minorHAnsi"/>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5D8049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9110A">
        <w:rPr>
          <w:rFonts w:asciiTheme="majorHAnsi" w:hAnsiTheme="majorHAnsi" w:cstheme="minorHAnsi"/>
          <w:lang w:val="es-PE"/>
        </w:rPr>
        <w:t>lote</w:t>
      </w:r>
      <w:r w:rsidR="00D3110B" w:rsidRPr="00D3110B">
        <w:rPr>
          <w:rFonts w:asciiTheme="majorHAnsi" w:hAnsiTheme="majorHAnsi" w:cstheme="minorHAnsi"/>
          <w:lang w:val="es-PE"/>
        </w:rPr>
        <w:t xml:space="preserve">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proofErr w:type="gramStart"/>
      <w:r w:rsidR="000A345C" w:rsidRPr="00D3110B">
        <w:rPr>
          <w:rFonts w:asciiTheme="majorHAnsi" w:hAnsiTheme="majorHAnsi" w:cstheme="minorHAnsi"/>
          <w:lang w:val="es-PE"/>
        </w:rPr>
        <w:t>…….</w:t>
      </w:r>
      <w:proofErr w:type="gramEnd"/>
      <w:r w:rsidR="000A345C" w:rsidRPr="00D3110B">
        <w:rPr>
          <w:rFonts w:asciiTheme="majorHAnsi" w:hAnsiTheme="majorHAnsi" w:cstheme="minorHAnsi"/>
          <w:lang w:val="es-PE"/>
        </w:rPr>
        <w:t>.</w:t>
      </w:r>
      <w:r w:rsidRPr="00D3110B">
        <w:rPr>
          <w:rFonts w:asciiTheme="majorHAnsi" w:hAnsiTheme="majorHAnsi" w:cstheme="minorHAnsi"/>
          <w:lang w:val="es-PE"/>
        </w:rPr>
        <w:t xml:space="preserve"> a</w:t>
      </w:r>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10"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10"/>
    <w:p w14:paraId="05B6EE15" w14:textId="0641297D" w:rsidR="00672928" w:rsidRDefault="00672928">
      <w:pPr>
        <w:rPr>
          <w:rFonts w:asciiTheme="majorHAnsi" w:hAnsiTheme="majorHAnsi" w:cstheme="minorHAnsi"/>
          <w:b/>
        </w:rPr>
      </w:pPr>
      <w:r>
        <w:rPr>
          <w:rFonts w:asciiTheme="majorHAnsi" w:hAnsiTheme="majorHAnsi" w:cstheme="minorHAnsi"/>
          <w:b/>
        </w:rPr>
        <w:br w:type="page"/>
      </w:r>
    </w:p>
    <w:p w14:paraId="24FCE3BD" w14:textId="16DE8795" w:rsidR="00F92758" w:rsidRDefault="00F92758" w:rsidP="00F92758">
      <w:pPr>
        <w:jc w:val="center"/>
        <w:rPr>
          <w:rFonts w:asciiTheme="majorHAnsi" w:hAnsiTheme="majorHAnsi" w:cstheme="minorHAnsi"/>
          <w:b/>
        </w:rPr>
      </w:pPr>
      <w:r w:rsidRPr="000448AC">
        <w:rPr>
          <w:rFonts w:asciiTheme="majorHAnsi" w:hAnsiTheme="majorHAnsi" w:cstheme="minorHAnsi"/>
          <w:b/>
        </w:rPr>
        <w:lastRenderedPageBreak/>
        <w:t>FORMULARIO N° 03</w:t>
      </w:r>
    </w:p>
    <w:p w14:paraId="3BCD448F" w14:textId="77777777" w:rsidR="00672928" w:rsidRPr="000448AC" w:rsidRDefault="00672928"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104A1974" w14:textId="3834E8F4" w:rsidR="00515561" w:rsidRPr="00000432" w:rsidRDefault="00515561" w:rsidP="00515561">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sidR="00267C5E">
        <w:rPr>
          <w:rFonts w:asciiTheme="majorHAnsi" w:hAnsiTheme="majorHAnsi" w:cstheme="minorHAnsi"/>
          <w:b/>
          <w:bCs/>
          <w:color w:val="0000FF"/>
          <w:lang w:val="es-PE"/>
        </w:rPr>
        <w:t>32</w:t>
      </w:r>
      <w:r w:rsidRPr="00FE5221">
        <w:rPr>
          <w:rFonts w:asciiTheme="majorHAnsi" w:hAnsiTheme="majorHAnsi" w:cstheme="minorHAnsi"/>
          <w:b/>
          <w:bCs/>
          <w:lang w:val="es-PE"/>
        </w:rPr>
        <w:t>-PMESUT</w:t>
      </w:r>
    </w:p>
    <w:p w14:paraId="668F6706" w14:textId="4F5B7065" w:rsidR="00672928" w:rsidRPr="00D44AC3" w:rsidRDefault="00267C5E" w:rsidP="00267C5E">
      <w:pPr>
        <w:widowControl w:val="0"/>
        <w:tabs>
          <w:tab w:val="left" w:pos="567"/>
        </w:tabs>
        <w:jc w:val="center"/>
        <w:rPr>
          <w:rFonts w:asciiTheme="majorHAnsi" w:hAnsiTheme="majorHAnsi" w:cstheme="minorHAnsi"/>
          <w:lang w:val="es-PE"/>
        </w:rPr>
      </w:pPr>
      <w:r w:rsidRPr="00267C5E">
        <w:rPr>
          <w:rFonts w:asciiTheme="majorHAnsi" w:hAnsiTheme="majorHAnsi" w:cstheme="minorHAnsi"/>
          <w:b/>
          <w:bCs/>
          <w:i/>
          <w:color w:val="0000FF"/>
        </w:rPr>
        <w:t>“ADQUISICION DE EQUIPAMIENTOS DIVERSOS PARA EL PROYECTO DE MEJORAMIENTO Y</w:t>
      </w:r>
      <w:r>
        <w:rPr>
          <w:rFonts w:asciiTheme="majorHAnsi" w:hAnsiTheme="majorHAnsi" w:cstheme="minorHAnsi"/>
          <w:b/>
          <w:bCs/>
          <w:i/>
          <w:color w:val="0000FF"/>
        </w:rPr>
        <w:t xml:space="preserve"> </w:t>
      </w:r>
      <w:r w:rsidRPr="00267C5E">
        <w:rPr>
          <w:rFonts w:asciiTheme="majorHAnsi" w:hAnsiTheme="majorHAnsi" w:cstheme="minorHAnsi"/>
          <w:b/>
          <w:bCs/>
          <w:i/>
          <w:color w:val="0000FF"/>
        </w:rPr>
        <w:t>AMPLIACIÓN DE LOS SERVICIOS ACADÉMICOS Y ADMINISTRATIVOS DE LAS E.P DE TECNOLOGÍA MÉDICA Y ENFERMERÍA DE LA FACULTAD DE MEDICINA DE LA UNMSM, DISTRITO, PROVINCIA Y DEPARTAMENTO DE LIMA”.</w:t>
      </w:r>
      <w:r w:rsidR="00515561">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1</w:t>
            </w:r>
          </w:p>
        </w:tc>
        <w:tc>
          <w:tcPr>
            <w:tcW w:w="1843" w:type="dxa"/>
          </w:tcPr>
          <w:p w14:paraId="00E7478A"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2</w:t>
            </w:r>
          </w:p>
        </w:tc>
        <w:tc>
          <w:tcPr>
            <w:tcW w:w="992" w:type="dxa"/>
          </w:tcPr>
          <w:p w14:paraId="43B02245"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3</w:t>
            </w:r>
          </w:p>
        </w:tc>
        <w:tc>
          <w:tcPr>
            <w:tcW w:w="992" w:type="dxa"/>
          </w:tcPr>
          <w:p w14:paraId="571F8031"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4</w:t>
            </w:r>
          </w:p>
        </w:tc>
        <w:tc>
          <w:tcPr>
            <w:tcW w:w="1134" w:type="dxa"/>
          </w:tcPr>
          <w:p w14:paraId="6E85B5E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5</w:t>
            </w:r>
          </w:p>
        </w:tc>
        <w:tc>
          <w:tcPr>
            <w:tcW w:w="1134" w:type="dxa"/>
          </w:tcPr>
          <w:p w14:paraId="0BF1D9DB" w14:textId="6CA2F6BC"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6</w:t>
            </w:r>
          </w:p>
        </w:tc>
        <w:tc>
          <w:tcPr>
            <w:tcW w:w="1134" w:type="dxa"/>
          </w:tcPr>
          <w:p w14:paraId="1AA08AE2" w14:textId="378DABF2"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7</w:t>
            </w:r>
          </w:p>
        </w:tc>
        <w:tc>
          <w:tcPr>
            <w:tcW w:w="1572" w:type="dxa"/>
          </w:tcPr>
          <w:p w14:paraId="4B1770D4" w14:textId="0EFABE9C" w:rsidR="002D2253" w:rsidRDefault="002D2253" w:rsidP="004F5F64">
            <w:pPr>
              <w:suppressAutoHyphens/>
              <w:jc w:val="center"/>
              <w:rPr>
                <w:rFonts w:asciiTheme="majorHAnsi" w:hAnsiTheme="majorHAnsi" w:cstheme="minorHAnsi"/>
              </w:rPr>
            </w:pPr>
            <w:r>
              <w:rPr>
                <w:rFonts w:asciiTheme="majorHAnsi" w:hAnsiTheme="majorHAnsi" w:cstheme="minorHAnsi"/>
              </w:rPr>
              <w:t>8</w:t>
            </w:r>
          </w:p>
        </w:tc>
        <w:tc>
          <w:tcPr>
            <w:tcW w:w="1263" w:type="dxa"/>
          </w:tcPr>
          <w:p w14:paraId="47BE8F3B" w14:textId="76EBC2B9"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000432" w:rsidRDefault="002D2253" w:rsidP="004F5F64">
            <w:pPr>
              <w:suppressAutoHyphens/>
              <w:jc w:val="center"/>
              <w:rPr>
                <w:rFonts w:asciiTheme="majorHAnsi" w:hAnsiTheme="majorHAnsi" w:cstheme="minorHAnsi"/>
              </w:rPr>
            </w:pPr>
            <w:r>
              <w:rPr>
                <w:rFonts w:asciiTheme="majorHAnsi" w:hAnsiTheme="majorHAnsi" w:cstheme="minorHAnsi"/>
              </w:rPr>
              <w:t>lote</w:t>
            </w:r>
          </w:p>
          <w:p w14:paraId="7FAA416E" w14:textId="77777777" w:rsidR="002D2253" w:rsidRPr="00000432" w:rsidRDefault="002D2253" w:rsidP="004F5F64">
            <w:pPr>
              <w:keepNext/>
              <w:suppressAutoHyphens/>
              <w:jc w:val="center"/>
              <w:outlineLvl w:val="0"/>
              <w:rPr>
                <w:rFonts w:asciiTheme="majorHAnsi" w:hAnsiTheme="majorHAnsi" w:cstheme="minorHAnsi"/>
              </w:rPr>
            </w:pPr>
          </w:p>
        </w:tc>
        <w:tc>
          <w:tcPr>
            <w:tcW w:w="1843" w:type="dxa"/>
            <w:vAlign w:val="center"/>
          </w:tcPr>
          <w:p w14:paraId="419D1F62"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992" w:type="dxa"/>
            <w:vAlign w:val="center"/>
          </w:tcPr>
          <w:p w14:paraId="43C9C758" w14:textId="77777777" w:rsidR="002D2253" w:rsidRPr="00000432" w:rsidRDefault="002D2253"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92" w:type="dxa"/>
            <w:vAlign w:val="center"/>
          </w:tcPr>
          <w:p w14:paraId="2EF16585" w14:textId="77777777"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134" w:type="dxa"/>
            <w:vAlign w:val="center"/>
          </w:tcPr>
          <w:p w14:paraId="7DD05E07" w14:textId="6F20379B" w:rsidR="00CD771A" w:rsidRPr="00000432" w:rsidRDefault="00CD771A" w:rsidP="00CD771A">
            <w:pPr>
              <w:jc w:val="center"/>
              <w:rPr>
                <w:rFonts w:asciiTheme="majorHAnsi" w:hAnsiTheme="majorHAnsi" w:cstheme="minorHAnsi"/>
                <w:bCs/>
              </w:rPr>
            </w:pPr>
            <w:r>
              <w:rPr>
                <w:rFonts w:asciiTheme="majorHAnsi" w:hAnsiTheme="majorHAnsi" w:cstheme="minorHAnsi"/>
                <w:bCs/>
              </w:rPr>
              <w:t>Marca y modelo</w:t>
            </w:r>
            <w:r w:rsidRPr="00000432">
              <w:rPr>
                <w:rFonts w:asciiTheme="majorHAnsi" w:hAnsiTheme="majorHAnsi" w:cstheme="minorHAnsi"/>
                <w:bCs/>
              </w:rPr>
              <w:t xml:space="preserve"> </w:t>
            </w:r>
          </w:p>
          <w:p w14:paraId="3DB43405" w14:textId="37A474F3" w:rsidR="002D2253" w:rsidRPr="00000432" w:rsidRDefault="002D2253" w:rsidP="004F5F64">
            <w:pPr>
              <w:jc w:val="center"/>
              <w:rPr>
                <w:rFonts w:asciiTheme="majorHAnsi" w:hAnsiTheme="majorHAnsi" w:cstheme="minorHAnsi"/>
                <w:bCs/>
              </w:rPr>
            </w:pPr>
          </w:p>
        </w:tc>
        <w:tc>
          <w:tcPr>
            <w:tcW w:w="1134" w:type="dxa"/>
          </w:tcPr>
          <w:p w14:paraId="42022CAB" w14:textId="77777777" w:rsidR="00CD771A" w:rsidRPr="00000432" w:rsidRDefault="00CD771A" w:rsidP="00CD771A">
            <w:pPr>
              <w:jc w:val="center"/>
              <w:rPr>
                <w:rFonts w:asciiTheme="majorHAnsi" w:hAnsiTheme="majorHAnsi" w:cstheme="minorHAnsi"/>
                <w:bCs/>
              </w:rPr>
            </w:pPr>
            <w:r w:rsidRPr="00000432">
              <w:rPr>
                <w:rFonts w:asciiTheme="majorHAnsi" w:hAnsiTheme="majorHAnsi" w:cstheme="minorHAnsi"/>
                <w:bCs/>
              </w:rPr>
              <w:t>Plazo de Entrega</w:t>
            </w:r>
          </w:p>
          <w:p w14:paraId="11414EF3" w14:textId="431666F0" w:rsidR="002D2253" w:rsidRPr="00000432" w:rsidRDefault="00CD771A" w:rsidP="00CD771A">
            <w:pPr>
              <w:jc w:val="center"/>
              <w:rPr>
                <w:rFonts w:asciiTheme="majorHAnsi" w:hAnsiTheme="majorHAnsi" w:cstheme="minorHAnsi"/>
                <w:bCs/>
              </w:rPr>
            </w:pPr>
            <w:r w:rsidRPr="00000432">
              <w:rPr>
                <w:rFonts w:asciiTheme="majorHAnsi" w:hAnsiTheme="majorHAnsi" w:cstheme="minorHAnsi"/>
                <w:bCs/>
              </w:rPr>
              <w:t>(en días calendario)</w:t>
            </w:r>
          </w:p>
        </w:tc>
        <w:tc>
          <w:tcPr>
            <w:tcW w:w="1134" w:type="dxa"/>
            <w:vAlign w:val="center"/>
          </w:tcPr>
          <w:p w14:paraId="453C78DC" w14:textId="583F58DF" w:rsidR="002D2253" w:rsidRPr="00000432" w:rsidRDefault="002D2253"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E601543" w:rsidR="002D2253" w:rsidRPr="00000432" w:rsidRDefault="002D2253" w:rsidP="004F5F64">
            <w:pPr>
              <w:jc w:val="center"/>
              <w:rPr>
                <w:rFonts w:asciiTheme="majorHAnsi" w:hAnsiTheme="majorHAnsi" w:cstheme="minorHAnsi"/>
                <w:bCs/>
              </w:rPr>
            </w:pPr>
            <w:r>
              <w:rPr>
                <w:rFonts w:asciiTheme="majorHAnsi" w:hAnsiTheme="majorHAnsi" w:cstheme="minorHAnsi"/>
                <w:bCs/>
              </w:rPr>
              <w:t xml:space="preserve">con </w:t>
            </w:r>
            <w:r w:rsidR="00F06EC7">
              <w:rPr>
                <w:rFonts w:asciiTheme="majorHAnsi" w:hAnsiTheme="majorHAnsi" w:cstheme="minorHAnsi"/>
                <w:bCs/>
              </w:rPr>
              <w:t>IGV</w:t>
            </w:r>
          </w:p>
        </w:tc>
        <w:tc>
          <w:tcPr>
            <w:tcW w:w="1572" w:type="dxa"/>
          </w:tcPr>
          <w:p w14:paraId="6D35D5FF" w14:textId="559FC0E1" w:rsidR="002D2253" w:rsidRPr="00000432" w:rsidRDefault="002D2253" w:rsidP="004F5F64">
            <w:pPr>
              <w:suppressAutoHyphens/>
              <w:jc w:val="center"/>
              <w:rPr>
                <w:rFonts w:asciiTheme="majorHAnsi" w:hAnsiTheme="majorHAnsi" w:cstheme="minorHAnsi"/>
                <w:bCs/>
              </w:rPr>
            </w:pPr>
            <w:r>
              <w:rPr>
                <w:rFonts w:asciiTheme="majorHAnsi" w:hAnsiTheme="majorHAnsi" w:cstheme="minorHAnsi"/>
                <w:bCs/>
              </w:rPr>
              <w:t xml:space="preserve">Precio del </w:t>
            </w:r>
            <w:r w:rsidRPr="00F06EC7">
              <w:rPr>
                <w:rFonts w:asciiTheme="majorHAnsi" w:hAnsiTheme="majorHAnsi" w:cstheme="minorHAnsi"/>
                <w:bCs/>
              </w:rPr>
              <w:t>servicio conexo</w:t>
            </w:r>
            <w:r w:rsidR="00F06EC7" w:rsidRPr="00F06EC7">
              <w:rPr>
                <w:rFonts w:asciiTheme="majorHAnsi" w:hAnsiTheme="majorHAnsi" w:cstheme="minorHAnsi"/>
                <w:bCs/>
              </w:rPr>
              <w:t xml:space="preserve"> de corresponder</w:t>
            </w:r>
            <w:r w:rsidR="00F06EC7">
              <w:rPr>
                <w:rFonts w:asciiTheme="majorHAnsi" w:hAnsiTheme="majorHAnsi" w:cstheme="minorHAnsi"/>
                <w:bCs/>
              </w:rPr>
              <w:t xml:space="preserve"> (*)</w:t>
            </w:r>
          </w:p>
        </w:tc>
        <w:tc>
          <w:tcPr>
            <w:tcW w:w="1263" w:type="dxa"/>
            <w:vAlign w:val="center"/>
          </w:tcPr>
          <w:p w14:paraId="77EBC3C3" w14:textId="5D5050BA" w:rsidR="002D2253" w:rsidRPr="00000432" w:rsidRDefault="002D2253"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2DE94B" w:rsidR="002D2253" w:rsidRPr="00000432" w:rsidRDefault="002D2253"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7</w:t>
            </w:r>
            <w:r w:rsidRPr="00000432">
              <w:rPr>
                <w:rFonts w:asciiTheme="majorHAnsi" w:hAnsiTheme="majorHAnsi" w:cstheme="minorHAnsi"/>
                <w:bCs/>
              </w:rPr>
              <w:t xml:space="preserve"> * Col </w:t>
            </w:r>
            <w:proofErr w:type="gramStart"/>
            <w:r w:rsidRPr="00000432">
              <w:rPr>
                <w:rFonts w:asciiTheme="majorHAnsi" w:hAnsiTheme="majorHAnsi" w:cstheme="minorHAnsi"/>
                <w:bCs/>
              </w:rPr>
              <w:t>3)</w:t>
            </w:r>
            <w:r>
              <w:rPr>
                <w:rFonts w:asciiTheme="majorHAnsi" w:hAnsiTheme="majorHAnsi" w:cstheme="minorHAnsi"/>
                <w:bCs/>
              </w:rPr>
              <w:t>+(</w:t>
            </w:r>
            <w:proofErr w:type="gramEnd"/>
            <w:r>
              <w:rPr>
                <w:rFonts w:asciiTheme="majorHAnsi" w:hAnsiTheme="majorHAnsi" w:cstheme="minorHAnsi"/>
                <w:bCs/>
              </w:rPr>
              <w:t>col 8 )</w:t>
            </w:r>
          </w:p>
        </w:tc>
      </w:tr>
      <w:tr w:rsidR="003901E4" w:rsidRPr="000448AC" w14:paraId="56CBF92E" w14:textId="77777777" w:rsidTr="00050C65">
        <w:trPr>
          <w:cantSplit/>
          <w:trHeight w:val="390"/>
          <w:jc w:val="center"/>
        </w:trPr>
        <w:tc>
          <w:tcPr>
            <w:tcW w:w="279" w:type="dxa"/>
            <w:vAlign w:val="center"/>
          </w:tcPr>
          <w:p w14:paraId="143E2EBF" w14:textId="161771BC" w:rsidR="003901E4" w:rsidRDefault="003901E4" w:rsidP="003901E4">
            <w:pPr>
              <w:suppressAutoHyphens/>
              <w:jc w:val="center"/>
              <w:rPr>
                <w:rFonts w:asciiTheme="majorHAnsi" w:hAnsiTheme="majorHAnsi" w:cstheme="minorHAnsi"/>
                <w:sz w:val="16"/>
                <w:szCs w:val="16"/>
              </w:rPr>
            </w:pPr>
            <w:r>
              <w:rPr>
                <w:rFonts w:asciiTheme="majorHAnsi" w:hAnsiTheme="majorHAnsi" w:cstheme="minorHAnsi"/>
                <w:sz w:val="16"/>
                <w:szCs w:val="16"/>
              </w:rPr>
              <w:t>1</w:t>
            </w:r>
          </w:p>
        </w:tc>
        <w:tc>
          <w:tcPr>
            <w:tcW w:w="1843" w:type="dxa"/>
            <w:vAlign w:val="center"/>
          </w:tcPr>
          <w:p w14:paraId="30941407" w14:textId="1343CD9F" w:rsidR="003901E4" w:rsidRPr="00AF204E" w:rsidRDefault="00672928" w:rsidP="003901E4">
            <w:pPr>
              <w:suppressAutoHyphens/>
              <w:jc w:val="center"/>
              <w:rPr>
                <w:rFonts w:ascii="Arial" w:hAnsi="Arial" w:cs="Arial"/>
                <w:color w:val="000000"/>
                <w:sz w:val="14"/>
                <w:szCs w:val="14"/>
              </w:rPr>
            </w:pPr>
            <w:r w:rsidRPr="00672928">
              <w:rPr>
                <w:rFonts w:ascii="Arial" w:hAnsi="Arial" w:cs="Arial"/>
                <w:color w:val="000000"/>
                <w:sz w:val="14"/>
                <w:szCs w:val="14"/>
              </w:rPr>
              <w:t>PLANOS INCLINADOS</w:t>
            </w:r>
          </w:p>
        </w:tc>
        <w:tc>
          <w:tcPr>
            <w:tcW w:w="992" w:type="dxa"/>
            <w:vAlign w:val="center"/>
          </w:tcPr>
          <w:p w14:paraId="3BD124B0" w14:textId="5004AC5D" w:rsidR="003901E4" w:rsidRPr="00CD771A" w:rsidRDefault="00515561" w:rsidP="003901E4">
            <w:pPr>
              <w:suppressAutoHyphens/>
              <w:jc w:val="center"/>
              <w:rPr>
                <w:rFonts w:ascii="Arial" w:hAnsi="Arial" w:cs="Arial"/>
                <w:sz w:val="14"/>
                <w:szCs w:val="14"/>
              </w:rPr>
            </w:pPr>
            <w:r>
              <w:rPr>
                <w:rFonts w:ascii="Arial" w:hAnsi="Arial" w:cs="Arial"/>
                <w:color w:val="000000"/>
                <w:sz w:val="14"/>
                <w:szCs w:val="14"/>
              </w:rPr>
              <w:t>15</w:t>
            </w:r>
          </w:p>
        </w:tc>
        <w:tc>
          <w:tcPr>
            <w:tcW w:w="992" w:type="dxa"/>
            <w:vAlign w:val="center"/>
          </w:tcPr>
          <w:p w14:paraId="61794D1A" w14:textId="77777777" w:rsidR="003901E4" w:rsidRPr="0007022A" w:rsidRDefault="003901E4" w:rsidP="003901E4">
            <w:pPr>
              <w:suppressAutoHyphens/>
              <w:jc w:val="center"/>
              <w:rPr>
                <w:rFonts w:ascii="Arial" w:hAnsi="Arial" w:cs="Arial"/>
                <w:sz w:val="14"/>
                <w:szCs w:val="14"/>
              </w:rPr>
            </w:pPr>
          </w:p>
        </w:tc>
        <w:tc>
          <w:tcPr>
            <w:tcW w:w="1134" w:type="dxa"/>
            <w:vAlign w:val="center"/>
          </w:tcPr>
          <w:p w14:paraId="058FBE22" w14:textId="77777777" w:rsidR="003901E4" w:rsidRPr="000448AC" w:rsidRDefault="003901E4" w:rsidP="003901E4">
            <w:pPr>
              <w:suppressAutoHyphens/>
              <w:jc w:val="center"/>
              <w:rPr>
                <w:rFonts w:asciiTheme="majorHAnsi" w:hAnsiTheme="majorHAnsi" w:cstheme="minorHAnsi"/>
              </w:rPr>
            </w:pPr>
          </w:p>
        </w:tc>
        <w:tc>
          <w:tcPr>
            <w:tcW w:w="1134" w:type="dxa"/>
          </w:tcPr>
          <w:p w14:paraId="767DD01A" w14:textId="77777777" w:rsidR="003901E4" w:rsidRPr="000448AC" w:rsidRDefault="003901E4" w:rsidP="003901E4">
            <w:pPr>
              <w:suppressAutoHyphens/>
              <w:jc w:val="center"/>
              <w:rPr>
                <w:rFonts w:asciiTheme="majorHAnsi" w:hAnsiTheme="majorHAnsi" w:cstheme="minorHAnsi"/>
              </w:rPr>
            </w:pPr>
          </w:p>
        </w:tc>
        <w:tc>
          <w:tcPr>
            <w:tcW w:w="1134" w:type="dxa"/>
            <w:vAlign w:val="center"/>
          </w:tcPr>
          <w:p w14:paraId="53A566A9" w14:textId="77777777" w:rsidR="003901E4" w:rsidRPr="000448AC" w:rsidRDefault="003901E4" w:rsidP="003901E4">
            <w:pPr>
              <w:suppressAutoHyphens/>
              <w:jc w:val="center"/>
              <w:rPr>
                <w:rFonts w:asciiTheme="majorHAnsi" w:hAnsiTheme="majorHAnsi" w:cstheme="minorHAnsi"/>
              </w:rPr>
            </w:pPr>
          </w:p>
        </w:tc>
        <w:tc>
          <w:tcPr>
            <w:tcW w:w="1572" w:type="dxa"/>
          </w:tcPr>
          <w:p w14:paraId="0B604CEC" w14:textId="77777777" w:rsidR="003901E4" w:rsidRPr="000448AC" w:rsidRDefault="003901E4" w:rsidP="003901E4">
            <w:pPr>
              <w:suppressAutoHyphens/>
              <w:jc w:val="center"/>
              <w:rPr>
                <w:rFonts w:asciiTheme="majorHAnsi" w:hAnsiTheme="majorHAnsi" w:cstheme="minorHAnsi"/>
              </w:rPr>
            </w:pPr>
          </w:p>
        </w:tc>
        <w:tc>
          <w:tcPr>
            <w:tcW w:w="1263" w:type="dxa"/>
            <w:vAlign w:val="center"/>
          </w:tcPr>
          <w:p w14:paraId="08739FF4" w14:textId="77777777" w:rsidR="003901E4" w:rsidRPr="000448AC" w:rsidRDefault="003901E4" w:rsidP="003901E4">
            <w:pPr>
              <w:suppressAutoHyphens/>
              <w:jc w:val="center"/>
              <w:rPr>
                <w:rFonts w:asciiTheme="majorHAnsi" w:hAnsiTheme="majorHAnsi" w:cstheme="minorHAnsi"/>
              </w:rPr>
            </w:pPr>
          </w:p>
        </w:tc>
      </w:tr>
      <w:tr w:rsidR="00515561" w:rsidRPr="000448AC" w14:paraId="4C36FCF9" w14:textId="77777777" w:rsidTr="00050C65">
        <w:trPr>
          <w:cantSplit/>
          <w:trHeight w:val="390"/>
          <w:jc w:val="center"/>
        </w:trPr>
        <w:tc>
          <w:tcPr>
            <w:tcW w:w="279" w:type="dxa"/>
            <w:vAlign w:val="center"/>
          </w:tcPr>
          <w:p w14:paraId="06F06EB7" w14:textId="19191FE7" w:rsidR="00515561" w:rsidRDefault="00515561" w:rsidP="003901E4">
            <w:pPr>
              <w:suppressAutoHyphens/>
              <w:jc w:val="center"/>
              <w:rPr>
                <w:rFonts w:asciiTheme="majorHAnsi" w:hAnsiTheme="majorHAnsi" w:cstheme="minorHAnsi"/>
                <w:sz w:val="16"/>
                <w:szCs w:val="16"/>
              </w:rPr>
            </w:pPr>
            <w:r>
              <w:rPr>
                <w:rFonts w:asciiTheme="majorHAnsi" w:hAnsiTheme="majorHAnsi" w:cstheme="minorHAnsi"/>
                <w:sz w:val="16"/>
                <w:szCs w:val="16"/>
              </w:rPr>
              <w:t>2</w:t>
            </w:r>
          </w:p>
        </w:tc>
        <w:tc>
          <w:tcPr>
            <w:tcW w:w="1843" w:type="dxa"/>
            <w:vAlign w:val="center"/>
          </w:tcPr>
          <w:p w14:paraId="50D4162E" w14:textId="639E1079" w:rsidR="00515561" w:rsidRPr="00672928" w:rsidRDefault="00515561" w:rsidP="003901E4">
            <w:pPr>
              <w:suppressAutoHyphens/>
              <w:jc w:val="center"/>
              <w:rPr>
                <w:rFonts w:ascii="Arial" w:hAnsi="Arial" w:cs="Arial"/>
                <w:color w:val="000000"/>
                <w:sz w:val="14"/>
                <w:szCs w:val="14"/>
              </w:rPr>
            </w:pPr>
            <w:r w:rsidRPr="00515561">
              <w:rPr>
                <w:rFonts w:ascii="Arial" w:hAnsi="Arial" w:cs="Arial"/>
                <w:color w:val="000000"/>
                <w:sz w:val="14"/>
                <w:szCs w:val="14"/>
              </w:rPr>
              <w:t>JUEGO DE ROPA PARA CAMA HOSPITALARIA</w:t>
            </w:r>
          </w:p>
        </w:tc>
        <w:tc>
          <w:tcPr>
            <w:tcW w:w="992" w:type="dxa"/>
            <w:vAlign w:val="center"/>
          </w:tcPr>
          <w:p w14:paraId="7363C949" w14:textId="00526E13" w:rsidR="00515561" w:rsidRDefault="00515561" w:rsidP="003901E4">
            <w:pPr>
              <w:suppressAutoHyphens/>
              <w:jc w:val="center"/>
              <w:rPr>
                <w:rFonts w:ascii="Arial" w:hAnsi="Arial" w:cs="Arial"/>
                <w:color w:val="000000"/>
                <w:sz w:val="14"/>
                <w:szCs w:val="14"/>
              </w:rPr>
            </w:pPr>
            <w:r>
              <w:rPr>
                <w:rFonts w:ascii="Arial" w:hAnsi="Arial" w:cs="Arial"/>
                <w:color w:val="000000"/>
                <w:sz w:val="14"/>
                <w:szCs w:val="14"/>
              </w:rPr>
              <w:t>24</w:t>
            </w:r>
          </w:p>
        </w:tc>
        <w:tc>
          <w:tcPr>
            <w:tcW w:w="992" w:type="dxa"/>
            <w:vAlign w:val="center"/>
          </w:tcPr>
          <w:p w14:paraId="562DE8E8" w14:textId="77777777" w:rsidR="00515561" w:rsidRPr="0007022A" w:rsidRDefault="00515561" w:rsidP="003901E4">
            <w:pPr>
              <w:suppressAutoHyphens/>
              <w:jc w:val="center"/>
              <w:rPr>
                <w:rFonts w:ascii="Arial" w:hAnsi="Arial" w:cs="Arial"/>
                <w:sz w:val="14"/>
                <w:szCs w:val="14"/>
              </w:rPr>
            </w:pPr>
          </w:p>
        </w:tc>
        <w:tc>
          <w:tcPr>
            <w:tcW w:w="1134" w:type="dxa"/>
            <w:vAlign w:val="center"/>
          </w:tcPr>
          <w:p w14:paraId="3A4D01FF" w14:textId="77777777" w:rsidR="00515561" w:rsidRPr="000448AC" w:rsidRDefault="00515561" w:rsidP="003901E4">
            <w:pPr>
              <w:suppressAutoHyphens/>
              <w:jc w:val="center"/>
              <w:rPr>
                <w:rFonts w:asciiTheme="majorHAnsi" w:hAnsiTheme="majorHAnsi" w:cstheme="minorHAnsi"/>
              </w:rPr>
            </w:pPr>
          </w:p>
        </w:tc>
        <w:tc>
          <w:tcPr>
            <w:tcW w:w="1134" w:type="dxa"/>
          </w:tcPr>
          <w:p w14:paraId="375254D3" w14:textId="77777777" w:rsidR="00515561" w:rsidRPr="000448AC" w:rsidRDefault="00515561" w:rsidP="003901E4">
            <w:pPr>
              <w:suppressAutoHyphens/>
              <w:jc w:val="center"/>
              <w:rPr>
                <w:rFonts w:asciiTheme="majorHAnsi" w:hAnsiTheme="majorHAnsi" w:cstheme="minorHAnsi"/>
              </w:rPr>
            </w:pPr>
          </w:p>
        </w:tc>
        <w:tc>
          <w:tcPr>
            <w:tcW w:w="1134" w:type="dxa"/>
            <w:vAlign w:val="center"/>
          </w:tcPr>
          <w:p w14:paraId="6C8CFD8A" w14:textId="77777777" w:rsidR="00515561" w:rsidRPr="000448AC" w:rsidRDefault="00515561" w:rsidP="003901E4">
            <w:pPr>
              <w:suppressAutoHyphens/>
              <w:jc w:val="center"/>
              <w:rPr>
                <w:rFonts w:asciiTheme="majorHAnsi" w:hAnsiTheme="majorHAnsi" w:cstheme="minorHAnsi"/>
              </w:rPr>
            </w:pPr>
          </w:p>
        </w:tc>
        <w:tc>
          <w:tcPr>
            <w:tcW w:w="1572" w:type="dxa"/>
          </w:tcPr>
          <w:p w14:paraId="77E77DA2" w14:textId="77777777" w:rsidR="00515561" w:rsidRPr="000448AC" w:rsidRDefault="00515561" w:rsidP="003901E4">
            <w:pPr>
              <w:suppressAutoHyphens/>
              <w:jc w:val="center"/>
              <w:rPr>
                <w:rFonts w:asciiTheme="majorHAnsi" w:hAnsiTheme="majorHAnsi" w:cstheme="minorHAnsi"/>
              </w:rPr>
            </w:pPr>
          </w:p>
        </w:tc>
        <w:tc>
          <w:tcPr>
            <w:tcW w:w="1263" w:type="dxa"/>
            <w:vAlign w:val="center"/>
          </w:tcPr>
          <w:p w14:paraId="06CB9C47" w14:textId="77777777" w:rsidR="00515561" w:rsidRPr="000448AC" w:rsidRDefault="00515561" w:rsidP="003901E4">
            <w:pPr>
              <w:suppressAutoHyphens/>
              <w:jc w:val="center"/>
              <w:rPr>
                <w:rFonts w:asciiTheme="majorHAnsi" w:hAnsiTheme="majorHAnsi" w:cstheme="min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F06EC7" w:rsidRDefault="00672928" w:rsidP="00B86277">
            <w:pPr>
              <w:suppressAutoHyphens/>
              <w:jc w:val="right"/>
              <w:rPr>
                <w:rFonts w:asciiTheme="majorHAnsi" w:hAnsiTheme="majorHAnsi" w:cstheme="minorHAnsi"/>
                <w:b/>
              </w:rPr>
            </w:pPr>
            <w:r w:rsidRPr="00F06EC7">
              <w:rPr>
                <w:rFonts w:asciiTheme="majorHAnsi" w:hAnsiTheme="majorHAnsi" w:cstheme="minorHAnsi"/>
                <w:b/>
              </w:rPr>
              <w:t>TOTAL,</w:t>
            </w:r>
            <w:r w:rsidR="00B86277" w:rsidRPr="00F06EC7">
              <w:rPr>
                <w:rFonts w:asciiTheme="majorHAnsi" w:hAnsiTheme="majorHAnsi" w:cstheme="minorHAnsi"/>
                <w:b/>
              </w:rPr>
              <w:t xml:space="preserve"> DE LOTE OFERTADO</w:t>
            </w:r>
          </w:p>
        </w:tc>
        <w:tc>
          <w:tcPr>
            <w:tcW w:w="1263" w:type="dxa"/>
            <w:vAlign w:val="center"/>
          </w:tcPr>
          <w:p w14:paraId="2B399CAC" w14:textId="77777777" w:rsidR="00B86277" w:rsidRPr="00F06EC7" w:rsidRDefault="00B86277" w:rsidP="00B86277">
            <w:pPr>
              <w:suppressAutoHyphens/>
              <w:jc w:val="center"/>
              <w:rPr>
                <w:rFonts w:asciiTheme="majorHAnsi" w:hAnsiTheme="majorHAnsi" w:cstheme="minorHAnsi"/>
              </w:rPr>
            </w:pPr>
          </w:p>
        </w:tc>
      </w:tr>
    </w:tbl>
    <w:p w14:paraId="13453A5F" w14:textId="77777777" w:rsidR="00B86277" w:rsidRDefault="00B86277" w:rsidP="00F92758">
      <w:pPr>
        <w:rPr>
          <w:rFonts w:asciiTheme="majorHAnsi" w:hAnsiTheme="majorHAnsi" w:cstheme="minorHAnsi"/>
          <w:bCs/>
        </w:rPr>
      </w:pPr>
    </w:p>
    <w:p w14:paraId="7676FA85" w14:textId="77777777" w:rsidR="00B86277" w:rsidRDefault="00B86277" w:rsidP="00F92758">
      <w:pPr>
        <w:rPr>
          <w:rFonts w:asciiTheme="majorHAnsi" w:hAnsiTheme="majorHAnsi" w:cstheme="minorHAnsi"/>
          <w:bCs/>
        </w:rPr>
      </w:pPr>
    </w:p>
    <w:p w14:paraId="371A3AA7" w14:textId="77777777" w:rsidR="00B86277" w:rsidRDefault="00B86277" w:rsidP="00F92758">
      <w:pPr>
        <w:rPr>
          <w:rFonts w:asciiTheme="majorHAnsi" w:hAnsiTheme="majorHAnsi" w:cstheme="minorHAnsi"/>
          <w:bCs/>
        </w:rPr>
      </w:pPr>
    </w:p>
    <w:p w14:paraId="79F18069" w14:textId="77777777" w:rsidR="00B86277" w:rsidRDefault="00B86277" w:rsidP="00F92758">
      <w:pPr>
        <w:rPr>
          <w:rFonts w:asciiTheme="majorHAnsi" w:hAnsiTheme="majorHAnsi" w:cstheme="minorHAnsi"/>
          <w:bCs/>
        </w:rPr>
      </w:pPr>
    </w:p>
    <w:p w14:paraId="3F84F70D" w14:textId="77777777" w:rsidR="00B86277" w:rsidRDefault="00B86277" w:rsidP="00F92758">
      <w:pPr>
        <w:rPr>
          <w:rFonts w:asciiTheme="majorHAnsi" w:hAnsiTheme="majorHAnsi" w:cstheme="minorHAnsi"/>
          <w:bCs/>
        </w:rPr>
      </w:pPr>
    </w:p>
    <w:p w14:paraId="6642BB20" w14:textId="40D8280B" w:rsidR="00F92758" w:rsidRDefault="00F06EC7" w:rsidP="00F92758">
      <w:pPr>
        <w:rPr>
          <w:rFonts w:asciiTheme="majorHAnsi" w:hAnsiTheme="majorHAnsi" w:cstheme="minorHAnsi"/>
          <w:bCs/>
        </w:rPr>
      </w:pPr>
      <w:r w:rsidRPr="00F06EC7">
        <w:rPr>
          <w:rFonts w:asciiTheme="majorHAnsi" w:hAnsiTheme="majorHAnsi" w:cstheme="minorHAnsi"/>
          <w:bCs/>
        </w:rPr>
        <w:t xml:space="preserve">(*) La definición del servicio conexo se encuentra en las EETT. </w:t>
      </w:r>
    </w:p>
    <w:p w14:paraId="621F93B5" w14:textId="77777777" w:rsidR="00F06EC7" w:rsidRDefault="00F06EC7" w:rsidP="00F92758">
      <w:pPr>
        <w:rPr>
          <w:rFonts w:asciiTheme="majorHAnsi" w:hAnsiTheme="majorHAnsi" w:cstheme="minorHAnsi"/>
          <w:bCs/>
        </w:rPr>
      </w:pPr>
    </w:p>
    <w:p w14:paraId="58DB5B00" w14:textId="77777777" w:rsidR="00F92758" w:rsidRPr="00F06EC7" w:rsidRDefault="00F92758" w:rsidP="00F92758">
      <w:pPr>
        <w:widowControl w:val="0"/>
        <w:jc w:val="both"/>
        <w:rPr>
          <w:rFonts w:asciiTheme="majorHAnsi" w:hAnsiTheme="majorHAnsi" w:cstheme="minorHAnsi"/>
          <w:bCs/>
          <w:lang w:val="es-PE"/>
        </w:rPr>
      </w:pPr>
      <w:r w:rsidRPr="00F06EC7">
        <w:rPr>
          <w:rFonts w:asciiTheme="majorHAnsi" w:hAnsiTheme="majorHAnsi" w:cstheme="minorHAnsi"/>
          <w:bCs/>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54F8F863" w14:textId="5B90130F" w:rsidR="00175E56"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EC91FCF" w14:textId="75B3BC25" w:rsidR="00121F2C" w:rsidRPr="007E7602" w:rsidRDefault="00121F2C" w:rsidP="003A5B12">
      <w:pPr>
        <w:rPr>
          <w:sz w:val="14"/>
          <w:szCs w:val="14"/>
        </w:rPr>
        <w:sectPr w:rsidR="00121F2C" w:rsidRPr="007E7602"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48AF843E" w14:textId="77777777" w:rsidR="00672928" w:rsidRPr="00FA621C" w:rsidRDefault="00672928" w:rsidP="00452149">
      <w:pPr>
        <w:jc w:val="center"/>
        <w:rPr>
          <w:rFonts w:asciiTheme="majorHAnsi" w:hAnsiTheme="majorHAnsi" w:cstheme="minorHAnsi"/>
          <w:b/>
        </w:rPr>
      </w:pPr>
    </w:p>
    <w:p w14:paraId="05A7BC46" w14:textId="616B8D67" w:rsidR="00515561" w:rsidRPr="00000432" w:rsidRDefault="00515561" w:rsidP="00515561">
      <w:pPr>
        <w:widowControl w:val="0"/>
        <w:tabs>
          <w:tab w:val="left" w:pos="567"/>
        </w:tabs>
        <w:ind w:left="1134" w:hanging="1134"/>
        <w:jc w:val="center"/>
        <w:rPr>
          <w:rFonts w:asciiTheme="majorHAnsi" w:hAnsiTheme="majorHAnsi" w:cstheme="minorHAnsi"/>
          <w:lang w:val="es-PE"/>
        </w:rPr>
      </w:pP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sidR="00A063E3">
        <w:rPr>
          <w:rFonts w:asciiTheme="majorHAnsi" w:hAnsiTheme="majorHAnsi" w:cstheme="minorHAnsi"/>
          <w:b/>
          <w:bCs/>
          <w:color w:val="0000FF"/>
          <w:lang w:val="es-PE"/>
        </w:rPr>
        <w:t>32</w:t>
      </w:r>
      <w:r w:rsidRPr="00FE5221">
        <w:rPr>
          <w:rFonts w:asciiTheme="majorHAnsi" w:hAnsiTheme="majorHAnsi" w:cstheme="minorHAnsi"/>
          <w:b/>
          <w:bCs/>
          <w:lang w:val="es-PE"/>
        </w:rPr>
        <w:t>-PMESUT</w:t>
      </w:r>
    </w:p>
    <w:p w14:paraId="66AB78CA" w14:textId="56F8E091" w:rsidR="00672928" w:rsidRPr="00D44AC3" w:rsidRDefault="00A063E3" w:rsidP="00A063E3">
      <w:pPr>
        <w:widowControl w:val="0"/>
        <w:tabs>
          <w:tab w:val="left" w:pos="567"/>
        </w:tabs>
        <w:jc w:val="center"/>
        <w:rPr>
          <w:rFonts w:asciiTheme="majorHAnsi" w:hAnsiTheme="majorHAnsi" w:cstheme="minorHAnsi"/>
          <w:lang w:val="es-PE"/>
        </w:rPr>
      </w:pPr>
      <w:r w:rsidRPr="00A063E3">
        <w:rPr>
          <w:rFonts w:asciiTheme="majorHAnsi" w:hAnsiTheme="majorHAnsi" w:cstheme="minorHAnsi"/>
          <w:b/>
          <w:bCs/>
          <w:i/>
          <w:color w:val="0000FF"/>
        </w:rPr>
        <w:t>“ADQUISICION DE EQUIPAMIENTOS DIVERSOS PARA EL PROYECTO DE MEJORAMIENTO Y</w:t>
      </w:r>
      <w:r>
        <w:rPr>
          <w:rFonts w:asciiTheme="majorHAnsi" w:hAnsiTheme="majorHAnsi" w:cstheme="minorHAnsi"/>
          <w:b/>
          <w:bCs/>
          <w:i/>
          <w:color w:val="0000FF"/>
        </w:rPr>
        <w:t xml:space="preserve"> </w:t>
      </w:r>
      <w:r w:rsidRPr="00A063E3">
        <w:rPr>
          <w:rFonts w:asciiTheme="majorHAnsi" w:hAnsiTheme="majorHAnsi" w:cstheme="minorHAnsi"/>
          <w:b/>
          <w:bCs/>
          <w:i/>
          <w:color w:val="0000FF"/>
        </w:rPr>
        <w:t>AMPLIACIÓN DE LOS SERVICIOS ACADÉMICOS Y ADMINISTRATIVOS DE LAS E.P DE TECNOLOGÍA MÉDICA Y ENFERMERÍA DE LA FACULTAD DE MEDICINA DE LA UNMSM, DISTRITO, PROVINCIA Y DEPARTAMENTO DE LIMA”</w:t>
      </w: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6BE6A51E"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1B9B8C08"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34122E2E"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w:t>
      </w:r>
      <w:proofErr w:type="spellStart"/>
      <w:r w:rsidRPr="000448AC">
        <w:rPr>
          <w:rFonts w:asciiTheme="majorHAnsi" w:eastAsia="Batang" w:hAnsiTheme="majorHAnsi" w:cstheme="minorHAnsi"/>
          <w:lang w:eastAsia="es-ES"/>
        </w:rPr>
        <w:t>Nº</w:t>
      </w:r>
      <w:proofErr w:type="spellEnd"/>
      <w:r w:rsidRPr="000448AC">
        <w:rPr>
          <w:rFonts w:asciiTheme="majorHAnsi" w:eastAsia="Batang" w:hAnsiTheme="majorHAnsi" w:cstheme="minorHAnsi"/>
          <w:lang w:eastAsia="es-ES"/>
        </w:rPr>
        <w:t xml:space="preserve">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27331D" w:rsidRPr="0027331D">
        <w:rPr>
          <w:rFonts w:asciiTheme="majorHAnsi" w:eastAsia="Batang" w:hAnsiTheme="majorHAnsi" w:cstheme="minorHAnsi"/>
          <w:b/>
          <w:bCs/>
          <w:lang w:eastAsia="es-ES"/>
        </w:rPr>
        <w:t>(cantidad de meses o años)</w:t>
      </w:r>
      <w:r w:rsidR="00E41CAA" w:rsidRPr="0027331D">
        <w:rPr>
          <w:rFonts w:asciiTheme="majorHAnsi" w:eastAsia="Batang" w:hAnsiTheme="majorHAnsi" w:cstheme="minorHAnsi"/>
          <w:b/>
          <w:bCs/>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A48BA38"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0448AC" w:rsidRDefault="000C2619"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w:t>
      </w:r>
      <w:r w:rsidR="0086415F">
        <w:rPr>
          <w:rFonts w:asciiTheme="majorHAnsi" w:eastAsia="Batang" w:hAnsiTheme="majorHAnsi" w:cstheme="minorHAnsi"/>
          <w:lang w:eastAsia="es-ES"/>
        </w:rPr>
        <w:t xml:space="preserve"> </w:t>
      </w:r>
      <w:r w:rsidR="004D2917">
        <w:rPr>
          <w:rFonts w:asciiTheme="majorHAnsi" w:eastAsia="Batang" w:hAnsiTheme="majorHAnsi" w:cstheme="minorHAnsi"/>
          <w:lang w:eastAsia="es-ES"/>
        </w:rPr>
        <w:t>Oferente</w:t>
      </w:r>
      <w:r w:rsidR="00452149" w:rsidRPr="000448AC">
        <w:rPr>
          <w:rFonts w:asciiTheme="majorHAnsi" w:eastAsia="Batang" w:hAnsiTheme="majorHAnsi" w:cstheme="minorHAnsi"/>
          <w:lang w:eastAsia="es-ES"/>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Comprador comunicará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la naturaleza de los defectos y proporcionará toda la evidencia disponible, inmediatamente después de haberlos descubierto. El Comprador otorgará al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facilidades razonables para inspeccionar tales defectos.</w:t>
      </w:r>
    </w:p>
    <w:p w14:paraId="132EFCE3" w14:textId="2284EFF9"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A2A2293" w14:textId="41C9F52D" w:rsidR="00452149"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5AB50FE8" w14:textId="35CB3B94" w:rsidR="00452149" w:rsidRPr="000448AC" w:rsidRDefault="00452149" w:rsidP="00452149">
      <w:pPr>
        <w:rPr>
          <w:rFonts w:asciiTheme="majorHAnsi" w:hAnsiTheme="majorHAnsi" w:cstheme="minorHAnsi"/>
          <w:b/>
        </w:rPr>
      </w:pPr>
    </w:p>
    <w:p w14:paraId="50B96CF0" w14:textId="74951AA9" w:rsidR="00F92E9F" w:rsidRDefault="00F92E9F" w:rsidP="00452149">
      <w:pPr>
        <w:rPr>
          <w:rFonts w:asciiTheme="majorHAnsi" w:hAnsiTheme="majorHAnsi" w:cstheme="minorHAnsi"/>
          <w:b/>
        </w:rPr>
      </w:pPr>
    </w:p>
    <w:p w14:paraId="54A72AC9" w14:textId="77777777" w:rsidR="0027331D" w:rsidRDefault="0027331D" w:rsidP="00452149">
      <w:pPr>
        <w:rPr>
          <w:rFonts w:asciiTheme="majorHAnsi" w:hAnsiTheme="majorHAnsi" w:cstheme="minorHAnsi"/>
          <w:b/>
        </w:rPr>
      </w:pPr>
    </w:p>
    <w:p w14:paraId="1268B543" w14:textId="77777777" w:rsidR="0027331D" w:rsidRDefault="0027331D" w:rsidP="00452149">
      <w:pPr>
        <w:rPr>
          <w:rFonts w:asciiTheme="majorHAnsi" w:hAnsiTheme="majorHAnsi" w:cstheme="minorHAnsi"/>
          <w:b/>
        </w:rPr>
      </w:pPr>
    </w:p>
    <w:p w14:paraId="1DBE9BD6" w14:textId="77777777" w:rsidR="0027331D" w:rsidRDefault="0027331D" w:rsidP="00452149">
      <w:pPr>
        <w:rPr>
          <w:rFonts w:asciiTheme="majorHAnsi" w:hAnsiTheme="majorHAnsi" w:cstheme="minorHAnsi"/>
          <w:b/>
        </w:rPr>
      </w:pPr>
    </w:p>
    <w:p w14:paraId="5873D117" w14:textId="77777777" w:rsidR="0027331D" w:rsidRDefault="0027331D" w:rsidP="00452149">
      <w:pPr>
        <w:rPr>
          <w:rFonts w:asciiTheme="majorHAnsi" w:hAnsiTheme="majorHAnsi" w:cstheme="minorHAnsi"/>
          <w:b/>
        </w:rPr>
      </w:pPr>
    </w:p>
    <w:p w14:paraId="41D3FEAF" w14:textId="77777777" w:rsidR="0027331D" w:rsidRDefault="0027331D" w:rsidP="00452149">
      <w:pPr>
        <w:rPr>
          <w:rFonts w:asciiTheme="majorHAnsi" w:hAnsiTheme="majorHAnsi" w:cstheme="minorHAnsi"/>
          <w:b/>
        </w:rPr>
      </w:pPr>
    </w:p>
    <w:p w14:paraId="7AD3B543" w14:textId="77777777" w:rsidR="0027331D" w:rsidRDefault="0027331D" w:rsidP="00452149">
      <w:pPr>
        <w:rPr>
          <w:rFonts w:asciiTheme="majorHAnsi" w:hAnsiTheme="majorHAnsi" w:cstheme="minorHAnsi"/>
          <w:b/>
        </w:rPr>
      </w:pPr>
    </w:p>
    <w:p w14:paraId="22A609F9" w14:textId="77777777" w:rsidR="0027331D" w:rsidRPr="000448AC" w:rsidRDefault="0027331D"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10712AF3" w:rsidR="00672928" w:rsidRDefault="00672928">
      <w:pPr>
        <w:rPr>
          <w:rFonts w:asciiTheme="majorHAnsi" w:hAnsiTheme="majorHAnsi" w:cstheme="minorHAnsi"/>
          <w:b/>
        </w:rPr>
      </w:pPr>
      <w:r>
        <w:rPr>
          <w:rFonts w:asciiTheme="majorHAnsi" w:hAnsiTheme="majorHAnsi" w:cstheme="minorHAnsi"/>
          <w:b/>
        </w:rPr>
        <w:br w:type="page"/>
      </w: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7602A432"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4433EF4D" w14:textId="77777777" w:rsidR="00452149" w:rsidRPr="000448AC" w:rsidRDefault="00452149" w:rsidP="00452149">
      <w:pPr>
        <w:widowControl w:val="0"/>
        <w:jc w:val="both"/>
        <w:rPr>
          <w:rFonts w:asciiTheme="majorHAnsi" w:hAnsiTheme="majorHAnsi" w:cstheme="minorHAnsi"/>
          <w:b/>
          <w:lang w:val="es-PE"/>
        </w:rPr>
      </w:pPr>
    </w:p>
    <w:p w14:paraId="78A5AD5C" w14:textId="7673020C" w:rsidR="00515561" w:rsidRPr="00000432" w:rsidRDefault="00452149" w:rsidP="00515561">
      <w:pPr>
        <w:widowControl w:val="0"/>
        <w:tabs>
          <w:tab w:val="left" w:pos="567"/>
        </w:tabs>
        <w:ind w:left="1134" w:hanging="1134"/>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515561">
        <w:rPr>
          <w:rFonts w:asciiTheme="majorHAnsi" w:hAnsiTheme="majorHAnsi" w:cstheme="minorHAnsi"/>
          <w:b/>
          <w:bCs/>
          <w:lang w:val="es-PE"/>
        </w:rPr>
        <w:t xml:space="preserve">Comparación de Precios N° </w:t>
      </w:r>
      <w:r w:rsidR="00515561" w:rsidRPr="00FE5221">
        <w:rPr>
          <w:rFonts w:asciiTheme="majorHAnsi" w:hAnsiTheme="majorHAnsi" w:cstheme="minorHAnsi"/>
          <w:b/>
          <w:bCs/>
          <w:lang w:val="es-PE"/>
        </w:rPr>
        <w:t>PE-L1227-</w:t>
      </w:r>
      <w:r w:rsidR="00515561" w:rsidRPr="00FE5221">
        <w:rPr>
          <w:rFonts w:asciiTheme="majorHAnsi" w:hAnsiTheme="majorHAnsi" w:cstheme="minorHAnsi"/>
          <w:b/>
          <w:bCs/>
          <w:color w:val="0000FF"/>
          <w:lang w:val="es-PE"/>
        </w:rPr>
        <w:t>P002</w:t>
      </w:r>
      <w:r w:rsidR="00A063E3">
        <w:rPr>
          <w:rFonts w:asciiTheme="majorHAnsi" w:hAnsiTheme="majorHAnsi" w:cstheme="minorHAnsi"/>
          <w:b/>
          <w:bCs/>
          <w:color w:val="0000FF"/>
          <w:lang w:val="es-PE"/>
        </w:rPr>
        <w:t>32</w:t>
      </w:r>
      <w:r w:rsidR="00515561" w:rsidRPr="00FE5221">
        <w:rPr>
          <w:rFonts w:asciiTheme="majorHAnsi" w:hAnsiTheme="majorHAnsi" w:cstheme="minorHAnsi"/>
          <w:b/>
          <w:bCs/>
          <w:lang w:val="es-PE"/>
        </w:rPr>
        <w:t>-PMESUT</w:t>
      </w:r>
    </w:p>
    <w:p w14:paraId="06F88854" w14:textId="5EBADE6D" w:rsidR="00515561" w:rsidRPr="00D44AC3" w:rsidRDefault="00A063E3" w:rsidP="00A063E3">
      <w:pPr>
        <w:widowControl w:val="0"/>
        <w:tabs>
          <w:tab w:val="left" w:pos="567"/>
        </w:tabs>
        <w:ind w:left="1134"/>
        <w:rPr>
          <w:rFonts w:asciiTheme="majorHAnsi" w:hAnsiTheme="majorHAnsi" w:cstheme="minorHAnsi"/>
          <w:lang w:val="es-PE"/>
        </w:rPr>
      </w:pPr>
      <w:r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00515561">
        <w:rPr>
          <w:rFonts w:asciiTheme="majorHAnsi" w:hAnsiTheme="majorHAnsi" w:cstheme="minorHAnsi"/>
          <w:b/>
          <w:bCs/>
          <w:i/>
          <w:color w:val="0000FF"/>
        </w:rPr>
        <w:t>”.</w:t>
      </w: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C)_____________%___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w:t>
      </w:r>
      <w:proofErr w:type="gramStart"/>
      <w:r w:rsidRPr="000448AC">
        <w:rPr>
          <w:rFonts w:asciiTheme="majorHAnsi" w:hAnsiTheme="majorHAnsi" w:cstheme="minorHAnsi"/>
          <w:i/>
        </w:rPr>
        <w:t>I.Nº</w:t>
      </w:r>
      <w:proofErr w:type="spellEnd"/>
      <w:proofErr w:type="gramEnd"/>
      <w:r w:rsidRPr="000448AC">
        <w:rPr>
          <w:rFonts w:asciiTheme="majorHAnsi" w:hAnsiTheme="majorHAnsi" w:cstheme="minorHAnsi"/>
          <w:i/>
        </w:rPr>
        <w:t xml:space="preserve"> /Carné de Extranjería de ser el caso) (Firma C).</w:t>
      </w:r>
    </w:p>
    <w:p w14:paraId="4407608C" w14:textId="23C86ED8" w:rsidR="00672928" w:rsidRDefault="00672928">
      <w:pPr>
        <w:rPr>
          <w:rFonts w:asciiTheme="majorHAnsi" w:hAnsiTheme="majorHAnsi" w:cstheme="minorHAnsi"/>
          <w:i/>
        </w:rPr>
      </w:pPr>
      <w:r>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lastRenderedPageBreak/>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924A15B" w:rsidR="00452149" w:rsidRPr="000448AC" w:rsidRDefault="00452149" w:rsidP="00452149">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w:t>
      </w:r>
      <w:r w:rsidR="003E18F9">
        <w:rPr>
          <w:rFonts w:asciiTheme="majorHAnsi" w:eastAsia="Times New Roman" w:hAnsiTheme="majorHAnsi" w:cstheme="minorHAnsi"/>
          <w:lang w:val="es-PE" w:eastAsia="es-ES"/>
        </w:rPr>
        <w:t>2025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6FF4F985" w:rsidR="00C53F34" w:rsidRPr="000448AC" w:rsidRDefault="00B0259B" w:rsidP="00C53F34">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C53F34" w:rsidRPr="00C53F34">
        <w:rPr>
          <w:rFonts w:asciiTheme="majorHAnsi" w:hAnsiTheme="majorHAnsi" w:cstheme="minorHAnsi"/>
          <w:b/>
          <w:bCs/>
          <w:lang w:val="es-PE"/>
        </w:rPr>
        <w:t>- San Isidro, Lima, Perú.</w:t>
      </w:r>
    </w:p>
    <w:p w14:paraId="24586E1B" w14:textId="77777777" w:rsidR="00452149" w:rsidRPr="000448AC" w:rsidRDefault="00452149" w:rsidP="00452149">
      <w:pPr>
        <w:widowControl w:val="0"/>
        <w:jc w:val="both"/>
        <w:rPr>
          <w:rFonts w:asciiTheme="majorHAnsi" w:hAnsiTheme="majorHAnsi" w:cstheme="minorHAnsi"/>
          <w:b/>
          <w:lang w:val="es-PE"/>
        </w:rPr>
      </w:pPr>
    </w:p>
    <w:p w14:paraId="48D8860B" w14:textId="77777777"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Pr>
          <w:rFonts w:asciiTheme="majorHAnsi" w:hAnsiTheme="majorHAnsi" w:cstheme="minorHAnsi"/>
          <w:b/>
          <w:bCs/>
          <w:color w:val="0000FF"/>
          <w:lang w:val="es-PE"/>
        </w:rPr>
        <w:t>60</w:t>
      </w:r>
      <w:r w:rsidRPr="00FE5221">
        <w:rPr>
          <w:rFonts w:asciiTheme="majorHAnsi" w:hAnsiTheme="majorHAnsi" w:cstheme="minorHAnsi"/>
          <w:b/>
          <w:bCs/>
          <w:lang w:val="es-PE"/>
        </w:rPr>
        <w:t>-PMESUT</w:t>
      </w:r>
    </w:p>
    <w:p w14:paraId="359B2FA2" w14:textId="187D5974" w:rsidR="00515561" w:rsidRPr="00D44AC3" w:rsidRDefault="00515561" w:rsidP="00A063E3">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A063E3"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Pr>
          <w:rFonts w:asciiTheme="majorHAnsi" w:hAnsiTheme="majorHAnsi" w:cstheme="minorHAnsi"/>
          <w:b/>
          <w:bCs/>
          <w:i/>
          <w:color w:val="0000FF"/>
        </w:rPr>
        <w:t>”</w:t>
      </w:r>
      <w:r w:rsidRPr="00D44AC3">
        <w:rPr>
          <w:rFonts w:asciiTheme="majorHAnsi" w:hAnsiTheme="majorHAnsi" w:cstheme="minorHAnsi"/>
          <w:b/>
          <w:bCs/>
          <w:color w:val="0000FF"/>
        </w:rPr>
        <w:t>.</w:t>
      </w:r>
    </w:p>
    <w:p w14:paraId="4D3AFD23" w14:textId="77777777" w:rsidR="00672928" w:rsidRDefault="00672928" w:rsidP="00672928">
      <w:pPr>
        <w:widowControl w:val="0"/>
        <w:tabs>
          <w:tab w:val="left" w:pos="567"/>
        </w:tabs>
        <w:ind w:left="1134" w:hanging="1134"/>
        <w:rPr>
          <w:rFonts w:asciiTheme="majorHAnsi" w:hAnsiTheme="majorHAnsi" w:cstheme="minorHAnsi"/>
          <w:b/>
          <w:bCs/>
          <w:i/>
          <w:color w:val="0000FF"/>
        </w:rPr>
      </w:pPr>
    </w:p>
    <w:p w14:paraId="7A09B430" w14:textId="71C52EAA" w:rsidR="00452149" w:rsidRPr="000448AC" w:rsidRDefault="00452149" w:rsidP="00452149">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w:t>
      </w:r>
      <w:proofErr w:type="spellStart"/>
      <w:r w:rsidRPr="000448AC">
        <w:rPr>
          <w:rFonts w:asciiTheme="majorHAnsi" w:eastAsia="Times New Roman" w:hAnsiTheme="majorHAnsi" w:cstheme="minorHAnsi"/>
          <w:lang w:eastAsia="es-ES"/>
        </w:rPr>
        <w:t>Nº</w:t>
      </w:r>
      <w:proofErr w:type="spellEnd"/>
      <w:r w:rsidRPr="000448AC">
        <w:rPr>
          <w:rFonts w:asciiTheme="majorHAnsi" w:eastAsia="Times New Roman" w:hAnsiTheme="majorHAnsi" w:cstheme="minorHAnsi"/>
          <w:lang w:eastAsia="es-ES"/>
        </w:rPr>
        <w:t xml:space="preserve">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1" w:name="bookmark0"/>
      <w:r w:rsidRPr="000448AC">
        <w:rPr>
          <w:rFonts w:asciiTheme="majorHAnsi" w:eastAsia="Times New Roman" w:hAnsiTheme="majorHAnsi" w:cstheme="minorHAnsi"/>
          <w:lang w:eastAsia="es-ES"/>
        </w:rPr>
        <w:t>CONTRATO DE PRÉSTAMO No. 4</w:t>
      </w:r>
      <w:r w:rsidR="003A5B12">
        <w:rPr>
          <w:rFonts w:asciiTheme="majorHAnsi" w:eastAsia="Times New Roman" w:hAnsiTheme="majorHAnsi" w:cstheme="minorHAnsi"/>
          <w:lang w:eastAsia="es-ES"/>
        </w:rPr>
        <w:t>555</w:t>
      </w:r>
      <w:r w:rsidRPr="000448AC">
        <w:rPr>
          <w:rFonts w:asciiTheme="majorHAnsi" w:eastAsia="Times New Roman" w:hAnsiTheme="majorHAnsi" w:cstheme="minorHAnsi"/>
          <w:lang w:eastAsia="es-ES"/>
        </w:rPr>
        <w:t>/OC-PE</w:t>
      </w:r>
      <w:bookmarkEnd w:id="11"/>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lastRenderedPageBreak/>
        <w:t xml:space="preserve">Firma y sello del </w:t>
      </w:r>
      <w:r w:rsidR="004D2917">
        <w:rPr>
          <w:rFonts w:asciiTheme="majorHAnsi" w:eastAsia="Batang" w:hAnsiTheme="majorHAnsi" w:cstheme="minorHAnsi"/>
          <w:lang w:eastAsia="es-ES"/>
        </w:rPr>
        <w:t>Oferente</w:t>
      </w:r>
    </w:p>
    <w:p w14:paraId="719AFACE" w14:textId="0ACE29B6" w:rsidR="00672928"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2222CFC2" w14:textId="77777777" w:rsidR="00672928" w:rsidRDefault="00672928">
      <w:pPr>
        <w:rPr>
          <w:rFonts w:asciiTheme="majorHAnsi" w:eastAsia="Batang" w:hAnsiTheme="majorHAnsi" w:cstheme="minorHAnsi"/>
          <w:lang w:eastAsia="es-ES"/>
        </w:rPr>
      </w:pPr>
      <w:r>
        <w:rPr>
          <w:rFonts w:asciiTheme="majorHAnsi" w:eastAsia="Batang" w:hAnsiTheme="majorHAnsi" w:cstheme="minorHAnsi"/>
          <w:lang w:eastAsia="es-ES"/>
        </w:rPr>
        <w:br w:type="page"/>
      </w:r>
    </w:p>
    <w:p w14:paraId="32963D0E" w14:textId="2C891880"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lastRenderedPageBreak/>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6366D956" w:rsidR="00371E65" w:rsidRPr="000448AC" w:rsidRDefault="00B0259B"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C2E61D0" w14:textId="77777777" w:rsidR="00452149" w:rsidRPr="000448AC" w:rsidRDefault="00452149" w:rsidP="00452149">
      <w:pPr>
        <w:widowControl w:val="0"/>
        <w:jc w:val="both"/>
        <w:rPr>
          <w:rFonts w:asciiTheme="majorHAnsi" w:hAnsiTheme="majorHAnsi" w:cstheme="minorHAnsi"/>
          <w:b/>
          <w:lang w:val="es-PE"/>
        </w:rPr>
      </w:pPr>
    </w:p>
    <w:p w14:paraId="1D7F3950" w14:textId="7801AFD6"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sidR="00A063E3">
        <w:rPr>
          <w:rFonts w:asciiTheme="majorHAnsi" w:hAnsiTheme="majorHAnsi" w:cstheme="minorHAnsi"/>
          <w:b/>
          <w:bCs/>
          <w:color w:val="0000FF"/>
          <w:lang w:val="es-PE"/>
        </w:rPr>
        <w:t>32</w:t>
      </w:r>
      <w:r w:rsidRPr="00FE5221">
        <w:rPr>
          <w:rFonts w:asciiTheme="majorHAnsi" w:hAnsiTheme="majorHAnsi" w:cstheme="minorHAnsi"/>
          <w:b/>
          <w:bCs/>
          <w:lang w:val="es-PE"/>
        </w:rPr>
        <w:t>-PMESUT</w:t>
      </w:r>
    </w:p>
    <w:p w14:paraId="34C67546" w14:textId="45F6E110" w:rsidR="00515561" w:rsidRPr="00D44AC3" w:rsidRDefault="00515561" w:rsidP="00A063E3">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00A063E3"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Pr="00D44AC3">
        <w:rPr>
          <w:rFonts w:asciiTheme="majorHAnsi" w:hAnsiTheme="majorHAnsi" w:cstheme="minorHAnsi"/>
          <w:b/>
          <w:bCs/>
          <w:color w:val="0000FF"/>
        </w:rPr>
        <w:t>.</w:t>
      </w: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2AD1118"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9110A">
        <w:rPr>
          <w:rFonts w:asciiTheme="majorHAnsi" w:hAnsiTheme="majorHAnsi" w:cstheme="minorHAnsi"/>
          <w:lang w:val="es-PE"/>
        </w:rPr>
        <w:t>Lote</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w:t>
      </w:r>
      <w:proofErr w:type="gramEnd"/>
      <w:r w:rsidRPr="00D3110B">
        <w:rPr>
          <w:rFonts w:asciiTheme="majorHAnsi" w:hAnsiTheme="majorHAnsi" w:cstheme="minorHAnsi"/>
          <w:lang w:val="es-PE"/>
        </w:rPr>
        <w:t>.</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46095D8A" w14:textId="77777777" w:rsidR="002614A4" w:rsidRPr="00C20844" w:rsidRDefault="002614A4" w:rsidP="002614A4">
            <w:pPr>
              <w:pStyle w:val="Prrafodelista"/>
              <w:widowControl w:val="0"/>
              <w:numPr>
                <w:ilvl w:val="0"/>
                <w:numId w:val="24"/>
              </w:numPr>
              <w:autoSpaceDE w:val="0"/>
              <w:autoSpaceDN w:val="0"/>
              <w:ind w:left="209" w:hanging="209"/>
              <w:jc w:val="both"/>
              <w:rPr>
                <w:rFonts w:asciiTheme="majorHAnsi" w:hAnsiTheme="majorHAnsi" w:cstheme="minorHAnsi"/>
                <w:iCs/>
                <w:color w:val="0000FF"/>
                <w:lang w:val="es-PE"/>
              </w:rPr>
            </w:pPr>
            <w:r w:rsidRPr="00C20844">
              <w:rPr>
                <w:rFonts w:asciiTheme="majorHAnsi" w:hAnsiTheme="majorHAnsi" w:cstheme="minorHAnsi"/>
                <w:iCs/>
                <w:color w:val="0000FF"/>
                <w:lang w:val="es-PE"/>
              </w:rPr>
              <w:t>Facturación mínima de 150,000.00 soles por el lote o lotes ofertados, por la venta de bienes iguales o similares, correspondiente a los últimos cinco (05) años anteriores a la fecha límite de la presentación de ofertas.</w:t>
            </w:r>
          </w:p>
          <w:p w14:paraId="7EA1A8E8" w14:textId="77777777" w:rsidR="002614A4" w:rsidRDefault="002614A4" w:rsidP="002614A4">
            <w:pPr>
              <w:widowControl w:val="0"/>
              <w:autoSpaceDE w:val="0"/>
              <w:autoSpaceDN w:val="0"/>
              <w:jc w:val="both"/>
              <w:rPr>
                <w:rFonts w:asciiTheme="majorHAnsi" w:hAnsiTheme="majorHAnsi" w:cstheme="minorHAnsi"/>
                <w:b/>
                <w:iCs/>
                <w:color w:val="0000FF"/>
                <w:lang w:val="es-PE"/>
              </w:rPr>
            </w:pPr>
          </w:p>
          <w:p w14:paraId="3DF6306C" w14:textId="0843609D" w:rsidR="00452149" w:rsidRPr="002614A4" w:rsidRDefault="002614A4" w:rsidP="002614A4">
            <w:pPr>
              <w:widowControl w:val="0"/>
              <w:autoSpaceDE w:val="0"/>
              <w:autoSpaceDN w:val="0"/>
              <w:ind w:left="209"/>
              <w:jc w:val="both"/>
              <w:rPr>
                <w:rFonts w:asciiTheme="majorHAnsi" w:hAnsiTheme="majorHAnsi" w:cstheme="minorHAnsi"/>
                <w:iCs/>
                <w:color w:val="0000FF"/>
                <w:lang w:val="es-PE"/>
              </w:rPr>
            </w:pPr>
            <w:r w:rsidRPr="002614A4">
              <w:rPr>
                <w:rFonts w:asciiTheme="majorHAnsi" w:hAnsiTheme="majorHAnsi" w:cstheme="minorHAnsi"/>
                <w:b/>
                <w:iCs/>
                <w:color w:val="0000FF"/>
                <w:lang w:val="es-PE"/>
              </w:rPr>
              <w:t>Bienes similares</w:t>
            </w:r>
            <w:r w:rsidRPr="002614A4">
              <w:rPr>
                <w:rFonts w:asciiTheme="majorHAnsi" w:hAnsiTheme="majorHAnsi" w:cstheme="minorHAnsi"/>
                <w:iCs/>
                <w:color w:val="0000FF"/>
                <w:lang w:val="es-PE"/>
              </w:rPr>
              <w:t>: * Se considerará bienes similares a todo tipo bienes que comprenden en el, lote ofertado.</w:t>
            </w: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E72400">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6D26BDBD" w14:textId="5562868E" w:rsidR="00E72400" w:rsidRPr="0004132A" w:rsidRDefault="002614A4" w:rsidP="002614A4">
      <w:pPr>
        <w:pStyle w:val="Prrafodelista"/>
        <w:widowControl w:val="0"/>
        <w:autoSpaceDE w:val="0"/>
        <w:autoSpaceDN w:val="0"/>
        <w:ind w:left="1418"/>
        <w:jc w:val="both"/>
        <w:rPr>
          <w:rFonts w:asciiTheme="majorHAnsi" w:hAnsiTheme="majorHAnsi" w:cstheme="minorHAnsi"/>
          <w:iCs/>
          <w:color w:val="0000FF"/>
          <w:lang w:val="es-PE"/>
        </w:rPr>
      </w:pPr>
      <w:r w:rsidRPr="002614A4">
        <w:rPr>
          <w:rFonts w:asciiTheme="majorHAnsi" w:hAnsiTheme="majorHAnsi" w:cstheme="minorHAnsi"/>
          <w:iCs/>
          <w:color w:val="0000FF"/>
          <w:lang w:val="es-PE"/>
        </w:rPr>
        <w:t>(i) Copia simple de contratos u órdenes de compra y su respectiva conformidad; y/o (</w:t>
      </w:r>
      <w:proofErr w:type="spellStart"/>
      <w:r w:rsidRPr="002614A4">
        <w:rPr>
          <w:rFonts w:asciiTheme="majorHAnsi" w:hAnsiTheme="majorHAnsi" w:cstheme="minorHAnsi"/>
          <w:iCs/>
          <w:color w:val="0000FF"/>
          <w:lang w:val="es-PE"/>
        </w:rPr>
        <w:t>ii</w:t>
      </w:r>
      <w:proofErr w:type="spellEnd"/>
      <w:r w:rsidRPr="002614A4">
        <w:rPr>
          <w:rFonts w:asciiTheme="majorHAnsi" w:hAnsiTheme="majorHAnsi" w:cstheme="minorHAnsi"/>
          <w:iCs/>
          <w:color w:val="0000FF"/>
          <w:lang w:val="es-PE"/>
        </w:rPr>
        <w:t>) constancias de prestación; y/o (</w:t>
      </w:r>
      <w:proofErr w:type="spellStart"/>
      <w:r w:rsidRPr="002614A4">
        <w:rPr>
          <w:rFonts w:asciiTheme="majorHAnsi" w:hAnsiTheme="majorHAnsi" w:cstheme="minorHAnsi"/>
          <w:iCs/>
          <w:color w:val="0000FF"/>
          <w:lang w:val="es-PE"/>
        </w:rPr>
        <w:t>iii</w:t>
      </w:r>
      <w:proofErr w:type="spellEnd"/>
      <w:r w:rsidRPr="002614A4">
        <w:rPr>
          <w:rFonts w:asciiTheme="majorHAnsi" w:hAnsiTheme="majorHAnsi" w:cstheme="minorHAnsi"/>
          <w:iCs/>
          <w:color w:val="0000FF"/>
          <w:lang w:val="es-PE"/>
        </w:rPr>
        <w:t>) conformidad de prestación; y/o (</w:t>
      </w:r>
      <w:proofErr w:type="spellStart"/>
      <w:r w:rsidRPr="002614A4">
        <w:rPr>
          <w:rFonts w:asciiTheme="majorHAnsi" w:hAnsiTheme="majorHAnsi" w:cstheme="minorHAnsi"/>
          <w:iCs/>
          <w:color w:val="0000FF"/>
          <w:lang w:val="es-PE"/>
        </w:rPr>
        <w:t>iv</w:t>
      </w:r>
      <w:proofErr w:type="spellEnd"/>
      <w:r w:rsidRPr="002614A4">
        <w:rPr>
          <w:rFonts w:asciiTheme="majorHAnsi" w:hAnsiTheme="majorHAnsi" w:cstheme="minorHAnsi"/>
          <w:iCs/>
          <w:color w:val="0000FF"/>
          <w:lang w:val="es-PE"/>
        </w:rPr>
        <w:t xml:space="preserve">) comprobantes de pago; y/o (v) contratos u órdenes de compra y </w:t>
      </w:r>
      <w:proofErr w:type="spellStart"/>
      <w:r w:rsidRPr="002614A4">
        <w:rPr>
          <w:rFonts w:asciiTheme="majorHAnsi" w:hAnsiTheme="majorHAnsi" w:cstheme="minorHAnsi"/>
          <w:iCs/>
          <w:color w:val="0000FF"/>
          <w:lang w:val="es-PE"/>
        </w:rPr>
        <w:t>vouchers</w:t>
      </w:r>
      <w:proofErr w:type="spellEnd"/>
      <w:r w:rsidRPr="002614A4">
        <w:rPr>
          <w:rFonts w:asciiTheme="majorHAnsi" w:hAnsiTheme="majorHAnsi" w:cstheme="minorHAnsi"/>
          <w:iCs/>
          <w:color w:val="0000FF"/>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53E83F" w:rsidR="00672928" w:rsidRDefault="00672928">
      <w:pPr>
        <w:rPr>
          <w:rFonts w:asciiTheme="majorHAnsi" w:hAnsiTheme="majorHAnsi" w:cstheme="minorHAnsi"/>
          <w:b/>
          <w:lang w:val="es-PE"/>
        </w:rPr>
      </w:pPr>
      <w:r>
        <w:rPr>
          <w:rFonts w:asciiTheme="majorHAnsi" w:hAnsiTheme="majorHAnsi" w:cstheme="minorHAnsi"/>
          <w:b/>
          <w:lang w:val="es-PE"/>
        </w:rPr>
        <w:br w:type="page"/>
      </w:r>
    </w:p>
    <w:p w14:paraId="6DE9B401" w14:textId="699BADFA" w:rsidR="00880CA1" w:rsidRPr="0027331D" w:rsidRDefault="00880CA1" w:rsidP="00672928">
      <w:pPr>
        <w:tabs>
          <w:tab w:val="left" w:pos="825"/>
          <w:tab w:val="center" w:pos="4465"/>
        </w:tabs>
        <w:jc w:val="center"/>
        <w:rPr>
          <w:rFonts w:asciiTheme="majorHAnsi" w:hAnsiTheme="majorHAnsi" w:cstheme="minorHAnsi"/>
          <w:b/>
          <w:color w:val="FF0000"/>
        </w:rPr>
      </w:pPr>
      <w:r w:rsidRPr="0027331D">
        <w:rPr>
          <w:rFonts w:asciiTheme="majorHAnsi" w:hAnsiTheme="majorHAnsi" w:cstheme="minorHAnsi"/>
          <w:b/>
          <w:color w:val="FF0000"/>
        </w:rPr>
        <w:lastRenderedPageBreak/>
        <w:t>FORMULARIO N° 08</w:t>
      </w:r>
    </w:p>
    <w:p w14:paraId="39AB8300" w14:textId="77777777" w:rsidR="00880CA1" w:rsidRPr="0027331D" w:rsidRDefault="00880CA1" w:rsidP="00880CA1">
      <w:pPr>
        <w:jc w:val="center"/>
        <w:rPr>
          <w:rFonts w:asciiTheme="majorHAnsi" w:hAnsiTheme="majorHAnsi" w:cstheme="minorHAnsi"/>
          <w:b/>
          <w:color w:val="FF0000"/>
        </w:rPr>
      </w:pPr>
    </w:p>
    <w:p w14:paraId="03CD5B90" w14:textId="7A28B2FD" w:rsidR="00880CA1" w:rsidRPr="0027331D" w:rsidRDefault="00880CA1"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 xml:space="preserve">AUTORIZACIÓN DEL </w:t>
      </w:r>
      <w:r w:rsidR="0027331D" w:rsidRPr="0027331D">
        <w:rPr>
          <w:rFonts w:asciiTheme="majorHAnsi" w:hAnsiTheme="majorHAnsi" w:cstheme="minorHAnsi"/>
          <w:b/>
          <w:color w:val="FF0000"/>
        </w:rPr>
        <w:t>FABRICANTE Y</w:t>
      </w:r>
      <w:r w:rsidR="00CF3798" w:rsidRPr="0027331D">
        <w:rPr>
          <w:rFonts w:asciiTheme="majorHAnsi" w:hAnsiTheme="majorHAnsi" w:cstheme="minorHAnsi"/>
          <w:b/>
          <w:color w:val="FF0000"/>
        </w:rPr>
        <w:t xml:space="preserve">/O DISTRIBUIDOR AUTORIZADO </w:t>
      </w:r>
    </w:p>
    <w:p w14:paraId="27729589" w14:textId="2E2E2C1A" w:rsidR="00B0259B" w:rsidRPr="0027331D" w:rsidRDefault="00B0259B" w:rsidP="00880CA1">
      <w:pPr>
        <w:autoSpaceDE w:val="0"/>
        <w:autoSpaceDN w:val="0"/>
        <w:adjustRightInd w:val="0"/>
        <w:jc w:val="center"/>
        <w:rPr>
          <w:rFonts w:asciiTheme="majorHAnsi" w:hAnsiTheme="majorHAnsi" w:cstheme="minorHAnsi"/>
          <w:b/>
          <w:color w:val="FF0000"/>
        </w:rPr>
      </w:pPr>
      <w:r w:rsidRPr="0027331D">
        <w:rPr>
          <w:rFonts w:asciiTheme="majorHAnsi" w:hAnsiTheme="majorHAnsi" w:cstheme="minorHAnsi"/>
          <w:b/>
          <w:color w:val="FF0000"/>
        </w:rPr>
        <w:t>(NO APLICA)</w:t>
      </w:r>
    </w:p>
    <w:p w14:paraId="469D06F7" w14:textId="05D18C36" w:rsidR="00880CA1" w:rsidRDefault="00880CA1"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95041AC" w14:textId="335C1524"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564459E1" w14:textId="77777777" w:rsidR="006367E0" w:rsidRPr="000448AC" w:rsidRDefault="006367E0" w:rsidP="006367E0">
      <w:pPr>
        <w:widowControl w:val="0"/>
        <w:jc w:val="both"/>
        <w:rPr>
          <w:rFonts w:asciiTheme="majorHAnsi" w:hAnsiTheme="majorHAnsi" w:cstheme="minorHAnsi"/>
          <w:b/>
          <w:lang w:val="es-PE"/>
        </w:rPr>
      </w:pPr>
    </w:p>
    <w:p w14:paraId="284A0544" w14:textId="2B8B06A8"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sidR="00A063E3">
        <w:rPr>
          <w:rFonts w:asciiTheme="majorHAnsi" w:hAnsiTheme="majorHAnsi" w:cstheme="minorHAnsi"/>
          <w:b/>
          <w:bCs/>
          <w:color w:val="0000FF"/>
          <w:lang w:val="es-PE"/>
        </w:rPr>
        <w:t>32</w:t>
      </w:r>
      <w:r w:rsidRPr="00FE5221">
        <w:rPr>
          <w:rFonts w:asciiTheme="majorHAnsi" w:hAnsiTheme="majorHAnsi" w:cstheme="minorHAnsi"/>
          <w:b/>
          <w:bCs/>
          <w:lang w:val="es-PE"/>
        </w:rPr>
        <w:t>-PMESUT</w:t>
      </w:r>
    </w:p>
    <w:p w14:paraId="3AB8D1E1" w14:textId="0F8B35D9" w:rsidR="00515561" w:rsidRPr="00D44AC3" w:rsidRDefault="00515561" w:rsidP="00A063E3">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00A063E3"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Pr>
          <w:rFonts w:asciiTheme="majorHAnsi" w:hAnsiTheme="majorHAnsi" w:cstheme="minorHAnsi"/>
          <w:b/>
          <w:bCs/>
          <w:i/>
          <w:color w:val="0000FF"/>
        </w:rPr>
        <w:t>”</w:t>
      </w:r>
      <w:r w:rsidRPr="00D44AC3">
        <w:rPr>
          <w:rFonts w:asciiTheme="majorHAnsi" w:hAnsiTheme="majorHAnsi" w:cstheme="minorHAnsi"/>
          <w:b/>
          <w:bCs/>
          <w:color w:val="0000FF"/>
        </w:rPr>
        <w:t>.</w:t>
      </w:r>
    </w:p>
    <w:p w14:paraId="736B4A6B" w14:textId="77777777" w:rsidR="00672928" w:rsidRDefault="00672928" w:rsidP="00672928">
      <w:pPr>
        <w:widowControl w:val="0"/>
        <w:tabs>
          <w:tab w:val="left" w:pos="567"/>
        </w:tabs>
        <w:ind w:left="1134" w:hanging="1134"/>
        <w:rPr>
          <w:rFonts w:asciiTheme="majorHAnsi" w:hAnsiTheme="majorHAnsi" w:cstheme="minorHAnsi"/>
          <w:b/>
          <w:bCs/>
          <w:i/>
          <w:color w:val="0000FF"/>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7612F32A" w:rsidR="00672928" w:rsidRDefault="00672928">
      <w:pPr>
        <w:rPr>
          <w:rFonts w:asciiTheme="majorHAnsi" w:hAnsiTheme="majorHAnsi" w:cstheme="minorHAnsi"/>
        </w:rPr>
      </w:pPr>
      <w:r>
        <w:rPr>
          <w:rFonts w:asciiTheme="majorHAnsi" w:hAnsiTheme="majorHAnsi" w:cstheme="minorHAnsi"/>
        </w:rPr>
        <w:br w:type="page"/>
      </w:r>
    </w:p>
    <w:p w14:paraId="542DB30F" w14:textId="6F8F714A"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lastRenderedPageBreak/>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2" w:name="_Toc454620984"/>
      <w:bookmarkStart w:id="13" w:name="_Toc347230628"/>
      <w:bookmarkStart w:id="14" w:name="_Toc486939194"/>
      <w:bookmarkStart w:id="15"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2"/>
      <w:bookmarkEnd w:id="13"/>
      <w:bookmarkEnd w:id="14"/>
      <w:bookmarkEnd w:id="15"/>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45AF75F4" w14:textId="1E597CFD" w:rsidR="00371E65" w:rsidRPr="000448AC" w:rsidRDefault="000A0076" w:rsidP="00371E65">
      <w:pPr>
        <w:widowControl w:val="0"/>
        <w:jc w:val="both"/>
        <w:rPr>
          <w:rFonts w:asciiTheme="majorHAnsi" w:hAnsiTheme="majorHAnsi" w:cstheme="minorHAnsi"/>
          <w:b/>
          <w:bCs/>
          <w:lang w:val="es-PE"/>
        </w:rPr>
      </w:pPr>
      <w:r w:rsidRPr="00B0259B">
        <w:rPr>
          <w:rFonts w:asciiTheme="majorHAnsi" w:hAnsiTheme="majorHAnsi" w:cstheme="minorHAnsi"/>
          <w:b/>
          <w:bCs/>
          <w:lang w:val="es-PE"/>
        </w:rPr>
        <w:t>Calle Los Laureles N° 399</w:t>
      </w:r>
      <w:r w:rsidRPr="00C53F34">
        <w:rPr>
          <w:rFonts w:asciiTheme="majorHAnsi" w:hAnsiTheme="majorHAnsi" w:cstheme="minorHAnsi"/>
          <w:b/>
          <w:bCs/>
          <w:lang w:val="es-PE"/>
        </w:rPr>
        <w:t xml:space="preserve"> </w:t>
      </w:r>
      <w:r w:rsidR="00371E65" w:rsidRPr="00C53F34">
        <w:rPr>
          <w:rFonts w:asciiTheme="majorHAnsi" w:hAnsiTheme="majorHAnsi" w:cstheme="minorHAnsi"/>
          <w:b/>
          <w:bCs/>
          <w:lang w:val="es-PE"/>
        </w:rPr>
        <w:t>- San Isidro, Lima, Perú.</w:t>
      </w:r>
    </w:p>
    <w:p w14:paraId="427826BF" w14:textId="77777777" w:rsidR="00466768" w:rsidRPr="000448AC" w:rsidRDefault="00466768" w:rsidP="00466768">
      <w:pPr>
        <w:widowControl w:val="0"/>
        <w:jc w:val="both"/>
        <w:rPr>
          <w:rFonts w:asciiTheme="majorHAnsi" w:hAnsiTheme="majorHAnsi" w:cstheme="minorHAnsi"/>
          <w:b/>
          <w:lang w:val="es-PE"/>
        </w:rPr>
      </w:pPr>
    </w:p>
    <w:p w14:paraId="5F5865D9" w14:textId="09BE377E" w:rsidR="00515561" w:rsidRPr="00000432" w:rsidRDefault="00515561" w:rsidP="00515561">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Pr>
          <w:rFonts w:asciiTheme="majorHAnsi" w:hAnsiTheme="majorHAnsi" w:cstheme="minorHAnsi"/>
          <w:b/>
          <w:bCs/>
          <w:lang w:val="es-PE"/>
        </w:rPr>
        <w:t xml:space="preserve">Comparación de Precios N° </w:t>
      </w:r>
      <w:r w:rsidRPr="00FE5221">
        <w:rPr>
          <w:rFonts w:asciiTheme="majorHAnsi" w:hAnsiTheme="majorHAnsi" w:cstheme="minorHAnsi"/>
          <w:b/>
          <w:bCs/>
          <w:lang w:val="es-PE"/>
        </w:rPr>
        <w:t>PE-L1227-</w:t>
      </w:r>
      <w:r w:rsidRPr="00FE5221">
        <w:rPr>
          <w:rFonts w:asciiTheme="majorHAnsi" w:hAnsiTheme="majorHAnsi" w:cstheme="minorHAnsi"/>
          <w:b/>
          <w:bCs/>
          <w:color w:val="0000FF"/>
          <w:lang w:val="es-PE"/>
        </w:rPr>
        <w:t>P002</w:t>
      </w:r>
      <w:r w:rsidR="00A063E3">
        <w:rPr>
          <w:rFonts w:asciiTheme="majorHAnsi" w:hAnsiTheme="majorHAnsi" w:cstheme="minorHAnsi"/>
          <w:b/>
          <w:bCs/>
          <w:color w:val="0000FF"/>
          <w:lang w:val="es-PE"/>
        </w:rPr>
        <w:t>32</w:t>
      </w:r>
      <w:r w:rsidRPr="00FE5221">
        <w:rPr>
          <w:rFonts w:asciiTheme="majorHAnsi" w:hAnsiTheme="majorHAnsi" w:cstheme="minorHAnsi"/>
          <w:b/>
          <w:bCs/>
          <w:lang w:val="es-PE"/>
        </w:rPr>
        <w:t>-PMESUT</w:t>
      </w:r>
    </w:p>
    <w:p w14:paraId="5D48301D" w14:textId="6163A095" w:rsidR="00515561" w:rsidRPr="00D44AC3" w:rsidRDefault="00515561" w:rsidP="00A063E3">
      <w:pPr>
        <w:widowControl w:val="0"/>
        <w:tabs>
          <w:tab w:val="left" w:pos="567"/>
        </w:tabs>
        <w:ind w:left="1134" w:hanging="1134"/>
        <w:rPr>
          <w:rFonts w:asciiTheme="majorHAnsi" w:hAnsiTheme="majorHAnsi" w:cstheme="minorHAnsi"/>
          <w:lang w:val="es-PE"/>
        </w:rPr>
      </w:pPr>
      <w:r w:rsidRPr="00D44AC3">
        <w:rPr>
          <w:rFonts w:asciiTheme="majorHAnsi" w:hAnsiTheme="majorHAnsi" w:cstheme="minorHAnsi"/>
          <w:lang w:val="es-PE"/>
        </w:rPr>
        <w:tab/>
      </w:r>
      <w:r w:rsidRPr="00D44AC3">
        <w:rPr>
          <w:rFonts w:asciiTheme="majorHAnsi" w:hAnsiTheme="majorHAnsi" w:cstheme="minorHAnsi"/>
          <w:lang w:val="es-PE"/>
        </w:rPr>
        <w:tab/>
      </w:r>
      <w:r w:rsidRPr="00FE5221">
        <w:rPr>
          <w:rFonts w:asciiTheme="majorHAnsi" w:hAnsiTheme="majorHAnsi" w:cstheme="minorHAnsi"/>
          <w:b/>
          <w:bCs/>
          <w:i/>
          <w:color w:val="0000FF"/>
        </w:rPr>
        <w:t>“</w:t>
      </w:r>
      <w:r w:rsidR="00A063E3"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Pr>
          <w:rFonts w:asciiTheme="majorHAnsi" w:hAnsiTheme="majorHAnsi" w:cstheme="minorHAnsi"/>
          <w:b/>
          <w:bCs/>
          <w:i/>
          <w:color w:val="0000FF"/>
        </w:rPr>
        <w:t>”</w:t>
      </w:r>
      <w:r w:rsidRPr="00D44AC3">
        <w:rPr>
          <w:rFonts w:asciiTheme="majorHAnsi" w:hAnsiTheme="majorHAnsi" w:cstheme="minorHAnsi"/>
          <w:b/>
          <w:bCs/>
          <w:color w:val="0000FF"/>
        </w:rPr>
        <w:t>.</w:t>
      </w:r>
    </w:p>
    <w:p w14:paraId="13A87428" w14:textId="77777777" w:rsidR="00672928" w:rsidRDefault="00672928" w:rsidP="00672928">
      <w:pPr>
        <w:widowControl w:val="0"/>
        <w:tabs>
          <w:tab w:val="left" w:pos="567"/>
        </w:tabs>
        <w:ind w:left="1134" w:hanging="1134"/>
        <w:rPr>
          <w:rFonts w:asciiTheme="majorHAnsi" w:hAnsiTheme="majorHAnsi" w:cstheme="minorHAnsi"/>
          <w:b/>
          <w:bCs/>
          <w:i/>
          <w:color w:val="0000FF"/>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w:t>
      </w:r>
      <w:proofErr w:type="spellStart"/>
      <w:r w:rsidR="00812724" w:rsidRPr="00932034">
        <w:rPr>
          <w:rFonts w:asciiTheme="majorHAnsi" w:hAnsiTheme="majorHAnsi" w:cstheme="minorHAnsi"/>
          <w:lang w:val="es-PE"/>
        </w:rPr>
        <w:t>ii</w:t>
      </w:r>
      <w:proofErr w:type="spellEnd"/>
      <w:r w:rsidR="00812724" w:rsidRPr="00932034">
        <w:rPr>
          <w:rFonts w:asciiTheme="majorHAnsi" w:hAnsiTheme="majorHAnsi" w:cstheme="minorHAnsi"/>
          <w:lang w:val="es-PE"/>
        </w:rPr>
        <w:t>)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w:t>
      </w:r>
      <w:proofErr w:type="spellStart"/>
      <w:r w:rsidRPr="00932034">
        <w:rPr>
          <w:rFonts w:asciiTheme="majorHAnsi" w:hAnsiTheme="majorHAnsi" w:cstheme="minorHAnsi"/>
          <w:lang w:val="es-PE"/>
        </w:rPr>
        <w:t>ii</w:t>
      </w:r>
      <w:proofErr w:type="spellEnd"/>
      <w:r w:rsidRPr="00932034">
        <w:rPr>
          <w:rFonts w:asciiTheme="majorHAnsi" w:hAnsiTheme="majorHAnsi" w:cstheme="minorHAnsi"/>
          <w:lang w:val="es-PE"/>
        </w:rPr>
        <w:t xml:space="preserve">)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8F879E0" w14:textId="21307162" w:rsidR="008516AB" w:rsidRDefault="008516AB">
      <w:pPr>
        <w:rPr>
          <w:rFonts w:ascii="Cambria" w:hAnsi="Cambria" w:cstheme="minorHAnsi"/>
          <w:b/>
          <w:sz w:val="32"/>
          <w:szCs w:val="32"/>
          <w:u w:val="single"/>
          <w:lang w:val="es-PE"/>
        </w:rPr>
      </w:pPr>
    </w:p>
    <w:p w14:paraId="46C593D4" w14:textId="683DB768" w:rsidR="00672928" w:rsidRDefault="00672928">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54BA2760" w14:textId="77777777" w:rsidR="00A562FF" w:rsidRPr="000448AC" w:rsidRDefault="00A562FF" w:rsidP="00A562FF">
      <w:pPr>
        <w:jc w:val="center"/>
        <w:rPr>
          <w:rFonts w:asciiTheme="majorHAnsi" w:hAnsiTheme="majorHAnsi" w:cstheme="minorHAnsi"/>
          <w:b/>
        </w:rPr>
      </w:pPr>
      <w:r w:rsidRPr="000448AC">
        <w:rPr>
          <w:rFonts w:asciiTheme="majorHAnsi" w:hAnsiTheme="majorHAnsi" w:cstheme="minorHAnsi"/>
          <w:b/>
        </w:rPr>
        <w:lastRenderedPageBreak/>
        <w:t xml:space="preserve">FORMULARIO N° </w:t>
      </w:r>
      <w:r>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C22E61" w:rsidRDefault="00A562FF" w:rsidP="00A562FF">
      <w:pPr>
        <w:jc w:val="center"/>
        <w:rPr>
          <w:rFonts w:asciiTheme="majorHAnsi" w:hAnsiTheme="majorHAnsi" w:cstheme="minorHAnsi"/>
          <w:b/>
          <w:lang w:val="es-ES_tradnl"/>
        </w:rPr>
      </w:pPr>
      <w:r w:rsidRPr="00C22E61">
        <w:rPr>
          <w:rFonts w:asciiTheme="majorHAnsi" w:hAnsiTheme="majorHAnsi" w:cstheme="minorHAnsi"/>
          <w:b/>
          <w:lang w:val="es-ES_tradnl"/>
        </w:rPr>
        <w:t>DECLARACIÓN JURADA: NO ESTAR IMPEDIDO DE CONTRATAR CON EL ESTADO</w:t>
      </w:r>
    </w:p>
    <w:p w14:paraId="099C9EAD" w14:textId="77777777" w:rsidR="00A562FF" w:rsidRPr="00C22E61" w:rsidRDefault="00A562FF" w:rsidP="00A562FF">
      <w:pPr>
        <w:jc w:val="center"/>
        <w:rPr>
          <w:rFonts w:asciiTheme="majorHAnsi" w:hAnsiTheme="majorHAnsi" w:cstheme="minorHAnsi"/>
          <w:b/>
          <w:lang w:val="es-ES_tradnl"/>
        </w:rPr>
      </w:pPr>
    </w:p>
    <w:p w14:paraId="588003ED" w14:textId="77777777" w:rsidR="00A562FF" w:rsidRPr="00C22E61" w:rsidRDefault="00A562FF" w:rsidP="00A562FF">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422373F6" w14:textId="77777777" w:rsidR="00A562FF" w:rsidRPr="00C22E61" w:rsidRDefault="00A562FF" w:rsidP="00A562FF">
      <w:pPr>
        <w:jc w:val="both"/>
        <w:rPr>
          <w:rFonts w:asciiTheme="majorHAnsi" w:hAnsiTheme="majorHAnsi" w:cstheme="minorHAnsi"/>
          <w:lang w:val="es-ES_tradnl"/>
        </w:rPr>
      </w:pPr>
    </w:p>
    <w:p w14:paraId="65248E8A"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tener impedimento para contratar con el Estado, conforme al artículo 11 de la Ley de Contrataciones del Estado.</w:t>
      </w:r>
    </w:p>
    <w:p w14:paraId="467D2CBC" w14:textId="77777777" w:rsidR="00A562FF" w:rsidRPr="00C22E61" w:rsidRDefault="00A562FF" w:rsidP="00A562FF">
      <w:pPr>
        <w:pStyle w:val="Prrafodelista"/>
        <w:rPr>
          <w:rFonts w:asciiTheme="majorHAnsi" w:hAnsiTheme="majorHAnsi" w:cstheme="minorHAnsi"/>
          <w:lang w:val="es-ES_tradnl"/>
        </w:rPr>
      </w:pPr>
    </w:p>
    <w:p w14:paraId="4B29F1A7"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C22E61" w:rsidRDefault="00A562FF" w:rsidP="00A562FF">
      <w:pPr>
        <w:pStyle w:val="Prrafodelista"/>
        <w:rPr>
          <w:rFonts w:asciiTheme="majorHAnsi" w:hAnsiTheme="majorHAnsi" w:cstheme="minorHAnsi"/>
          <w:lang w:val="es-ES_tradnl"/>
        </w:rPr>
      </w:pPr>
    </w:p>
    <w:p w14:paraId="5FFE116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Soy responsable de la veracidad de los documentos e información que se presentó a efectos del proceso de selección que se materializa en el presente contrato.</w:t>
      </w:r>
    </w:p>
    <w:p w14:paraId="30EEB1AD" w14:textId="77777777" w:rsidR="00A562FF" w:rsidRPr="00C22E61" w:rsidRDefault="00A562FF" w:rsidP="00A562FF">
      <w:pPr>
        <w:pStyle w:val="Prrafodelista"/>
        <w:rPr>
          <w:rFonts w:asciiTheme="majorHAnsi" w:hAnsiTheme="majorHAnsi" w:cstheme="minorHAnsi"/>
          <w:lang w:val="es-ES_tradnl"/>
        </w:rPr>
      </w:pPr>
    </w:p>
    <w:p w14:paraId="50230D18" w14:textId="77777777" w:rsidR="00A562FF" w:rsidRPr="00C22E61" w:rsidRDefault="00A562FF" w:rsidP="00A562FF">
      <w:pPr>
        <w:pStyle w:val="Prrafodelista"/>
        <w:numPr>
          <w:ilvl w:val="0"/>
          <w:numId w:val="16"/>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C22E61" w:rsidRDefault="00A562FF" w:rsidP="00A562FF">
      <w:pPr>
        <w:rPr>
          <w:rFonts w:asciiTheme="majorHAnsi" w:hAnsiTheme="majorHAnsi" w:cstheme="minorHAnsi"/>
          <w:lang w:val="es-ES_tradnl"/>
        </w:rPr>
      </w:pPr>
    </w:p>
    <w:p w14:paraId="5F038BAE" w14:textId="77777777" w:rsidR="00A562FF" w:rsidRPr="00C22E61" w:rsidRDefault="00A562FF" w:rsidP="00A562FF">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26128C45" w14:textId="77777777" w:rsidR="00A562FF" w:rsidRPr="00C22E61" w:rsidRDefault="00A562FF" w:rsidP="00A562FF">
      <w:pPr>
        <w:rPr>
          <w:rFonts w:asciiTheme="majorHAnsi" w:hAnsiTheme="majorHAnsi" w:cstheme="minorHAnsi"/>
          <w:lang w:val="es-ES_tradnl"/>
        </w:rPr>
      </w:pPr>
    </w:p>
    <w:p w14:paraId="309C08C9" w14:textId="77777777" w:rsidR="00A562FF" w:rsidRPr="00C22E61" w:rsidRDefault="00A562FF" w:rsidP="00A562FF">
      <w:pPr>
        <w:pStyle w:val="Ttulo3"/>
        <w:jc w:val="center"/>
        <w:rPr>
          <w:rFonts w:cstheme="minorHAnsi"/>
          <w:sz w:val="20"/>
          <w:szCs w:val="20"/>
        </w:rPr>
      </w:pPr>
    </w:p>
    <w:p w14:paraId="6D09D910" w14:textId="77777777" w:rsidR="00A562FF" w:rsidRPr="00C22E61" w:rsidRDefault="00A562FF" w:rsidP="00A562FF">
      <w:pPr>
        <w:ind w:right="603"/>
        <w:rPr>
          <w:rFonts w:asciiTheme="majorHAnsi" w:hAnsiTheme="majorHAnsi" w:cstheme="minorHAnsi"/>
          <w:lang w:val="es-ES_tradnl"/>
        </w:rPr>
      </w:pPr>
    </w:p>
    <w:p w14:paraId="2DD9370C" w14:textId="77777777" w:rsidR="00A562FF" w:rsidRPr="00C22E61" w:rsidRDefault="00A562FF" w:rsidP="00A562FF">
      <w:pPr>
        <w:ind w:right="603"/>
        <w:rPr>
          <w:rFonts w:asciiTheme="majorHAnsi" w:hAnsiTheme="majorHAnsi" w:cstheme="minorHAnsi"/>
          <w:lang w:val="es-ES_tradnl"/>
        </w:rPr>
      </w:pPr>
    </w:p>
    <w:p w14:paraId="01218122" w14:textId="77777777" w:rsidR="00A562FF" w:rsidRPr="00C22E61" w:rsidRDefault="00A562FF" w:rsidP="00A562FF">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D63AA8C"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7392BBB6"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5F382E6D" w14:textId="77777777" w:rsidR="00A562FF" w:rsidRPr="00C22E61" w:rsidRDefault="00A562FF" w:rsidP="00A562FF">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959E870" w14:textId="05C50CE4" w:rsidR="00A562FF" w:rsidRPr="00C22E61" w:rsidRDefault="00A562FF" w:rsidP="00A562FF">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w:t>
      </w:r>
      <w:r w:rsidR="003E18F9" w:rsidRPr="00C22E61">
        <w:rPr>
          <w:rFonts w:asciiTheme="majorHAnsi" w:hAnsiTheme="majorHAnsi" w:cstheme="minorHAnsi"/>
          <w:lang w:val="es-ES_tradnl"/>
        </w:rPr>
        <w:t>2025</w:t>
      </w:r>
      <w:r w:rsidRPr="00C22E61">
        <w:rPr>
          <w:rFonts w:asciiTheme="majorHAnsi" w:hAnsiTheme="majorHAnsi" w:cstheme="minorHAnsi"/>
          <w:lang w:val="es-ES_tradnl"/>
        </w:rPr>
        <w:t xml:space="preserve"> </w:t>
      </w:r>
    </w:p>
    <w:p w14:paraId="66F0CA11" w14:textId="07E0ADAD" w:rsidR="00C35AE8" w:rsidRPr="00C22E61" w:rsidRDefault="00C35AE8" w:rsidP="003128C8">
      <w:pPr>
        <w:jc w:val="center"/>
        <w:rPr>
          <w:rFonts w:ascii="Cambria" w:hAnsi="Cambria" w:cstheme="minorHAnsi"/>
          <w:b/>
          <w:u w:val="single"/>
          <w:lang w:val="es-PE"/>
        </w:rPr>
      </w:pPr>
    </w:p>
    <w:p w14:paraId="51738C0E" w14:textId="209D9F3A" w:rsidR="00672928" w:rsidRDefault="00672928">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1E8FB557" w14:textId="2F09CD74" w:rsidR="00C35AE8" w:rsidRPr="00D65BAC" w:rsidRDefault="00B90A56" w:rsidP="003128C8">
      <w:pPr>
        <w:jc w:val="center"/>
        <w:rPr>
          <w:rFonts w:asciiTheme="majorHAnsi" w:hAnsiTheme="majorHAnsi" w:cstheme="minorHAnsi"/>
          <w:b/>
        </w:rPr>
      </w:pPr>
      <w:r w:rsidRPr="00D65BAC">
        <w:rPr>
          <w:rFonts w:asciiTheme="majorHAnsi" w:hAnsiTheme="majorHAnsi" w:cstheme="minorHAnsi"/>
          <w:b/>
        </w:rPr>
        <w:lastRenderedPageBreak/>
        <w:t>Formulario N° 11</w:t>
      </w:r>
    </w:p>
    <w:p w14:paraId="3B5CDCAA" w14:textId="77777777" w:rsidR="00B23B94" w:rsidRDefault="00B23B94" w:rsidP="003128C8">
      <w:pPr>
        <w:jc w:val="center"/>
        <w:rPr>
          <w:rFonts w:ascii="Cambria" w:hAnsi="Cambria" w:cstheme="minorHAnsi"/>
          <w:b/>
          <w:sz w:val="32"/>
          <w:szCs w:val="32"/>
          <w:u w:val="single"/>
          <w:lang w:val="es-PE"/>
        </w:rPr>
      </w:pPr>
    </w:p>
    <w:p w14:paraId="7A6E30AB" w14:textId="7F00F133" w:rsidR="00B23B94" w:rsidRPr="00B23B94" w:rsidRDefault="00B23B94" w:rsidP="003128C8">
      <w:pPr>
        <w:jc w:val="center"/>
        <w:rPr>
          <w:rFonts w:ascii="Cambria" w:hAnsi="Cambria" w:cstheme="minorHAnsi"/>
          <w:b/>
          <w:sz w:val="32"/>
          <w:szCs w:val="32"/>
          <w:u w:val="single"/>
          <w:lang w:val="es-PE"/>
        </w:rPr>
      </w:pPr>
      <w:r w:rsidRPr="00B23B94">
        <w:rPr>
          <w:rFonts w:asciiTheme="majorHAnsi" w:hAnsiTheme="majorHAnsi" w:cstheme="minorHAnsi"/>
          <w:b/>
          <w:iCs/>
          <w:lang w:val="es-PE"/>
        </w:rPr>
        <w:t>DECLARACIÓN JURADA DEL SERVICIO TÉCNICO POST VENTA</w:t>
      </w:r>
    </w:p>
    <w:p w14:paraId="77F93A0B" w14:textId="3764BF95" w:rsidR="00C35AE8" w:rsidRDefault="00C35AE8" w:rsidP="003128C8">
      <w:pPr>
        <w:jc w:val="center"/>
        <w:rPr>
          <w:rFonts w:ascii="Cambria" w:hAnsi="Cambria" w:cstheme="minorHAnsi"/>
          <w:b/>
          <w:sz w:val="32"/>
          <w:szCs w:val="32"/>
          <w:u w:val="single"/>
          <w:lang w:val="es-PE"/>
        </w:rPr>
      </w:pPr>
    </w:p>
    <w:p w14:paraId="2F169A2F" w14:textId="41DFDF3A" w:rsidR="00C35AE8" w:rsidRDefault="00C35AE8" w:rsidP="003128C8">
      <w:pPr>
        <w:jc w:val="center"/>
        <w:rPr>
          <w:rFonts w:ascii="Cambria" w:hAnsi="Cambria" w:cstheme="minorHAnsi"/>
          <w:b/>
          <w:sz w:val="32"/>
          <w:szCs w:val="32"/>
          <w:u w:val="single"/>
          <w:lang w:val="es-PE"/>
        </w:rPr>
      </w:pPr>
    </w:p>
    <w:p w14:paraId="10794D2B" w14:textId="77777777" w:rsidR="00B90A56" w:rsidRDefault="00B90A56" w:rsidP="003128C8">
      <w:pPr>
        <w:jc w:val="center"/>
        <w:rPr>
          <w:rFonts w:ascii="Cambria" w:hAnsi="Cambria" w:cstheme="minorHAnsi"/>
          <w:b/>
          <w:sz w:val="32"/>
          <w:szCs w:val="32"/>
          <w:u w:val="single"/>
          <w:lang w:val="es-PE"/>
        </w:rPr>
      </w:pPr>
    </w:p>
    <w:p w14:paraId="3A1AA56D" w14:textId="77777777" w:rsidR="00B90A56" w:rsidRDefault="00B90A56" w:rsidP="003128C8">
      <w:pPr>
        <w:jc w:val="center"/>
        <w:rPr>
          <w:rFonts w:ascii="Cambria" w:hAnsi="Cambria" w:cstheme="minorHAnsi"/>
          <w:b/>
          <w:sz w:val="32"/>
          <w:szCs w:val="32"/>
          <w:u w:val="single"/>
          <w:lang w:val="es-PE"/>
        </w:rPr>
      </w:pPr>
    </w:p>
    <w:p w14:paraId="6E8668EF" w14:textId="77777777" w:rsidR="00B23B94" w:rsidRPr="00C22E61" w:rsidRDefault="00B23B94" w:rsidP="00B23B94">
      <w:pPr>
        <w:jc w:val="both"/>
        <w:rPr>
          <w:rFonts w:asciiTheme="majorHAnsi" w:hAnsiTheme="majorHAnsi" w:cstheme="minorHAnsi"/>
          <w:lang w:val="es-ES_tradnl"/>
        </w:rPr>
      </w:pPr>
      <w:r w:rsidRPr="00C22E61">
        <w:rPr>
          <w:rFonts w:asciiTheme="majorHAnsi" w:hAnsiTheme="majorHAnsi" w:cstheme="minorHAnsi"/>
          <w:lang w:val="es-ES_tradnl"/>
        </w:rPr>
        <w:t>----------------------(Colocar nombre del Oferente), con ruc………</w:t>
      </w:r>
      <w:proofErr w:type="gramStart"/>
      <w:r w:rsidRPr="00C22E61">
        <w:rPr>
          <w:rFonts w:asciiTheme="majorHAnsi" w:hAnsiTheme="majorHAnsi" w:cstheme="minorHAnsi"/>
          <w:lang w:val="es-ES_tradnl"/>
        </w:rPr>
        <w:t>…….</w:t>
      </w:r>
      <w:proofErr w:type="gramEnd"/>
      <w:r w:rsidRPr="00C22E61">
        <w:rPr>
          <w:rFonts w:asciiTheme="majorHAnsi" w:hAnsiTheme="majorHAnsi" w:cstheme="minorHAnsi"/>
          <w:lang w:val="es-ES_tradnl"/>
        </w:rPr>
        <w:t xml:space="preserve">, con domicilio legal en………………….., debidamente representado por: …………………………., identificado con DNI </w:t>
      </w:r>
      <w:proofErr w:type="spellStart"/>
      <w:r w:rsidRPr="00C22E61">
        <w:rPr>
          <w:rFonts w:asciiTheme="majorHAnsi" w:hAnsiTheme="majorHAnsi" w:cstheme="minorHAnsi"/>
          <w:lang w:val="es-ES_tradnl"/>
        </w:rPr>
        <w:t>Nº</w:t>
      </w:r>
      <w:proofErr w:type="spellEnd"/>
      <w:r w:rsidRPr="00C22E61">
        <w:rPr>
          <w:rFonts w:asciiTheme="majorHAnsi" w:hAnsiTheme="majorHAnsi" w:cstheme="minorHAnsi"/>
          <w:lang w:val="es-ES_tradnl"/>
        </w:rPr>
        <w:t>………….., con poder inscrito en ………………………….., declaro bajo juramento lo siguiente:</w:t>
      </w:r>
    </w:p>
    <w:p w14:paraId="3574864C" w14:textId="77777777" w:rsidR="00B23B94" w:rsidRPr="00C22E61" w:rsidRDefault="00B23B94" w:rsidP="00B23B94">
      <w:pPr>
        <w:jc w:val="both"/>
        <w:rPr>
          <w:rFonts w:asciiTheme="majorHAnsi" w:hAnsiTheme="majorHAnsi" w:cstheme="minorHAnsi"/>
          <w:lang w:val="es-ES_tradnl"/>
        </w:rPr>
      </w:pPr>
    </w:p>
    <w:p w14:paraId="636ADAA1" w14:textId="58E32B52" w:rsidR="00B23B94" w:rsidRDefault="00B23B94" w:rsidP="00B23B94">
      <w:pPr>
        <w:pStyle w:val="Prrafodelista"/>
        <w:numPr>
          <w:ilvl w:val="0"/>
          <w:numId w:val="31"/>
        </w:numPr>
        <w:spacing w:after="200"/>
        <w:jc w:val="both"/>
        <w:rPr>
          <w:rFonts w:asciiTheme="majorHAnsi" w:hAnsiTheme="majorHAnsi" w:cstheme="minorHAnsi"/>
          <w:lang w:val="es-ES_tradnl"/>
        </w:rPr>
      </w:pPr>
      <w:r>
        <w:rPr>
          <w:rFonts w:asciiTheme="majorHAnsi" w:hAnsiTheme="majorHAnsi" w:cstheme="minorHAnsi"/>
          <w:lang w:val="es-ES_tradnl"/>
        </w:rPr>
        <w:t>Me comprometo a realizar el soporte técnico de los siguientes productos:</w:t>
      </w:r>
    </w:p>
    <w:p w14:paraId="44EAA848" w14:textId="77777777" w:rsidR="00B23B94" w:rsidRDefault="00B23B94" w:rsidP="00B23B94">
      <w:pPr>
        <w:pStyle w:val="Prrafodelista"/>
        <w:spacing w:after="200"/>
        <w:jc w:val="both"/>
        <w:rPr>
          <w:rFonts w:asciiTheme="majorHAnsi" w:hAnsiTheme="majorHAnsi" w:cstheme="minorHAnsi"/>
          <w:lang w:val="es-ES_tradnl"/>
        </w:rPr>
      </w:pPr>
    </w:p>
    <w:p w14:paraId="03F67F58"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w:t>
      </w:r>
    </w:p>
    <w:p w14:paraId="73D9C8EE"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130F5710" w14:textId="77777777" w:rsidR="00B23B94"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 xml:space="preserve">- </w:t>
      </w:r>
    </w:p>
    <w:p w14:paraId="6059AF03" w14:textId="77777777" w:rsidR="00B23B94" w:rsidRDefault="00B23B94" w:rsidP="00B23B94">
      <w:pPr>
        <w:pStyle w:val="Prrafodelista"/>
        <w:spacing w:after="200"/>
        <w:jc w:val="both"/>
        <w:rPr>
          <w:rFonts w:asciiTheme="majorHAnsi" w:hAnsiTheme="majorHAnsi" w:cstheme="minorHAnsi"/>
          <w:lang w:val="es-ES_tradnl"/>
        </w:rPr>
      </w:pPr>
    </w:p>
    <w:p w14:paraId="5250D39F" w14:textId="5BA2ABAF" w:rsidR="00B23B94" w:rsidRPr="00C22E61" w:rsidRDefault="00B23B94" w:rsidP="00B23B94">
      <w:pPr>
        <w:pStyle w:val="Prrafodelista"/>
        <w:spacing w:after="200"/>
        <w:jc w:val="both"/>
        <w:rPr>
          <w:rFonts w:asciiTheme="majorHAnsi" w:hAnsiTheme="majorHAnsi" w:cstheme="minorHAnsi"/>
          <w:lang w:val="es-ES_tradnl"/>
        </w:rPr>
      </w:pPr>
      <w:r>
        <w:rPr>
          <w:rFonts w:asciiTheme="majorHAnsi" w:hAnsiTheme="majorHAnsi" w:cstheme="minorHAnsi"/>
          <w:lang w:val="es-ES_tradnl"/>
        </w:rPr>
        <w:t>Vencido el periodo de la garantía de los equipos y mientras dure la vida útil de los equipos mencionados, el cual consiste en la provisión del servicio de diagnóstico de fallas y suministro de repuestos</w:t>
      </w:r>
      <w:r w:rsidRPr="00C22E61">
        <w:rPr>
          <w:rFonts w:asciiTheme="majorHAnsi" w:hAnsiTheme="majorHAnsi" w:cstheme="minorHAnsi"/>
          <w:lang w:val="es-ES_tradnl"/>
        </w:rPr>
        <w:t>.</w:t>
      </w:r>
    </w:p>
    <w:p w14:paraId="01D35594" w14:textId="77777777" w:rsidR="00B23B94" w:rsidRPr="00C22E61" w:rsidRDefault="00B23B94" w:rsidP="00B23B94">
      <w:pPr>
        <w:pStyle w:val="Prrafodelista"/>
        <w:rPr>
          <w:rFonts w:asciiTheme="majorHAnsi" w:hAnsiTheme="majorHAnsi" w:cstheme="minorHAnsi"/>
          <w:lang w:val="es-ES_tradnl"/>
        </w:rPr>
      </w:pPr>
    </w:p>
    <w:p w14:paraId="4EC3BE85" w14:textId="77777777" w:rsidR="00B23B94" w:rsidRPr="00C22E61" w:rsidRDefault="00B23B94" w:rsidP="00B23B94">
      <w:pPr>
        <w:pStyle w:val="Prrafodelista"/>
        <w:rPr>
          <w:rFonts w:asciiTheme="majorHAnsi" w:hAnsiTheme="majorHAnsi" w:cstheme="minorHAnsi"/>
          <w:lang w:val="es-ES_tradnl"/>
        </w:rPr>
      </w:pPr>
    </w:p>
    <w:p w14:paraId="4670C1CB" w14:textId="77777777" w:rsidR="00B23B94" w:rsidRPr="00C22E61" w:rsidRDefault="00B23B94" w:rsidP="00B23B94">
      <w:pPr>
        <w:pStyle w:val="Prrafodelista"/>
        <w:numPr>
          <w:ilvl w:val="0"/>
          <w:numId w:val="31"/>
        </w:numPr>
        <w:spacing w:after="200"/>
        <w:jc w:val="both"/>
        <w:rPr>
          <w:rFonts w:asciiTheme="majorHAnsi" w:hAnsiTheme="majorHAnsi" w:cstheme="minorHAnsi"/>
          <w:lang w:val="es-ES_tradnl"/>
        </w:rPr>
      </w:pPr>
      <w:r w:rsidRPr="00C22E61">
        <w:rPr>
          <w:rFonts w:asciiTheme="majorHAnsi" w:hAnsiTheme="majorHAnsi" w:cstheme="min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C22E61" w:rsidRDefault="00B23B94" w:rsidP="00B23B94">
      <w:pPr>
        <w:rPr>
          <w:rFonts w:asciiTheme="majorHAnsi" w:hAnsiTheme="majorHAnsi" w:cstheme="minorHAnsi"/>
          <w:lang w:val="es-ES_tradnl"/>
        </w:rPr>
      </w:pPr>
    </w:p>
    <w:p w14:paraId="710FB251" w14:textId="77777777" w:rsidR="00B23B94" w:rsidRPr="00C22E61" w:rsidRDefault="00B23B94" w:rsidP="00B23B94">
      <w:pPr>
        <w:rPr>
          <w:rFonts w:asciiTheme="majorHAnsi" w:hAnsiTheme="majorHAnsi" w:cstheme="minorHAnsi"/>
          <w:lang w:val="es-ES_tradnl"/>
        </w:rPr>
      </w:pPr>
      <w:r w:rsidRPr="00C22E61">
        <w:rPr>
          <w:rFonts w:asciiTheme="majorHAnsi" w:hAnsiTheme="majorHAnsi" w:cstheme="minorHAnsi"/>
          <w:lang w:val="es-ES_tradnl"/>
        </w:rPr>
        <w:t>Por lo que suscribo la presente en honor a la verdad</w:t>
      </w:r>
    </w:p>
    <w:p w14:paraId="0238D0EE" w14:textId="77777777" w:rsidR="00B23B94" w:rsidRPr="00C22E61" w:rsidRDefault="00B23B94" w:rsidP="00B23B94">
      <w:pPr>
        <w:rPr>
          <w:rFonts w:asciiTheme="majorHAnsi" w:hAnsiTheme="majorHAnsi" w:cstheme="minorHAnsi"/>
          <w:lang w:val="es-ES_tradnl"/>
        </w:rPr>
      </w:pPr>
    </w:p>
    <w:p w14:paraId="58B3E58B" w14:textId="77777777" w:rsidR="00B23B94" w:rsidRPr="00C22E61" w:rsidRDefault="00B23B94" w:rsidP="00B23B94">
      <w:pPr>
        <w:pStyle w:val="Ttulo3"/>
        <w:jc w:val="center"/>
        <w:rPr>
          <w:rFonts w:cstheme="minorHAnsi"/>
          <w:sz w:val="20"/>
          <w:szCs w:val="20"/>
        </w:rPr>
      </w:pPr>
    </w:p>
    <w:p w14:paraId="0879F05A" w14:textId="77777777" w:rsidR="00B23B94" w:rsidRPr="00C22E61" w:rsidRDefault="00B23B94" w:rsidP="00B23B94">
      <w:pPr>
        <w:ind w:right="603"/>
        <w:rPr>
          <w:rFonts w:asciiTheme="majorHAnsi" w:hAnsiTheme="majorHAnsi" w:cstheme="minorHAnsi"/>
          <w:lang w:val="es-ES_tradnl"/>
        </w:rPr>
      </w:pPr>
    </w:p>
    <w:p w14:paraId="4906518F" w14:textId="77777777" w:rsidR="00B23B94" w:rsidRPr="00C22E61" w:rsidRDefault="00B23B94" w:rsidP="00B23B94">
      <w:pPr>
        <w:ind w:right="603"/>
        <w:rPr>
          <w:rFonts w:asciiTheme="majorHAnsi" w:hAnsiTheme="majorHAnsi" w:cstheme="minorHAnsi"/>
          <w:lang w:val="es-ES_tradnl"/>
        </w:rPr>
      </w:pPr>
    </w:p>
    <w:p w14:paraId="1273C2E1" w14:textId="77777777" w:rsidR="00B23B94" w:rsidRPr="00C22E61" w:rsidRDefault="00B23B94" w:rsidP="00B23B94">
      <w:pPr>
        <w:tabs>
          <w:tab w:val="left" w:pos="-720"/>
          <w:tab w:val="right" w:pos="4140"/>
        </w:tabs>
        <w:suppressAutoHyphens/>
        <w:rPr>
          <w:rFonts w:asciiTheme="majorHAnsi" w:hAnsiTheme="majorHAnsi" w:cstheme="minorHAnsi"/>
          <w:spacing w:val="-3"/>
          <w:lang w:eastAsia="es-ES"/>
        </w:rPr>
      </w:pPr>
      <w:r w:rsidRPr="00C22E61">
        <w:rPr>
          <w:rFonts w:asciiTheme="majorHAnsi" w:hAnsiTheme="majorHAnsi" w:cstheme="minorHAnsi"/>
          <w:spacing w:val="-3"/>
          <w:lang w:eastAsia="es-ES"/>
        </w:rPr>
        <w:t>_____________________________________</w:t>
      </w:r>
    </w:p>
    <w:p w14:paraId="7E07E2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D.N.I N° ……….</w:t>
      </w:r>
    </w:p>
    <w:p w14:paraId="0F9264EC"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Nombre de la empresa</w:t>
      </w:r>
    </w:p>
    <w:p w14:paraId="7E3679BD" w14:textId="77777777" w:rsidR="00B23B94" w:rsidRPr="00C22E61" w:rsidRDefault="00B23B94" w:rsidP="00B23B94">
      <w:pPr>
        <w:ind w:right="603"/>
        <w:rPr>
          <w:rFonts w:asciiTheme="majorHAnsi" w:hAnsiTheme="majorHAnsi" w:cstheme="minorHAnsi"/>
          <w:lang w:val="es-ES_tradnl"/>
        </w:rPr>
      </w:pPr>
      <w:r w:rsidRPr="00C22E61">
        <w:rPr>
          <w:rFonts w:asciiTheme="majorHAnsi" w:hAnsiTheme="majorHAnsi" w:cstheme="minorHAnsi"/>
          <w:lang w:val="es-ES_tradnl"/>
        </w:rPr>
        <w:t>Gerente General</w:t>
      </w:r>
    </w:p>
    <w:p w14:paraId="0AE936DB" w14:textId="77777777" w:rsidR="00B23B94" w:rsidRPr="00C22E61" w:rsidRDefault="00B23B94" w:rsidP="00B23B94">
      <w:pPr>
        <w:ind w:right="603"/>
        <w:jc w:val="both"/>
        <w:rPr>
          <w:rFonts w:asciiTheme="majorHAnsi" w:hAnsiTheme="majorHAnsi" w:cstheme="minorHAnsi"/>
          <w:lang w:val="es-ES_tradnl"/>
        </w:rPr>
      </w:pPr>
      <w:r w:rsidRPr="00C22E61">
        <w:rPr>
          <w:rFonts w:asciiTheme="majorHAnsi" w:hAnsiTheme="majorHAnsi" w:cstheme="minorHAnsi"/>
          <w:lang w:val="es-ES_tradnl"/>
        </w:rPr>
        <w:t xml:space="preserve">Fecha:   … de ……. de 2025 </w:t>
      </w:r>
    </w:p>
    <w:p w14:paraId="2D185543" w14:textId="77777777" w:rsidR="00B90A56" w:rsidRDefault="00B90A56" w:rsidP="003128C8">
      <w:pPr>
        <w:jc w:val="center"/>
        <w:rPr>
          <w:rFonts w:ascii="Cambria" w:hAnsi="Cambria" w:cstheme="minorHAnsi"/>
          <w:b/>
          <w:sz w:val="32"/>
          <w:szCs w:val="32"/>
          <w:u w:val="single"/>
          <w:lang w:val="es-PE"/>
        </w:rPr>
      </w:pPr>
    </w:p>
    <w:p w14:paraId="1E41339D" w14:textId="3987FBAC" w:rsidR="00672928" w:rsidRDefault="00672928">
      <w:pPr>
        <w:rPr>
          <w:rFonts w:ascii="Cambria" w:hAnsi="Cambria" w:cstheme="minorHAnsi"/>
          <w:b/>
          <w:sz w:val="32"/>
          <w:szCs w:val="32"/>
          <w:u w:val="single"/>
          <w:lang w:val="es-PE"/>
        </w:rPr>
      </w:pPr>
      <w:r>
        <w:rPr>
          <w:rFonts w:ascii="Cambria" w:hAnsi="Cambria" w:cstheme="minorHAnsi"/>
          <w:b/>
          <w:sz w:val="32"/>
          <w:szCs w:val="32"/>
          <w:u w:val="single"/>
          <w:lang w:val="es-PE"/>
        </w:rPr>
        <w:br w:type="page"/>
      </w:r>
    </w:p>
    <w:p w14:paraId="00550031" w14:textId="77777777" w:rsidR="00672928" w:rsidRDefault="00672928" w:rsidP="003128C8">
      <w:pPr>
        <w:jc w:val="center"/>
        <w:rPr>
          <w:rFonts w:ascii="Cambria" w:hAnsi="Cambria" w:cstheme="minorHAnsi"/>
          <w:b/>
          <w:sz w:val="32"/>
          <w:szCs w:val="32"/>
          <w:lang w:val="es-PE"/>
        </w:rPr>
      </w:pPr>
    </w:p>
    <w:p w14:paraId="5707CFE5" w14:textId="05A75ADA" w:rsidR="00CD1B59"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ANEXO N°01</w:t>
      </w:r>
    </w:p>
    <w:p w14:paraId="06F15A49" w14:textId="77777777" w:rsidR="00CD1B59" w:rsidRPr="009B0E2B" w:rsidRDefault="00CD1B59" w:rsidP="00A94D4F">
      <w:pPr>
        <w:jc w:val="center"/>
        <w:rPr>
          <w:rFonts w:asciiTheme="majorHAnsi" w:hAnsiTheme="majorHAnsi" w:cstheme="minorHAnsi"/>
          <w:b/>
          <w:sz w:val="28"/>
          <w:szCs w:val="28"/>
          <w:lang w:val="es-PE"/>
        </w:rPr>
      </w:pPr>
    </w:p>
    <w:p w14:paraId="4087CB4E" w14:textId="77777777" w:rsidR="00CD1B59" w:rsidRPr="009B0E2B" w:rsidRDefault="00CD1B59" w:rsidP="00A94D4F">
      <w:pPr>
        <w:jc w:val="center"/>
        <w:rPr>
          <w:rFonts w:asciiTheme="majorHAnsi" w:hAnsiTheme="majorHAnsi" w:cstheme="minorHAnsi"/>
          <w:b/>
          <w:sz w:val="28"/>
          <w:szCs w:val="28"/>
          <w:lang w:val="es-PE"/>
        </w:rPr>
      </w:pPr>
    </w:p>
    <w:p w14:paraId="5A5AF039" w14:textId="7A510A18" w:rsidR="0086262A"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ESPECIFICACIONES TÉCNICAS</w:t>
      </w:r>
    </w:p>
    <w:p w14:paraId="4CC05807" w14:textId="44AC91CF" w:rsidR="003128C8" w:rsidRPr="009B0E2B" w:rsidRDefault="003128C8" w:rsidP="00A94D4F">
      <w:pPr>
        <w:rPr>
          <w:rFonts w:asciiTheme="majorHAnsi" w:hAnsiTheme="majorHAnsi" w:cstheme="minorHAnsi"/>
          <w:b/>
          <w:bCs/>
          <w:sz w:val="28"/>
          <w:szCs w:val="28"/>
          <w:lang w:val="es-PE"/>
        </w:rPr>
      </w:pPr>
    </w:p>
    <w:p w14:paraId="2B628F09" w14:textId="7F162821" w:rsidR="00CD1B59" w:rsidRPr="009B0E2B" w:rsidRDefault="00CD1B59" w:rsidP="00A94D4F">
      <w:pPr>
        <w:rPr>
          <w:rFonts w:asciiTheme="majorHAnsi" w:hAnsiTheme="majorHAnsi" w:cstheme="minorHAnsi"/>
          <w:b/>
          <w:bCs/>
          <w:sz w:val="28"/>
          <w:szCs w:val="28"/>
          <w:lang w:val="es-PE"/>
        </w:rPr>
      </w:pPr>
    </w:p>
    <w:p w14:paraId="100E6E5B" w14:textId="14AC4FFC" w:rsidR="00CD1B59" w:rsidRPr="009B0E2B" w:rsidRDefault="00CD1B59" w:rsidP="00A94D4F">
      <w:pPr>
        <w:rPr>
          <w:rFonts w:asciiTheme="majorHAnsi" w:hAnsiTheme="majorHAnsi" w:cstheme="minorHAnsi"/>
          <w:b/>
          <w:bCs/>
          <w:sz w:val="28"/>
          <w:szCs w:val="28"/>
          <w:lang w:val="es-PE"/>
        </w:rPr>
      </w:pPr>
    </w:p>
    <w:p w14:paraId="31852F7E" w14:textId="5D7BD069" w:rsidR="00CD1B59" w:rsidRPr="009B0E2B" w:rsidRDefault="00CD1B59" w:rsidP="00A94D4F">
      <w:pPr>
        <w:rPr>
          <w:rFonts w:asciiTheme="majorHAnsi" w:hAnsiTheme="majorHAnsi" w:cstheme="minorHAnsi"/>
          <w:b/>
          <w:bCs/>
          <w:sz w:val="28"/>
          <w:szCs w:val="28"/>
          <w:lang w:val="es-PE"/>
        </w:rPr>
      </w:pPr>
    </w:p>
    <w:p w14:paraId="71F72B9A" w14:textId="32509C85" w:rsidR="00CD1B59" w:rsidRPr="009B0E2B" w:rsidRDefault="00CD1B59" w:rsidP="00A94D4F">
      <w:pPr>
        <w:rPr>
          <w:rFonts w:asciiTheme="majorHAnsi" w:hAnsiTheme="majorHAnsi" w:cstheme="minorHAnsi"/>
          <w:b/>
          <w:bCs/>
          <w:sz w:val="28"/>
          <w:szCs w:val="28"/>
          <w:lang w:val="es-PE"/>
        </w:rPr>
      </w:pPr>
    </w:p>
    <w:p w14:paraId="5991719B" w14:textId="3BC0389A" w:rsidR="00CD1B59" w:rsidRPr="009B0E2B" w:rsidRDefault="00CD1B59" w:rsidP="00A94D4F">
      <w:pPr>
        <w:rPr>
          <w:rFonts w:asciiTheme="majorHAnsi" w:hAnsiTheme="majorHAnsi" w:cstheme="minorHAnsi"/>
          <w:b/>
          <w:bCs/>
          <w:sz w:val="28"/>
          <w:szCs w:val="28"/>
          <w:lang w:val="es-PE"/>
        </w:rPr>
      </w:pPr>
    </w:p>
    <w:p w14:paraId="584837FF" w14:textId="450C10BD" w:rsidR="00672928" w:rsidRPr="009B0E2B" w:rsidRDefault="00424CA0" w:rsidP="00A94D4F">
      <w:pPr>
        <w:jc w:val="center"/>
        <w:rPr>
          <w:rFonts w:asciiTheme="majorHAnsi" w:hAnsiTheme="majorHAnsi" w:cstheme="minorHAnsi"/>
          <w:b/>
          <w:bCs/>
          <w:sz w:val="28"/>
          <w:szCs w:val="28"/>
          <w:lang w:val="es-PE"/>
        </w:rPr>
      </w:pPr>
      <w:r w:rsidRPr="009B0E2B">
        <w:rPr>
          <w:rFonts w:asciiTheme="majorHAnsi" w:hAnsiTheme="majorHAnsi" w:cstheme="minorHAnsi"/>
          <w:b/>
          <w:bCs/>
          <w:sz w:val="28"/>
          <w:szCs w:val="28"/>
          <w:lang w:val="es-PE"/>
        </w:rPr>
        <w:t>SE ADJUNTA ARCHIVO EN PDF</w:t>
      </w:r>
    </w:p>
    <w:p w14:paraId="7AEAF11B" w14:textId="77777777" w:rsidR="00672928" w:rsidRPr="00A94D4F" w:rsidRDefault="00672928" w:rsidP="00A94D4F">
      <w:pP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br w:type="page"/>
      </w:r>
    </w:p>
    <w:p w14:paraId="4770D6DE" w14:textId="150DB318" w:rsidR="00B635A5" w:rsidRPr="009B0E2B" w:rsidRDefault="00B635A5"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lastRenderedPageBreak/>
        <w:t xml:space="preserve">ANEXO </w:t>
      </w:r>
      <w:proofErr w:type="spellStart"/>
      <w:r w:rsidRPr="009B0E2B">
        <w:rPr>
          <w:rFonts w:asciiTheme="majorHAnsi" w:hAnsiTheme="majorHAnsi" w:cstheme="minorHAnsi"/>
          <w:b/>
          <w:sz w:val="28"/>
          <w:szCs w:val="28"/>
          <w:lang w:val="es-PE"/>
        </w:rPr>
        <w:t>Nº</w:t>
      </w:r>
      <w:proofErr w:type="spellEnd"/>
      <w:r w:rsidRPr="009B0E2B">
        <w:rPr>
          <w:rFonts w:asciiTheme="majorHAnsi" w:hAnsiTheme="majorHAnsi" w:cstheme="minorHAnsi"/>
          <w:b/>
          <w:sz w:val="28"/>
          <w:szCs w:val="28"/>
          <w:lang w:val="es-PE"/>
        </w:rPr>
        <w:t xml:space="preserve"> </w:t>
      </w:r>
      <w:r w:rsidR="005D4704" w:rsidRPr="009B0E2B">
        <w:rPr>
          <w:rFonts w:asciiTheme="majorHAnsi" w:hAnsiTheme="majorHAnsi" w:cstheme="minorHAnsi"/>
          <w:b/>
          <w:sz w:val="28"/>
          <w:szCs w:val="28"/>
          <w:lang w:val="es-PE"/>
        </w:rPr>
        <w:t>2</w:t>
      </w:r>
    </w:p>
    <w:p w14:paraId="499C6986" w14:textId="77777777" w:rsidR="0099741F" w:rsidRPr="009B0E2B" w:rsidRDefault="0099741F" w:rsidP="00A94D4F">
      <w:pPr>
        <w:jc w:val="center"/>
        <w:rPr>
          <w:rFonts w:asciiTheme="majorHAnsi" w:hAnsiTheme="majorHAnsi" w:cstheme="minorHAnsi"/>
          <w:b/>
          <w:sz w:val="28"/>
          <w:szCs w:val="28"/>
          <w:lang w:val="es-PE"/>
        </w:rPr>
      </w:pPr>
    </w:p>
    <w:p w14:paraId="02BC71C0" w14:textId="77777777" w:rsidR="00CD1B59"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FORMATO DE CUMPLIMIENTO DE EXPECIFICACIONES TÉCNICAS</w:t>
      </w:r>
    </w:p>
    <w:p w14:paraId="3DB6883C" w14:textId="1E95317A" w:rsidR="00CD1B59" w:rsidRPr="00A94D4F" w:rsidRDefault="00CD1B59" w:rsidP="00A94D4F">
      <w:pPr>
        <w:jc w:val="center"/>
        <w:rPr>
          <w:rFonts w:asciiTheme="majorHAnsi" w:hAnsiTheme="majorHAnsi" w:cstheme="minorHAnsi"/>
          <w:b/>
          <w:bCs/>
          <w:sz w:val="22"/>
          <w:szCs w:val="22"/>
          <w:lang w:val="es-PE"/>
        </w:rPr>
      </w:pPr>
    </w:p>
    <w:p w14:paraId="5C97DA54" w14:textId="7713B08C" w:rsidR="00CD1B59" w:rsidRPr="00A94D4F" w:rsidRDefault="00CD1B59" w:rsidP="00A94D4F">
      <w:pPr>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A94D4F" w:rsidRDefault="00D9110A"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LOTE</w:t>
            </w:r>
          </w:p>
        </w:tc>
        <w:tc>
          <w:tcPr>
            <w:tcW w:w="2058" w:type="dxa"/>
          </w:tcPr>
          <w:p w14:paraId="3DC96E0D" w14:textId="3B3621B5"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Equipamiento</w:t>
            </w:r>
          </w:p>
        </w:tc>
        <w:tc>
          <w:tcPr>
            <w:tcW w:w="2817" w:type="dxa"/>
          </w:tcPr>
          <w:p w14:paraId="158A3575" w14:textId="6083DD30"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Cantidad</w:t>
            </w:r>
          </w:p>
        </w:tc>
        <w:tc>
          <w:tcPr>
            <w:tcW w:w="1979" w:type="dxa"/>
          </w:tcPr>
          <w:p w14:paraId="6E414A1D" w14:textId="77777777" w:rsidR="00F66636" w:rsidRPr="00A94D4F" w:rsidRDefault="00F66636" w:rsidP="00A94D4F">
            <w:pPr>
              <w:jc w:val="cente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A94D4F" w:rsidRDefault="00F66636" w:rsidP="00A94D4F">
            <w:pPr>
              <w:jc w:val="center"/>
              <w:rPr>
                <w:rFonts w:asciiTheme="majorHAnsi" w:hAnsiTheme="majorHAnsi" w:cstheme="minorHAnsi"/>
                <w:b/>
                <w:bCs/>
                <w:sz w:val="22"/>
                <w:szCs w:val="22"/>
                <w:lang w:val="es-PE"/>
              </w:rPr>
            </w:pPr>
          </w:p>
        </w:tc>
        <w:tc>
          <w:tcPr>
            <w:tcW w:w="2058" w:type="dxa"/>
          </w:tcPr>
          <w:p w14:paraId="6EB76E01"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7C7CCCA6" w14:textId="738FCCF9" w:rsidR="00F66636" w:rsidRPr="00A94D4F" w:rsidRDefault="00F66636" w:rsidP="00A94D4F">
            <w:pPr>
              <w:jc w:val="center"/>
              <w:rPr>
                <w:rFonts w:asciiTheme="majorHAnsi" w:hAnsiTheme="majorHAnsi" w:cstheme="minorHAnsi"/>
                <w:b/>
                <w:bCs/>
                <w:sz w:val="22"/>
                <w:szCs w:val="22"/>
                <w:lang w:val="es-PE"/>
              </w:rPr>
            </w:pPr>
          </w:p>
        </w:tc>
        <w:tc>
          <w:tcPr>
            <w:tcW w:w="1229" w:type="dxa"/>
          </w:tcPr>
          <w:p w14:paraId="5AC3EEF2"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29B29075"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A94D4F" w:rsidRDefault="00F66636" w:rsidP="00A94D4F">
            <w:pPr>
              <w:jc w:val="center"/>
              <w:rPr>
                <w:rFonts w:asciiTheme="majorHAnsi" w:hAnsiTheme="majorHAnsi" w:cstheme="minorHAnsi"/>
                <w:b/>
                <w:bCs/>
                <w:sz w:val="22"/>
                <w:szCs w:val="22"/>
                <w:lang w:val="es-PE"/>
              </w:rPr>
            </w:pPr>
          </w:p>
        </w:tc>
        <w:tc>
          <w:tcPr>
            <w:tcW w:w="2058" w:type="dxa"/>
          </w:tcPr>
          <w:p w14:paraId="4F1EF48B"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7804D937" w14:textId="0E041ED1" w:rsidR="00F66636" w:rsidRPr="00A94D4F" w:rsidRDefault="00F66636" w:rsidP="00A94D4F">
            <w:pPr>
              <w:jc w:val="center"/>
              <w:rPr>
                <w:rFonts w:asciiTheme="majorHAnsi" w:hAnsiTheme="majorHAnsi" w:cstheme="minorHAnsi"/>
                <w:b/>
                <w:bCs/>
                <w:sz w:val="22"/>
                <w:szCs w:val="22"/>
                <w:lang w:val="es-PE"/>
              </w:rPr>
            </w:pPr>
          </w:p>
        </w:tc>
        <w:tc>
          <w:tcPr>
            <w:tcW w:w="1229" w:type="dxa"/>
          </w:tcPr>
          <w:p w14:paraId="6D0E1D72"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518C9207"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A94D4F" w:rsidRDefault="00F66636" w:rsidP="00A94D4F">
            <w:pPr>
              <w:jc w:val="center"/>
              <w:rPr>
                <w:rFonts w:asciiTheme="majorHAnsi" w:hAnsiTheme="majorHAnsi" w:cstheme="minorHAnsi"/>
                <w:b/>
                <w:bCs/>
                <w:sz w:val="22"/>
                <w:szCs w:val="22"/>
                <w:lang w:val="es-PE"/>
              </w:rPr>
            </w:pPr>
          </w:p>
        </w:tc>
        <w:tc>
          <w:tcPr>
            <w:tcW w:w="2058" w:type="dxa"/>
          </w:tcPr>
          <w:p w14:paraId="7B4DE267" w14:textId="430E6375" w:rsidR="00F66636" w:rsidRPr="00A94D4F" w:rsidRDefault="00F66636" w:rsidP="00A94D4F">
            <w:pPr>
              <w:rPr>
                <w:rFonts w:asciiTheme="majorHAnsi" w:hAnsiTheme="majorHAnsi" w:cstheme="minorHAnsi"/>
                <w:b/>
                <w:bCs/>
                <w:sz w:val="22"/>
                <w:szCs w:val="22"/>
                <w:lang w:val="es-PE"/>
              </w:rPr>
            </w:pPr>
          </w:p>
        </w:tc>
        <w:tc>
          <w:tcPr>
            <w:tcW w:w="2817" w:type="dxa"/>
          </w:tcPr>
          <w:p w14:paraId="4EC58E0D" w14:textId="5785CCCB" w:rsidR="00F66636" w:rsidRPr="00A94D4F" w:rsidRDefault="00F66636" w:rsidP="00A94D4F">
            <w:pPr>
              <w:rPr>
                <w:rFonts w:asciiTheme="majorHAnsi" w:hAnsiTheme="majorHAnsi" w:cstheme="minorHAnsi"/>
                <w:b/>
                <w:bCs/>
                <w:sz w:val="22"/>
                <w:szCs w:val="22"/>
                <w:lang w:val="es-PE"/>
              </w:rPr>
            </w:pPr>
          </w:p>
        </w:tc>
        <w:tc>
          <w:tcPr>
            <w:tcW w:w="1229" w:type="dxa"/>
          </w:tcPr>
          <w:p w14:paraId="0BE761BE"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469D6168"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11EFC45E" w14:textId="77777777" w:rsidTr="00F66636">
        <w:trPr>
          <w:trHeight w:val="904"/>
        </w:trPr>
        <w:tc>
          <w:tcPr>
            <w:tcW w:w="837" w:type="dxa"/>
            <w:vAlign w:val="center"/>
          </w:tcPr>
          <w:p w14:paraId="18D39FC0" w14:textId="44CC5905" w:rsidR="00F66636" w:rsidRPr="00A94D4F" w:rsidRDefault="00F66636" w:rsidP="00A94D4F">
            <w:pPr>
              <w:jc w:val="center"/>
              <w:rPr>
                <w:rFonts w:asciiTheme="majorHAnsi" w:hAnsiTheme="majorHAnsi" w:cstheme="minorHAnsi"/>
                <w:b/>
                <w:bCs/>
                <w:sz w:val="22"/>
                <w:szCs w:val="22"/>
                <w:lang w:val="es-PE"/>
              </w:rPr>
            </w:pPr>
          </w:p>
        </w:tc>
        <w:tc>
          <w:tcPr>
            <w:tcW w:w="2058" w:type="dxa"/>
          </w:tcPr>
          <w:p w14:paraId="1A5271C1"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3E071F2B" w14:textId="75F3856C" w:rsidR="00F66636" w:rsidRPr="00A94D4F" w:rsidRDefault="00F66636" w:rsidP="00A94D4F">
            <w:pPr>
              <w:jc w:val="center"/>
              <w:rPr>
                <w:rFonts w:asciiTheme="majorHAnsi" w:hAnsiTheme="majorHAnsi" w:cstheme="minorHAnsi"/>
                <w:b/>
                <w:bCs/>
                <w:sz w:val="22"/>
                <w:szCs w:val="22"/>
                <w:lang w:val="es-PE"/>
              </w:rPr>
            </w:pPr>
          </w:p>
        </w:tc>
        <w:tc>
          <w:tcPr>
            <w:tcW w:w="1229" w:type="dxa"/>
          </w:tcPr>
          <w:p w14:paraId="32438C83"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647259E6" w14:textId="77777777" w:rsidR="00F66636" w:rsidRPr="00A94D4F" w:rsidRDefault="00F66636" w:rsidP="00A94D4F">
            <w:pPr>
              <w:jc w:val="center"/>
              <w:rPr>
                <w:rFonts w:asciiTheme="majorHAnsi" w:hAnsiTheme="majorHAnsi" w:cstheme="minorHAnsi"/>
                <w:b/>
                <w:bCs/>
                <w:sz w:val="22"/>
                <w:szCs w:val="22"/>
                <w:lang w:val="es-PE"/>
              </w:rPr>
            </w:pPr>
          </w:p>
        </w:tc>
      </w:tr>
      <w:tr w:rsidR="00F66636" w:rsidRPr="00A94D4F" w14:paraId="6675ABFF" w14:textId="77777777" w:rsidTr="00F66636">
        <w:trPr>
          <w:trHeight w:val="904"/>
        </w:trPr>
        <w:tc>
          <w:tcPr>
            <w:tcW w:w="837" w:type="dxa"/>
          </w:tcPr>
          <w:p w14:paraId="1D89777A" w14:textId="1A3369BA" w:rsidR="00F66636" w:rsidRPr="00A94D4F" w:rsidRDefault="00F66636" w:rsidP="00A94D4F">
            <w:pPr>
              <w:jc w:val="center"/>
              <w:rPr>
                <w:rFonts w:asciiTheme="majorHAnsi" w:hAnsiTheme="majorHAnsi" w:cstheme="minorHAnsi"/>
                <w:b/>
                <w:bCs/>
                <w:sz w:val="22"/>
                <w:szCs w:val="22"/>
                <w:lang w:val="es-PE"/>
              </w:rPr>
            </w:pPr>
          </w:p>
        </w:tc>
        <w:tc>
          <w:tcPr>
            <w:tcW w:w="2058" w:type="dxa"/>
          </w:tcPr>
          <w:p w14:paraId="7F17E21C" w14:textId="77777777" w:rsidR="00F66636" w:rsidRPr="00A94D4F" w:rsidRDefault="00F66636" w:rsidP="00A94D4F">
            <w:pPr>
              <w:jc w:val="center"/>
              <w:rPr>
                <w:rFonts w:asciiTheme="majorHAnsi" w:hAnsiTheme="majorHAnsi" w:cstheme="minorHAnsi"/>
                <w:b/>
                <w:bCs/>
                <w:sz w:val="22"/>
                <w:szCs w:val="22"/>
                <w:lang w:val="es-PE"/>
              </w:rPr>
            </w:pPr>
          </w:p>
        </w:tc>
        <w:tc>
          <w:tcPr>
            <w:tcW w:w="2817" w:type="dxa"/>
          </w:tcPr>
          <w:p w14:paraId="3DB94209" w14:textId="67E2B3C8" w:rsidR="00F66636" w:rsidRPr="00A94D4F" w:rsidRDefault="00F66636" w:rsidP="00A94D4F">
            <w:pPr>
              <w:jc w:val="center"/>
              <w:rPr>
                <w:rFonts w:asciiTheme="majorHAnsi" w:hAnsiTheme="majorHAnsi" w:cstheme="minorHAnsi"/>
                <w:b/>
                <w:bCs/>
                <w:sz w:val="22"/>
                <w:szCs w:val="22"/>
                <w:lang w:val="es-PE"/>
              </w:rPr>
            </w:pPr>
          </w:p>
        </w:tc>
        <w:tc>
          <w:tcPr>
            <w:tcW w:w="1229" w:type="dxa"/>
          </w:tcPr>
          <w:p w14:paraId="07272E63" w14:textId="77777777" w:rsidR="00F66636" w:rsidRPr="00A94D4F" w:rsidRDefault="00F66636" w:rsidP="00A94D4F">
            <w:pPr>
              <w:jc w:val="center"/>
              <w:rPr>
                <w:rFonts w:asciiTheme="majorHAnsi" w:hAnsiTheme="majorHAnsi" w:cstheme="minorHAnsi"/>
                <w:b/>
                <w:bCs/>
                <w:sz w:val="22"/>
                <w:szCs w:val="22"/>
                <w:lang w:val="es-PE"/>
              </w:rPr>
            </w:pPr>
          </w:p>
        </w:tc>
        <w:tc>
          <w:tcPr>
            <w:tcW w:w="1979" w:type="dxa"/>
          </w:tcPr>
          <w:p w14:paraId="052B3AA6" w14:textId="77777777" w:rsidR="00F66636" w:rsidRPr="00A94D4F" w:rsidRDefault="00F66636" w:rsidP="00A94D4F">
            <w:pPr>
              <w:jc w:val="center"/>
              <w:rPr>
                <w:rFonts w:asciiTheme="majorHAnsi" w:hAnsiTheme="majorHAnsi" w:cstheme="minorHAnsi"/>
                <w:b/>
                <w:bCs/>
                <w:sz w:val="22"/>
                <w:szCs w:val="22"/>
                <w:lang w:val="es-PE"/>
              </w:rPr>
            </w:pPr>
          </w:p>
        </w:tc>
      </w:tr>
    </w:tbl>
    <w:p w14:paraId="2AF63E7D" w14:textId="77777777" w:rsidR="00022802" w:rsidRPr="00A94D4F" w:rsidRDefault="00022802" w:rsidP="00A94D4F">
      <w:pPr>
        <w:jc w:val="center"/>
        <w:rPr>
          <w:rFonts w:asciiTheme="majorHAnsi" w:hAnsiTheme="majorHAnsi" w:cstheme="minorHAnsi"/>
          <w:b/>
          <w:bCs/>
          <w:sz w:val="22"/>
          <w:szCs w:val="22"/>
          <w:lang w:val="es-PE"/>
        </w:rPr>
      </w:pPr>
    </w:p>
    <w:p w14:paraId="30D09B76" w14:textId="22309FD5" w:rsidR="00672928" w:rsidRPr="00A94D4F" w:rsidRDefault="00672928" w:rsidP="00A94D4F">
      <w:pPr>
        <w:rPr>
          <w:rFonts w:asciiTheme="majorHAnsi" w:hAnsiTheme="majorHAnsi" w:cstheme="minorHAnsi"/>
          <w:b/>
          <w:bCs/>
          <w:sz w:val="22"/>
          <w:szCs w:val="22"/>
          <w:lang w:val="es-PE"/>
        </w:rPr>
      </w:pPr>
      <w:r w:rsidRPr="00A94D4F">
        <w:rPr>
          <w:rFonts w:asciiTheme="majorHAnsi" w:hAnsiTheme="majorHAnsi" w:cstheme="minorHAnsi"/>
          <w:b/>
          <w:bCs/>
          <w:sz w:val="22"/>
          <w:szCs w:val="22"/>
          <w:lang w:val="es-PE"/>
        </w:rPr>
        <w:br w:type="page"/>
      </w:r>
    </w:p>
    <w:p w14:paraId="35E5AC17" w14:textId="55A78D1B" w:rsidR="00CD1B59" w:rsidRPr="009B0E2B" w:rsidRDefault="00CD1B59"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lastRenderedPageBreak/>
        <w:t>ANEXO N° 3</w:t>
      </w:r>
    </w:p>
    <w:p w14:paraId="2BB48A3B" w14:textId="77777777" w:rsidR="00A94D4F" w:rsidRPr="009B0E2B" w:rsidRDefault="00A94D4F" w:rsidP="00A94D4F">
      <w:pPr>
        <w:jc w:val="center"/>
        <w:rPr>
          <w:rFonts w:asciiTheme="majorHAnsi" w:hAnsiTheme="majorHAnsi" w:cstheme="minorHAnsi"/>
          <w:b/>
          <w:sz w:val="28"/>
          <w:szCs w:val="28"/>
          <w:lang w:val="es-PE"/>
        </w:rPr>
      </w:pPr>
    </w:p>
    <w:p w14:paraId="61946878" w14:textId="77777777" w:rsidR="00B635A5" w:rsidRPr="009B0E2B" w:rsidRDefault="00B635A5" w:rsidP="00A94D4F">
      <w:pPr>
        <w:jc w:val="center"/>
        <w:rPr>
          <w:rFonts w:asciiTheme="majorHAnsi" w:hAnsiTheme="majorHAnsi" w:cstheme="minorHAnsi"/>
          <w:b/>
          <w:sz w:val="28"/>
          <w:szCs w:val="28"/>
          <w:lang w:val="es-PE"/>
        </w:rPr>
      </w:pPr>
      <w:r w:rsidRPr="009B0E2B">
        <w:rPr>
          <w:rFonts w:asciiTheme="majorHAnsi" w:hAnsiTheme="majorHAnsi" w:cstheme="minorHAnsi"/>
          <w:b/>
          <w:sz w:val="28"/>
          <w:szCs w:val="28"/>
          <w:lang w:val="es-PE"/>
        </w:rPr>
        <w:t>ACTA DE RECEPCIÓN/ENTREGA, FUNCIONAMIENTO Y CONFORMIDAD DEL BIEN</w:t>
      </w:r>
    </w:p>
    <w:p w14:paraId="619E9061" w14:textId="77777777" w:rsidR="00A94D4F" w:rsidRPr="00A94D4F" w:rsidRDefault="00A94D4F" w:rsidP="00A94D4F">
      <w:pPr>
        <w:jc w:val="center"/>
        <w:rPr>
          <w:rFonts w:asciiTheme="majorHAnsi" w:hAnsiTheme="majorHAnsi" w:cstheme="minorHAnsi"/>
          <w:b/>
          <w:bCs/>
          <w:sz w:val="22"/>
          <w:szCs w:val="22"/>
          <w:lang w:val="es-PE"/>
        </w:rPr>
      </w:pPr>
    </w:p>
    <w:p w14:paraId="53ABE9E9" w14:textId="5B35A387" w:rsidR="00B635A5" w:rsidRPr="009B0E2B" w:rsidRDefault="00B635A5" w:rsidP="00A063E3">
      <w:pPr>
        <w:widowControl w:val="0"/>
        <w:tabs>
          <w:tab w:val="left" w:pos="567"/>
        </w:tabs>
        <w:jc w:val="both"/>
        <w:rPr>
          <w:rFonts w:asciiTheme="majorHAnsi" w:hAnsiTheme="majorHAnsi" w:cstheme="minorHAnsi"/>
          <w:bCs/>
          <w:lang w:val="es-PE"/>
        </w:rPr>
      </w:pPr>
      <w:r w:rsidRPr="009B0E2B">
        <w:rPr>
          <w:rFonts w:asciiTheme="majorHAnsi" w:hAnsiTheme="majorHAnsi" w:cstheme="minorHAnsi"/>
          <w:bCs/>
          <w:iCs/>
          <w:lang w:val="es-MX"/>
        </w:rPr>
        <w:t xml:space="preserve">El </w:t>
      </w:r>
      <w:r w:rsidRPr="009B0E2B">
        <w:rPr>
          <w:rFonts w:asciiTheme="majorHAnsi" w:hAnsiTheme="majorHAnsi" w:cstheme="minorHAnsi"/>
          <w:bCs/>
          <w:lang w:val="es-MX"/>
        </w:rPr>
        <w:t xml:space="preserve">Programa para la Mejora de la Calidad y Pertinencia de los Servicios de Educación Superior Universitaria y Tecnológica a Nivel Nacional – PMESUT, </w:t>
      </w:r>
      <w:r w:rsidRPr="009B0E2B">
        <w:rPr>
          <w:rFonts w:asciiTheme="majorHAnsi" w:hAnsiTheme="majorHAnsi" w:cstheme="minorHAnsi"/>
          <w:bCs/>
          <w:iCs/>
          <w:lang w:val="es-MX"/>
        </w:rPr>
        <w:t xml:space="preserve">a través de la Oficina de Gestión Administrativa (OGA), ha procedido a la </w:t>
      </w:r>
      <w:r w:rsidR="00515561" w:rsidRPr="00515561">
        <w:rPr>
          <w:rFonts w:asciiTheme="majorHAnsi" w:hAnsiTheme="majorHAnsi" w:cstheme="minorHAnsi"/>
          <w:b/>
          <w:bCs/>
          <w:i/>
          <w:color w:val="0000FF"/>
        </w:rPr>
        <w:t>“</w:t>
      </w:r>
      <w:r w:rsidR="00A063E3" w:rsidRPr="00A063E3">
        <w:rPr>
          <w:rFonts w:asciiTheme="majorHAnsi" w:hAnsiTheme="majorHAnsi" w:cstheme="minorHAnsi"/>
          <w:b/>
          <w:bCs/>
          <w:i/>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00515561" w:rsidRPr="00515561">
        <w:rPr>
          <w:rFonts w:asciiTheme="majorHAnsi" w:hAnsiTheme="majorHAnsi" w:cstheme="minorHAnsi"/>
          <w:b/>
          <w:bCs/>
          <w:i/>
          <w:color w:val="0000FF"/>
        </w:rPr>
        <w:t>”</w:t>
      </w:r>
      <w:r w:rsidR="00672928" w:rsidRPr="009B0E2B">
        <w:rPr>
          <w:rFonts w:asciiTheme="majorHAnsi" w:hAnsiTheme="majorHAnsi" w:cstheme="minorHAnsi"/>
          <w:b/>
          <w:bCs/>
          <w:i/>
          <w:color w:val="0000FF"/>
        </w:rPr>
        <w:t xml:space="preserve">, </w:t>
      </w:r>
      <w:r w:rsidRPr="009B0E2B">
        <w:rPr>
          <w:rFonts w:asciiTheme="majorHAnsi" w:hAnsiTheme="majorHAnsi" w:cstheme="minorHAnsi"/>
          <w:bCs/>
          <w:lang w:val="es-PE"/>
        </w:rPr>
        <w:t xml:space="preserve">según detalle que se indica en el cuadro N° </w:t>
      </w:r>
      <w:r w:rsidR="00DC3BA9" w:rsidRPr="009B0E2B">
        <w:rPr>
          <w:rFonts w:asciiTheme="majorHAnsi" w:hAnsiTheme="majorHAnsi" w:cstheme="minorHAnsi"/>
          <w:bCs/>
          <w:lang w:val="es-PE"/>
        </w:rPr>
        <w:t>3</w:t>
      </w:r>
      <w:r w:rsidRPr="009B0E2B">
        <w:rPr>
          <w:rFonts w:asciiTheme="majorHAnsi" w:hAnsiTheme="majorHAnsi" w:cstheme="minorHAnsi"/>
          <w:bCs/>
          <w:lang w:val="es-PE"/>
        </w:rPr>
        <w:t>.1.</w:t>
      </w:r>
    </w:p>
    <w:p w14:paraId="5575E740" w14:textId="77777777" w:rsidR="00A94D4F" w:rsidRPr="009B0E2B" w:rsidRDefault="00A94D4F" w:rsidP="00A94D4F">
      <w:pPr>
        <w:widowControl w:val="0"/>
        <w:tabs>
          <w:tab w:val="left" w:pos="567"/>
        </w:tabs>
        <w:jc w:val="both"/>
        <w:rPr>
          <w:rFonts w:asciiTheme="majorHAnsi" w:hAnsiTheme="majorHAnsi" w:cstheme="minorHAnsi"/>
          <w:bCs/>
          <w:lang w:val="es-PE"/>
        </w:rPr>
      </w:pPr>
    </w:p>
    <w:p w14:paraId="09C3C6DD" w14:textId="6A16BBE1" w:rsidR="00B635A5" w:rsidRPr="009B0E2B" w:rsidRDefault="00B635A5" w:rsidP="00A94D4F">
      <w:pPr>
        <w:jc w:val="both"/>
        <w:rPr>
          <w:rFonts w:asciiTheme="majorHAnsi" w:hAnsiTheme="majorHAnsi" w:cstheme="minorHAnsi"/>
          <w:bCs/>
          <w:lang w:val="es-MX"/>
        </w:rPr>
      </w:pPr>
      <w:r w:rsidRPr="009B0E2B">
        <w:rPr>
          <w:rFonts w:asciiTheme="majorHAnsi" w:hAnsiTheme="majorHAnsi" w:cstheme="minorHAnsi"/>
          <w:bCs/>
          <w:lang w:val="es-MX"/>
        </w:rPr>
        <w:t>En estas circunstancias, en la ciudad de................, a los…….</w:t>
      </w:r>
      <w:r w:rsidR="002E7E44" w:rsidRPr="009B0E2B">
        <w:rPr>
          <w:rFonts w:asciiTheme="majorHAnsi" w:hAnsiTheme="majorHAnsi" w:cstheme="minorHAnsi"/>
          <w:bCs/>
          <w:lang w:val="es-MX"/>
        </w:rPr>
        <w:t xml:space="preserve"> días del mes de……</w:t>
      </w:r>
      <w:proofErr w:type="gramStart"/>
      <w:r w:rsidR="002E7E44" w:rsidRPr="009B0E2B">
        <w:rPr>
          <w:rFonts w:asciiTheme="majorHAnsi" w:hAnsiTheme="majorHAnsi" w:cstheme="minorHAnsi"/>
          <w:bCs/>
          <w:lang w:val="es-MX"/>
        </w:rPr>
        <w:t>…….</w:t>
      </w:r>
      <w:proofErr w:type="gramEnd"/>
      <w:r w:rsidR="002E7E44" w:rsidRPr="009B0E2B">
        <w:rPr>
          <w:rFonts w:asciiTheme="majorHAnsi" w:hAnsiTheme="majorHAnsi" w:cstheme="minorHAnsi"/>
          <w:bCs/>
          <w:lang w:val="es-MX"/>
        </w:rPr>
        <w:t xml:space="preserve">….. de </w:t>
      </w:r>
      <w:r w:rsidR="003E18F9" w:rsidRPr="009B0E2B">
        <w:rPr>
          <w:rFonts w:asciiTheme="majorHAnsi" w:hAnsiTheme="majorHAnsi" w:cstheme="minorHAnsi"/>
          <w:bCs/>
          <w:lang w:val="es-MX"/>
        </w:rPr>
        <w:t>2025</w:t>
      </w:r>
      <w:r w:rsidRPr="009B0E2B">
        <w:rPr>
          <w:rFonts w:asciiTheme="majorHAnsi" w:hAnsiTheme="majorHAnsi" w:cstheme="minorHAnsi"/>
          <w:bCs/>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9B0E2B">
        <w:rPr>
          <w:rFonts w:asciiTheme="majorHAnsi" w:hAnsiTheme="majorHAnsi" w:cstheme="minorHAnsi"/>
          <w:bCs/>
          <w:lang w:val="es-MX"/>
        </w:rPr>
        <w:t>…………………………………………….</w:t>
      </w:r>
      <w:r w:rsidRPr="009B0E2B">
        <w:rPr>
          <w:rFonts w:asciiTheme="majorHAnsi" w:hAnsiTheme="majorHAnsi" w:cstheme="minorHAnsi"/>
          <w:bCs/>
          <w:lang w:val="es-MX"/>
        </w:rPr>
        <w:t>, el Sr.………………………… (</w:t>
      </w:r>
      <w:r w:rsidR="000768BA" w:rsidRPr="009B0E2B">
        <w:rPr>
          <w:rFonts w:asciiTheme="majorHAnsi" w:hAnsiTheme="majorHAnsi" w:cstheme="minorHAnsi"/>
          <w:bCs/>
          <w:lang w:val="es-MX"/>
        </w:rPr>
        <w:t>representante de</w:t>
      </w:r>
      <w:r w:rsidR="00A205D3" w:rsidRPr="009B0E2B">
        <w:rPr>
          <w:rFonts w:asciiTheme="majorHAnsi" w:hAnsiTheme="majorHAnsi" w:cstheme="minorHAnsi"/>
          <w:bCs/>
          <w:lang w:val="es-MX"/>
        </w:rPr>
        <w:t xml:space="preserve"> </w:t>
      </w:r>
      <w:r w:rsidR="000768BA" w:rsidRPr="009B0E2B">
        <w:rPr>
          <w:rFonts w:asciiTheme="majorHAnsi" w:hAnsiTheme="majorHAnsi" w:cstheme="minorHAnsi"/>
          <w:bCs/>
          <w:lang w:val="es-MX"/>
        </w:rPr>
        <w:t>l</w:t>
      </w:r>
      <w:r w:rsidR="00A205D3" w:rsidRPr="009B0E2B">
        <w:rPr>
          <w:rFonts w:asciiTheme="majorHAnsi" w:hAnsiTheme="majorHAnsi" w:cstheme="minorHAnsi"/>
          <w:bCs/>
          <w:lang w:val="es-MX"/>
        </w:rPr>
        <w:t>a</w:t>
      </w:r>
      <w:r w:rsidR="000768BA" w:rsidRPr="009B0E2B">
        <w:rPr>
          <w:rFonts w:asciiTheme="majorHAnsi" w:hAnsiTheme="majorHAnsi" w:cstheme="minorHAnsi"/>
          <w:bCs/>
          <w:lang w:val="es-MX"/>
        </w:rPr>
        <w:t xml:space="preserve"> </w:t>
      </w:r>
      <w:r w:rsidR="00A205D3" w:rsidRPr="009B0E2B">
        <w:rPr>
          <w:rFonts w:asciiTheme="majorHAnsi" w:hAnsiTheme="majorHAnsi" w:cstheme="minorHAnsi"/>
          <w:bCs/>
          <w:lang w:val="es-MX"/>
        </w:rPr>
        <w:t>UNIVERSIDAD</w:t>
      </w:r>
      <w:r w:rsidRPr="009B0E2B">
        <w:rPr>
          <w:rFonts w:asciiTheme="majorHAnsi" w:hAnsiTheme="majorHAnsi" w:cstheme="minorHAnsi"/>
          <w:bCs/>
          <w:lang w:val="es-MX"/>
        </w:rPr>
        <w:t>); para proceder a la suscripción  del  ACTA DE RECEPCIÓN/ENTREGA, FUNCIONAMIENTO Y CONFORMIDAD DE LOS BIENES que se detallan a continuación</w:t>
      </w:r>
      <w:r w:rsidRPr="009B0E2B">
        <w:rPr>
          <w:rFonts w:asciiTheme="majorHAnsi" w:hAnsiTheme="majorHAnsi" w:cstheme="minorHAnsi"/>
          <w:bCs/>
          <w:vertAlign w:val="superscript"/>
          <w:lang w:val="en-US"/>
        </w:rPr>
        <w:footnoteReference w:id="2"/>
      </w:r>
      <w:r w:rsidRPr="009B0E2B">
        <w:rPr>
          <w:rFonts w:asciiTheme="majorHAnsi" w:hAnsiTheme="majorHAnsi" w:cstheme="minorHAnsi"/>
          <w:bCs/>
          <w:lang w:val="es-MX"/>
        </w:rPr>
        <w:t>:</w:t>
      </w:r>
    </w:p>
    <w:p w14:paraId="36B0CE13" w14:textId="77777777" w:rsidR="00B635A5" w:rsidRPr="009B0E2B" w:rsidRDefault="00B635A5" w:rsidP="00A94D4F">
      <w:pPr>
        <w:jc w:val="both"/>
        <w:rPr>
          <w:rFonts w:asciiTheme="majorHAnsi" w:hAnsiTheme="majorHAnsi" w:cstheme="minorHAnsi"/>
          <w:bCs/>
          <w:lang w:val="es-MX"/>
        </w:rPr>
      </w:pPr>
    </w:p>
    <w:p w14:paraId="37DE74D0" w14:textId="466DC9B3" w:rsidR="00B635A5" w:rsidRPr="009B0E2B" w:rsidRDefault="00B635A5" w:rsidP="00A94D4F">
      <w:pPr>
        <w:jc w:val="center"/>
        <w:rPr>
          <w:rFonts w:asciiTheme="majorHAnsi" w:hAnsiTheme="majorHAnsi" w:cstheme="minorHAnsi"/>
          <w:b/>
          <w:bCs/>
          <w:iCs/>
          <w:lang w:val="es-PE"/>
        </w:rPr>
      </w:pPr>
      <w:r w:rsidRPr="009B0E2B">
        <w:rPr>
          <w:rFonts w:asciiTheme="majorHAnsi" w:hAnsiTheme="majorHAnsi" w:cstheme="minorHAnsi"/>
          <w:b/>
          <w:bCs/>
          <w:iCs/>
          <w:lang w:val="es-PE"/>
        </w:rPr>
        <w:t xml:space="preserve">Cuadro N° </w:t>
      </w:r>
      <w:r w:rsidR="00DC3BA9" w:rsidRPr="009B0E2B">
        <w:rPr>
          <w:rFonts w:asciiTheme="majorHAnsi" w:hAnsiTheme="majorHAnsi" w:cstheme="minorHAnsi"/>
          <w:b/>
          <w:bCs/>
          <w:iCs/>
          <w:lang w:val="es-PE"/>
        </w:rPr>
        <w:t>3</w:t>
      </w:r>
      <w:r w:rsidRPr="009B0E2B">
        <w:rPr>
          <w:rFonts w:asciiTheme="majorHAnsi" w:hAnsiTheme="majorHAnsi" w:cstheme="minorHAnsi"/>
          <w:b/>
          <w:bCs/>
          <w:iCs/>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985"/>
        <w:gridCol w:w="850"/>
        <w:gridCol w:w="567"/>
        <w:gridCol w:w="752"/>
        <w:gridCol w:w="1087"/>
        <w:gridCol w:w="968"/>
        <w:gridCol w:w="12"/>
        <w:gridCol w:w="971"/>
        <w:gridCol w:w="982"/>
      </w:tblGrid>
      <w:tr w:rsidR="00B635A5" w:rsidRPr="00A063E3" w14:paraId="2979EA2B" w14:textId="77777777" w:rsidTr="00A063E3">
        <w:trPr>
          <w:trHeight w:val="324"/>
        </w:trPr>
        <w:tc>
          <w:tcPr>
            <w:tcW w:w="562" w:type="dxa"/>
            <w:tcBorders>
              <w:bottom w:val="single" w:sz="4" w:space="0" w:color="2E74B5"/>
            </w:tcBorders>
            <w:shd w:val="clear" w:color="000000" w:fill="4472C4"/>
            <w:vAlign w:val="center"/>
            <w:hideMark/>
          </w:tcPr>
          <w:p w14:paraId="6C341518" w14:textId="5449AE05" w:rsidR="00B635A5" w:rsidRPr="00A063E3" w:rsidRDefault="00D9110A"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Lote</w:t>
            </w:r>
          </w:p>
        </w:tc>
        <w:tc>
          <w:tcPr>
            <w:tcW w:w="1985" w:type="dxa"/>
            <w:tcBorders>
              <w:bottom w:val="single" w:sz="4" w:space="0" w:color="2E74B5"/>
            </w:tcBorders>
            <w:shd w:val="clear" w:color="000000" w:fill="4472C4"/>
            <w:vAlign w:val="center"/>
            <w:hideMark/>
          </w:tcPr>
          <w:p w14:paraId="251A2924" w14:textId="25524522" w:rsidR="00B635A5" w:rsidRPr="00A063E3" w:rsidRDefault="00E93B37"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Equipamiento</w:t>
            </w:r>
          </w:p>
        </w:tc>
        <w:tc>
          <w:tcPr>
            <w:tcW w:w="850" w:type="dxa"/>
            <w:tcBorders>
              <w:bottom w:val="single" w:sz="4" w:space="0" w:color="2E74B5"/>
            </w:tcBorders>
            <w:shd w:val="clear" w:color="000000" w:fill="4472C4"/>
            <w:vAlign w:val="center"/>
            <w:hideMark/>
          </w:tcPr>
          <w:p w14:paraId="77A90172"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Cantidad</w:t>
            </w:r>
          </w:p>
        </w:tc>
        <w:tc>
          <w:tcPr>
            <w:tcW w:w="567" w:type="dxa"/>
            <w:tcBorders>
              <w:bottom w:val="single" w:sz="4" w:space="0" w:color="2E74B5"/>
            </w:tcBorders>
            <w:shd w:val="clear" w:color="000000" w:fill="4472C4"/>
            <w:vAlign w:val="center"/>
            <w:hideMark/>
          </w:tcPr>
          <w:p w14:paraId="29A97B89"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Marca</w:t>
            </w:r>
          </w:p>
        </w:tc>
        <w:tc>
          <w:tcPr>
            <w:tcW w:w="752" w:type="dxa"/>
            <w:tcBorders>
              <w:bottom w:val="single" w:sz="4" w:space="0" w:color="2E74B5"/>
            </w:tcBorders>
            <w:shd w:val="clear" w:color="000000" w:fill="4472C4"/>
            <w:vAlign w:val="center"/>
            <w:hideMark/>
          </w:tcPr>
          <w:p w14:paraId="65F4F9D4"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País de origen del equipo*</w:t>
            </w:r>
          </w:p>
        </w:tc>
        <w:tc>
          <w:tcPr>
            <w:tcW w:w="968" w:type="dxa"/>
            <w:tcBorders>
              <w:bottom w:val="single" w:sz="4" w:space="0" w:color="2E74B5"/>
            </w:tcBorders>
            <w:shd w:val="clear" w:color="000000" w:fill="4472C4"/>
            <w:vAlign w:val="center"/>
          </w:tcPr>
          <w:p w14:paraId="4D480499"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A063E3" w:rsidRDefault="00B635A5" w:rsidP="00A063E3">
            <w:pPr>
              <w:jc w:val="center"/>
              <w:rPr>
                <w:rFonts w:ascii="Calibri" w:eastAsia="Times New Roman" w:hAnsi="Calibri" w:cs="Calibri"/>
                <w:b/>
                <w:bCs/>
                <w:color w:val="FFFFFF"/>
                <w:sz w:val="16"/>
                <w:szCs w:val="16"/>
                <w:lang w:val="es-PE" w:eastAsia="es-MX"/>
              </w:rPr>
            </w:pPr>
            <w:r w:rsidRPr="00A063E3">
              <w:rPr>
                <w:rFonts w:ascii="Calibri" w:eastAsia="Times New Roman" w:hAnsi="Calibri" w:cs="Calibri"/>
                <w:b/>
                <w:bCs/>
                <w:color w:val="FFFFFF"/>
                <w:sz w:val="16"/>
                <w:szCs w:val="16"/>
                <w:lang w:val="es-PE" w:eastAsia="es-MX"/>
              </w:rPr>
              <w:t>Precio Total (S/.)</w:t>
            </w:r>
          </w:p>
        </w:tc>
      </w:tr>
      <w:tr w:rsidR="00A063E3" w:rsidRPr="00A063E3" w14:paraId="3F52CE6D" w14:textId="77777777" w:rsidTr="00A063E3">
        <w:trPr>
          <w:trHeight w:val="388"/>
        </w:trPr>
        <w:tc>
          <w:tcPr>
            <w:tcW w:w="562" w:type="dxa"/>
            <w:tcBorders>
              <w:top w:val="single" w:sz="4" w:space="0" w:color="2E74B5"/>
              <w:right w:val="single" w:sz="4" w:space="0" w:color="2E74B5"/>
            </w:tcBorders>
            <w:shd w:val="clear" w:color="000000" w:fill="FFFFFF"/>
            <w:vAlign w:val="center"/>
          </w:tcPr>
          <w:p w14:paraId="451934F5" w14:textId="77777777"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1</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37A5225C"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KIT MULTISENSORIAL</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6958A8CE"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6</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5AEFBFE6"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6800E41C" w14:textId="3AA1BDD6"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2</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53BE9C1" w14:textId="5CE3911C"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FLUJOMETRO CON HUMIDIFICADOR PARA LA RED DE OXIGENO</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68353F3" w14:textId="7E9440A0"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1</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7386C04"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A94AE05"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4E4C41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744859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1AC6EC9F"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C704ABB"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410E64DD"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6F767374" w14:textId="604040E2"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3</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2E38157D" w14:textId="2142D0C4"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REGULADOR DE PRESION PARA OXIGENO MEDICINAL</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89D2910" w14:textId="18803349"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1</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03D1DB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3A8985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5EA272A"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2ED5663"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161815E5"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50CA47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7FF79CFE"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77071849" w14:textId="1C060CB3"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4</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63BA2A7" w14:textId="1B4FB0C5"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LARINGOSCOPIO ADULTO - PEDIATRICO</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8DBBD82" w14:textId="093C466C"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1</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101D9BA"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F0A829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13FF84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E23879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4158B9D"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999E51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6EA9D92D"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19BF2993" w14:textId="2F21E667"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5</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5AAB9BA" w14:textId="5B3D2691"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CAJA DE ALUMINIO</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1A3FFCC" w14:textId="68665AF9"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2</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98E5D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B538F4"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A569AB2"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7795F07"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63F6A8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9E5C456"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079F7496"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682D6D66" w14:textId="4290B9CF"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6</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1CACBC8" w14:textId="53FD80EF"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BANDEJA DE ALUMINIO</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F87672" w14:textId="39BCF612"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10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E4D58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6DF3A1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C331E2"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75D7C2D"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871925B"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480875E4"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3B970113"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0F0F30DF" w14:textId="45352379"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7</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4D28652" w14:textId="473E543D"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JERINGA DE INFUSION</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2B77D12E" w14:textId="2138F4CC"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36</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EA09FF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32485F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B333A8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592DED"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343B19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1701D00B"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3F14EA0D"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49F1DD7C" w14:textId="229EBAAA"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8</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ECAB5B6" w14:textId="51AA4A1F"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JERINGAS PARA INSULINA (CAJAS)</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21A9F4E4" w14:textId="2113EAF0"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500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248647"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4401527"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9785E53"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9C751D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1E9CA8F0"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7B09B94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34B487CD"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6E2A576D" w14:textId="3E6BE034"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9</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968DF1D" w14:textId="0CEA7A81"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MASCARAS DE VENTURI</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74458BD" w14:textId="1428AED7"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5</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40D3882"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A3D91CA"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70EE5ED"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1976C05"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0917DB2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733E3642"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567C6E85"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760CEF5A" w14:textId="4766FEE0"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10</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9473E36" w14:textId="1A6A6847"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MASCARILLA DE BRAMANTE (CAJAS)</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D2A9AD2" w14:textId="77C823AD"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500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825823"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7BF54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B7D9855"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C49D22B"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07107492"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1D54BA5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16D5403D"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792E27DF" w14:textId="7A2EBD09"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11</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ABC9C6E" w14:textId="7F2F3538"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SONDAS DE VENTURI</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0CA2312" w14:textId="540D9F2E"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50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5B02DCC"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2D9D727"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A1FF086"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1A1A"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0050D9E"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1CE84CC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211A73D2"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53AE1F97" w14:textId="058FB938"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12</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9FECE07" w14:textId="5119A5D8"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VENDAS DE BRAZO</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F32CB25" w14:textId="29A080F4"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30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AA813CB"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0C4C4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D7319B"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9970425"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0186A43C"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5574C65"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15ECB8B2"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2AF2D1A7" w14:textId="153F53DC"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13</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061C5A4" w14:textId="3D328A04"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VENDAS DE DEDOS</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E7F37B" w14:textId="0D7FD0EF"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30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4736D"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07CE9DA"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3242516"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CAFB57A"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0BD1E629"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0E776866"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A063E3" w:rsidRPr="00A063E3" w14:paraId="63D8F9D7" w14:textId="77777777" w:rsidTr="00A063E3">
        <w:trPr>
          <w:trHeight w:val="409"/>
        </w:trPr>
        <w:tc>
          <w:tcPr>
            <w:tcW w:w="562" w:type="dxa"/>
            <w:tcBorders>
              <w:bottom w:val="single" w:sz="4" w:space="0" w:color="2E74B5"/>
              <w:right w:val="single" w:sz="4" w:space="0" w:color="2E74B5"/>
            </w:tcBorders>
            <w:shd w:val="clear" w:color="000000" w:fill="FFFFFF"/>
            <w:vAlign w:val="center"/>
          </w:tcPr>
          <w:p w14:paraId="7AD1926C" w14:textId="1DCF67D5" w:rsidR="00A063E3" w:rsidRPr="00A063E3" w:rsidRDefault="00A063E3" w:rsidP="00A063E3">
            <w:pPr>
              <w:jc w:val="center"/>
              <w:rPr>
                <w:rFonts w:ascii="Calibri" w:eastAsia="Calibri" w:hAnsi="Calibri" w:cs="Calibri"/>
                <w:color w:val="000000"/>
                <w:sz w:val="16"/>
                <w:szCs w:val="16"/>
                <w:lang w:val="en-US" w:eastAsia="en-US"/>
              </w:rPr>
            </w:pPr>
            <w:r w:rsidRPr="00A063E3">
              <w:rPr>
                <w:rFonts w:ascii="Calibri" w:eastAsia="Calibri" w:hAnsi="Calibri" w:cs="Calibri"/>
                <w:color w:val="000000"/>
                <w:sz w:val="16"/>
                <w:szCs w:val="16"/>
                <w:lang w:val="en-US" w:eastAsia="en-US"/>
              </w:rPr>
              <w:t>14</w:t>
            </w:r>
          </w:p>
        </w:tc>
        <w:tc>
          <w:tcPr>
            <w:tcW w:w="1985"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4EB22CF" w14:textId="6AC06B3A" w:rsidR="00A063E3" w:rsidRPr="00A063E3" w:rsidRDefault="00A063E3" w:rsidP="00A063E3">
            <w:pPr>
              <w:rPr>
                <w:rFonts w:ascii="Calibri" w:hAnsi="Calibri" w:cs="Calibri"/>
                <w:bCs/>
                <w:iCs/>
                <w:sz w:val="16"/>
                <w:szCs w:val="16"/>
                <w:lang w:val="es-PE"/>
              </w:rPr>
            </w:pPr>
            <w:r w:rsidRPr="00A063E3">
              <w:rPr>
                <w:rFonts w:ascii="Calibri" w:hAnsi="Calibri" w:cs="Calibri"/>
                <w:sz w:val="16"/>
                <w:szCs w:val="16"/>
              </w:rPr>
              <w:t>VENDAS DE MANOS</w:t>
            </w:r>
          </w:p>
        </w:tc>
        <w:tc>
          <w:tcPr>
            <w:tcW w:w="850"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BA3367D" w14:textId="7B7F0E74" w:rsidR="00A063E3" w:rsidRPr="00A063E3" w:rsidRDefault="00A063E3" w:rsidP="00A063E3">
            <w:pPr>
              <w:jc w:val="center"/>
              <w:rPr>
                <w:rFonts w:ascii="Calibri" w:hAnsi="Calibri" w:cs="Calibri"/>
                <w:bCs/>
                <w:iCs/>
                <w:sz w:val="16"/>
                <w:szCs w:val="16"/>
                <w:lang w:val="es-PE"/>
              </w:rPr>
            </w:pPr>
            <w:r w:rsidRPr="00A063E3">
              <w:rPr>
                <w:rFonts w:ascii="Calibri" w:hAnsi="Calibri" w:cs="Calibri"/>
                <w:color w:val="000000"/>
                <w:sz w:val="16"/>
                <w:szCs w:val="16"/>
              </w:rPr>
              <w:t>40</w:t>
            </w:r>
          </w:p>
        </w:tc>
        <w:tc>
          <w:tcPr>
            <w:tcW w:w="56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F6E4AB4"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752"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34A77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00881E7"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16C4B51"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2923872"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7E8C34F8" w14:textId="77777777" w:rsidR="00A063E3" w:rsidRPr="00A063E3" w:rsidRDefault="00A063E3" w:rsidP="00A063E3">
            <w:pPr>
              <w:jc w:val="center"/>
              <w:rPr>
                <w:rFonts w:ascii="Calibri" w:eastAsia="Times New Roman" w:hAnsi="Calibri" w:cs="Calibri"/>
                <w:b/>
                <w:bCs/>
                <w:color w:val="FFFFFF"/>
                <w:sz w:val="16"/>
                <w:szCs w:val="16"/>
                <w:lang w:val="es-PE" w:eastAsia="es-MX"/>
              </w:rPr>
            </w:pPr>
          </w:p>
        </w:tc>
      </w:tr>
      <w:tr w:rsidR="00B635A5" w:rsidRPr="00A063E3" w14:paraId="0519144E" w14:textId="77777777" w:rsidTr="00A063E3">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A063E3" w:rsidRDefault="00B635A5" w:rsidP="00A063E3">
            <w:pPr>
              <w:jc w:val="center"/>
              <w:rPr>
                <w:rFonts w:ascii="Calibri" w:eastAsia="Times New Roman" w:hAnsi="Calibri" w:cs="Calibri"/>
                <w:b/>
                <w:bCs/>
                <w:color w:val="000000"/>
                <w:sz w:val="16"/>
                <w:szCs w:val="16"/>
                <w:lang w:val="es-PE" w:eastAsia="es-MX"/>
              </w:rPr>
            </w:pPr>
          </w:p>
        </w:tc>
        <w:tc>
          <w:tcPr>
            <w:tcW w:w="1985"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A063E3" w:rsidRDefault="00B635A5" w:rsidP="00A063E3">
            <w:pPr>
              <w:jc w:val="center"/>
              <w:rPr>
                <w:rFonts w:ascii="Calibri" w:eastAsia="Times New Roman" w:hAnsi="Calibri" w:cs="Calibri"/>
                <w:b/>
                <w:bCs/>
                <w:color w:val="000000"/>
                <w:sz w:val="16"/>
                <w:szCs w:val="16"/>
                <w:lang w:val="es-PE" w:eastAsia="es-MX"/>
              </w:rPr>
            </w:pPr>
            <w:r w:rsidRPr="00A063E3">
              <w:rPr>
                <w:rFonts w:ascii="Calibri" w:eastAsia="Times New Roman" w:hAnsi="Calibri" w:cs="Calibri"/>
                <w:b/>
                <w:bCs/>
                <w:color w:val="000000"/>
                <w:sz w:val="16"/>
                <w:szCs w:val="16"/>
                <w:lang w:val="es-PE" w:eastAsia="es-MX"/>
              </w:rPr>
              <w:t>TOTAL</w:t>
            </w:r>
          </w:p>
        </w:tc>
        <w:tc>
          <w:tcPr>
            <w:tcW w:w="850"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A063E3" w:rsidRDefault="00B635A5" w:rsidP="00A063E3">
            <w:pPr>
              <w:jc w:val="center"/>
              <w:rPr>
                <w:rFonts w:ascii="Calibri" w:eastAsia="Times New Roman" w:hAnsi="Calibri" w:cs="Calibri"/>
                <w:b/>
                <w:bCs/>
                <w:color w:val="000000"/>
                <w:sz w:val="16"/>
                <w:szCs w:val="16"/>
                <w:lang w:val="es-PE" w:eastAsia="es-MX"/>
              </w:rPr>
            </w:pPr>
          </w:p>
        </w:tc>
        <w:tc>
          <w:tcPr>
            <w:tcW w:w="3386" w:type="dxa"/>
            <w:gridSpan w:val="5"/>
            <w:tcBorders>
              <w:top w:val="single" w:sz="4" w:space="0" w:color="2E74B5"/>
              <w:left w:val="single" w:sz="4" w:space="0" w:color="2E74B5"/>
              <w:bottom w:val="single" w:sz="4" w:space="0" w:color="2E74B5"/>
            </w:tcBorders>
            <w:shd w:val="clear" w:color="000000" w:fill="D9E2F3"/>
            <w:vAlign w:val="center"/>
          </w:tcPr>
          <w:p w14:paraId="6D55913E" w14:textId="77777777" w:rsidR="00B635A5" w:rsidRPr="00A063E3" w:rsidRDefault="00B635A5" w:rsidP="00A063E3">
            <w:pPr>
              <w:jc w:val="center"/>
              <w:rPr>
                <w:rFonts w:ascii="Calibri" w:eastAsia="Times New Roman" w:hAnsi="Calibri" w:cs="Calibri"/>
                <w:b/>
                <w:bCs/>
                <w:color w:val="000000"/>
                <w:sz w:val="16"/>
                <w:szCs w:val="16"/>
                <w:lang w:val="es-PE" w:eastAsia="es-MX"/>
              </w:rPr>
            </w:pPr>
            <w:r w:rsidRPr="00A063E3">
              <w:rPr>
                <w:rFonts w:ascii="Calibri" w:eastAsia="Times New Roman" w:hAnsi="Calibri" w:cs="Calibri"/>
                <w:b/>
                <w:bCs/>
                <w:color w:val="000000"/>
                <w:sz w:val="16"/>
                <w:szCs w:val="16"/>
                <w:lang w:val="es-PE" w:eastAsia="es-MX"/>
              </w:rPr>
              <w:t>Monto Total S/</w:t>
            </w:r>
          </w:p>
        </w:tc>
        <w:tc>
          <w:tcPr>
            <w:tcW w:w="971" w:type="dxa"/>
            <w:shd w:val="clear" w:color="000000" w:fill="D9E2F3"/>
            <w:vAlign w:val="center"/>
          </w:tcPr>
          <w:p w14:paraId="06B1F09D" w14:textId="77777777" w:rsidR="00B635A5" w:rsidRPr="00A063E3" w:rsidRDefault="00B635A5" w:rsidP="00A063E3">
            <w:pPr>
              <w:jc w:val="center"/>
              <w:rPr>
                <w:rFonts w:ascii="Calibri" w:eastAsia="Times New Roman" w:hAnsi="Calibri" w:cs="Calibri"/>
                <w:b/>
                <w:bCs/>
                <w:color w:val="000000"/>
                <w:sz w:val="16"/>
                <w:szCs w:val="16"/>
                <w:lang w:val="es-PE" w:eastAsia="es-MX"/>
              </w:rPr>
            </w:pPr>
          </w:p>
        </w:tc>
        <w:tc>
          <w:tcPr>
            <w:tcW w:w="982" w:type="dxa"/>
            <w:shd w:val="clear" w:color="000000" w:fill="D9E2F3"/>
            <w:vAlign w:val="center"/>
            <w:hideMark/>
          </w:tcPr>
          <w:p w14:paraId="73685886" w14:textId="56E59DD5" w:rsidR="00B635A5" w:rsidRPr="00A063E3" w:rsidRDefault="00B635A5" w:rsidP="00A063E3">
            <w:pPr>
              <w:jc w:val="center"/>
              <w:rPr>
                <w:rFonts w:ascii="Calibri" w:eastAsia="Times New Roman" w:hAnsi="Calibri" w:cs="Calibri"/>
                <w:b/>
                <w:bCs/>
                <w:color w:val="000000"/>
                <w:sz w:val="16"/>
                <w:szCs w:val="16"/>
                <w:lang w:val="es-PE" w:eastAsia="es-MX"/>
              </w:rPr>
            </w:pPr>
          </w:p>
        </w:tc>
      </w:tr>
    </w:tbl>
    <w:p w14:paraId="2E2C9F1F" w14:textId="77777777" w:rsidR="00B635A5" w:rsidRPr="009B0E2B" w:rsidRDefault="00B635A5" w:rsidP="00A94D4F">
      <w:pPr>
        <w:jc w:val="center"/>
        <w:rPr>
          <w:rFonts w:asciiTheme="majorHAnsi" w:hAnsiTheme="majorHAnsi" w:cstheme="minorHAnsi"/>
          <w:b/>
          <w:bCs/>
          <w:iCs/>
          <w:lang w:val="es-PE"/>
        </w:rPr>
      </w:pPr>
    </w:p>
    <w:p w14:paraId="00E1373E" w14:textId="053F099D" w:rsidR="00B635A5" w:rsidRPr="009B0E2B" w:rsidRDefault="00B635A5" w:rsidP="00A94D4F">
      <w:pPr>
        <w:jc w:val="both"/>
        <w:rPr>
          <w:rFonts w:asciiTheme="majorHAnsi" w:hAnsiTheme="majorHAnsi" w:cstheme="minorHAnsi"/>
          <w:bCs/>
          <w:lang w:val="es-MX"/>
        </w:rPr>
      </w:pPr>
      <w:r w:rsidRPr="009B0E2B">
        <w:rPr>
          <w:rFonts w:asciiTheme="majorHAnsi" w:hAnsiTheme="majorHAnsi" w:cstheme="minorHAnsi"/>
          <w:bCs/>
          <w:lang w:val="es-MX"/>
        </w:rPr>
        <w:lastRenderedPageBreak/>
        <w:t>Los bienes adjudicados son entregados en perfectas condiciones de operatividad, conforme a la verificación de las especificaciones técnicas que se adjuntan al presente. Asimismo, se adjunta copia guía de remisión por la entrega del bien a</w:t>
      </w:r>
      <w:r w:rsidR="00A205D3" w:rsidRPr="009B0E2B">
        <w:rPr>
          <w:rFonts w:asciiTheme="majorHAnsi" w:hAnsiTheme="majorHAnsi" w:cstheme="minorHAnsi"/>
          <w:bCs/>
          <w:lang w:val="es-MX"/>
        </w:rPr>
        <w:t xml:space="preserve"> la</w:t>
      </w:r>
      <w:r w:rsidR="000768BA" w:rsidRPr="009B0E2B">
        <w:rPr>
          <w:rFonts w:asciiTheme="majorHAnsi" w:hAnsiTheme="majorHAnsi" w:cstheme="minorHAnsi"/>
          <w:bCs/>
          <w:lang w:val="es-MX"/>
        </w:rPr>
        <w:t xml:space="preserve"> </w:t>
      </w:r>
      <w:r w:rsidR="00A205D3" w:rsidRPr="009B0E2B">
        <w:rPr>
          <w:rFonts w:asciiTheme="majorHAnsi" w:hAnsiTheme="majorHAnsi" w:cstheme="minorHAnsi"/>
          <w:bCs/>
          <w:lang w:val="es-MX"/>
        </w:rPr>
        <w:t>UNIVERSIDAD</w:t>
      </w:r>
      <w:r w:rsidRPr="009B0E2B">
        <w:rPr>
          <w:rFonts w:asciiTheme="majorHAnsi" w:hAnsiTheme="majorHAnsi" w:cstheme="minorHAnsi"/>
          <w:bCs/>
          <w:lang w:val="es-MX"/>
        </w:rPr>
        <w:t>.</w:t>
      </w:r>
    </w:p>
    <w:p w14:paraId="5B10E3DE" w14:textId="77777777" w:rsidR="00B635A5" w:rsidRPr="009B0E2B" w:rsidRDefault="00B635A5" w:rsidP="00A94D4F">
      <w:pPr>
        <w:jc w:val="both"/>
        <w:rPr>
          <w:rFonts w:asciiTheme="majorHAnsi" w:hAnsiTheme="majorHAnsi" w:cstheme="minorHAnsi"/>
          <w:bCs/>
          <w:lang w:val="es-MX"/>
        </w:rPr>
      </w:pPr>
    </w:p>
    <w:p w14:paraId="3202AB25" w14:textId="77777777" w:rsidR="00B635A5" w:rsidRPr="009B0E2B" w:rsidRDefault="00B635A5" w:rsidP="00A94D4F">
      <w:pPr>
        <w:jc w:val="both"/>
        <w:rPr>
          <w:rFonts w:asciiTheme="majorHAnsi" w:hAnsiTheme="majorHAnsi" w:cstheme="minorHAnsi"/>
          <w:bCs/>
          <w:lang w:val="es-MX"/>
        </w:rPr>
      </w:pPr>
      <w:r w:rsidRPr="009B0E2B">
        <w:rPr>
          <w:rFonts w:asciiTheme="majorHAnsi" w:hAnsiTheme="majorHAnsi" w:cstheme="minorHAnsi"/>
          <w:bCs/>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A94D4F" w:rsidRDefault="00B635A5" w:rsidP="00A94D4F">
            <w:pPr>
              <w:rPr>
                <w:rFonts w:asciiTheme="majorHAnsi" w:hAnsiTheme="majorHAnsi" w:cstheme="minorHAnsi"/>
                <w:bCs/>
                <w:iCs/>
                <w:sz w:val="22"/>
                <w:szCs w:val="22"/>
                <w:u w:val="single"/>
                <w:lang w:val="es-PE"/>
              </w:rPr>
            </w:pPr>
          </w:p>
          <w:p w14:paraId="0846A2EB"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Firma y sello</w:t>
            </w:r>
          </w:p>
        </w:tc>
        <w:tc>
          <w:tcPr>
            <w:tcW w:w="4635" w:type="dxa"/>
          </w:tcPr>
          <w:p w14:paraId="18E4B590" w14:textId="77777777" w:rsidR="00B635A5" w:rsidRPr="00A94D4F" w:rsidRDefault="00B635A5" w:rsidP="00A94D4F">
            <w:pPr>
              <w:rPr>
                <w:rFonts w:asciiTheme="majorHAnsi" w:hAnsiTheme="majorHAnsi" w:cstheme="minorHAnsi"/>
                <w:bCs/>
                <w:iCs/>
                <w:sz w:val="22"/>
                <w:szCs w:val="22"/>
                <w:u w:val="single"/>
                <w:lang w:val="es-PE"/>
              </w:rPr>
            </w:pPr>
          </w:p>
          <w:p w14:paraId="191624E4"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Nombre del</w:t>
            </w:r>
            <w:r w:rsidR="00DE4CC5" w:rsidRPr="00A94D4F">
              <w:rPr>
                <w:rFonts w:asciiTheme="majorHAnsi" w:hAnsiTheme="majorHAnsi" w:cstheme="minorHAnsi"/>
                <w:bCs/>
                <w:iCs/>
                <w:sz w:val="22"/>
                <w:szCs w:val="22"/>
                <w:u w:val="single"/>
                <w:lang w:val="es-PE"/>
              </w:rPr>
              <w:t xml:space="preserve"> responsable</w:t>
            </w:r>
            <w:r w:rsidRPr="00A94D4F">
              <w:rPr>
                <w:rFonts w:asciiTheme="majorHAnsi" w:hAnsiTheme="majorHAnsi" w:cstheme="minorHAnsi"/>
                <w:bCs/>
                <w:iCs/>
                <w:sz w:val="22"/>
                <w:szCs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 xml:space="preserve">DNI N° </w:t>
            </w:r>
          </w:p>
          <w:p w14:paraId="428AC72A"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
                <w:bCs/>
                <w:iCs/>
                <w:sz w:val="22"/>
                <w:szCs w:val="22"/>
                <w:u w:val="single"/>
                <w:lang w:val="es-PE"/>
              </w:rPr>
              <w:t>ENTREGA</w:t>
            </w:r>
          </w:p>
        </w:tc>
        <w:tc>
          <w:tcPr>
            <w:tcW w:w="4635" w:type="dxa"/>
          </w:tcPr>
          <w:p w14:paraId="61077929" w14:textId="77777777" w:rsidR="00B635A5" w:rsidRPr="00A94D4F" w:rsidRDefault="00B635A5" w:rsidP="00A94D4F">
            <w:pPr>
              <w:rPr>
                <w:rFonts w:asciiTheme="majorHAnsi" w:hAnsiTheme="majorHAnsi" w:cstheme="minorHAnsi"/>
                <w:bCs/>
                <w:iCs/>
                <w:sz w:val="22"/>
                <w:szCs w:val="22"/>
                <w:u w:val="single"/>
                <w:lang w:val="es-PE"/>
              </w:rPr>
            </w:pPr>
            <w:r w:rsidRPr="00A94D4F">
              <w:rPr>
                <w:rFonts w:asciiTheme="majorHAnsi" w:hAnsiTheme="majorHAnsi" w:cstheme="minorHAnsi"/>
                <w:bCs/>
                <w:iCs/>
                <w:sz w:val="22"/>
                <w:szCs w:val="22"/>
                <w:u w:val="single"/>
                <w:lang w:val="es-PE"/>
              </w:rPr>
              <w:t xml:space="preserve">DNI N° </w:t>
            </w:r>
          </w:p>
          <w:p w14:paraId="76C0111A" w14:textId="77777777" w:rsidR="00B635A5" w:rsidRPr="00A94D4F" w:rsidRDefault="00B635A5" w:rsidP="00A94D4F">
            <w:pPr>
              <w:rPr>
                <w:rFonts w:asciiTheme="majorHAnsi" w:hAnsiTheme="majorHAnsi" w:cstheme="minorHAnsi"/>
                <w:b/>
                <w:iCs/>
                <w:sz w:val="22"/>
                <w:szCs w:val="22"/>
                <w:u w:val="single"/>
                <w:lang w:val="es-PE"/>
              </w:rPr>
            </w:pPr>
            <w:r w:rsidRPr="00A94D4F">
              <w:rPr>
                <w:rFonts w:asciiTheme="majorHAnsi" w:hAnsiTheme="majorHAnsi" w:cstheme="minorHAnsi"/>
                <w:b/>
                <w:iCs/>
                <w:sz w:val="22"/>
                <w:szCs w:val="22"/>
                <w:u w:val="single"/>
                <w:lang w:val="es-PE"/>
              </w:rPr>
              <w:t>RECIBE</w:t>
            </w:r>
          </w:p>
        </w:tc>
      </w:tr>
    </w:tbl>
    <w:p w14:paraId="6E3BE417" w14:textId="4E9A5B00" w:rsidR="00A94D4F" w:rsidRPr="00A94D4F" w:rsidRDefault="00A94D4F" w:rsidP="00A94D4F">
      <w:pPr>
        <w:jc w:val="center"/>
        <w:rPr>
          <w:rFonts w:asciiTheme="majorHAnsi" w:hAnsiTheme="majorHAnsi" w:cs="Arial"/>
          <w:b/>
          <w:bCs/>
          <w:sz w:val="22"/>
          <w:szCs w:val="22"/>
          <w:lang w:val="es-PE"/>
        </w:rPr>
      </w:pPr>
    </w:p>
    <w:p w14:paraId="60775959" w14:textId="78522139" w:rsidR="00B635A5" w:rsidRPr="009B0E2B" w:rsidRDefault="00A94D4F" w:rsidP="00A94D4F">
      <w:pPr>
        <w:jc w:val="center"/>
        <w:rPr>
          <w:rFonts w:asciiTheme="majorHAnsi" w:hAnsiTheme="majorHAnsi" w:cstheme="minorHAnsi"/>
          <w:b/>
          <w:sz w:val="28"/>
          <w:szCs w:val="28"/>
          <w:lang w:val="es-PE"/>
        </w:rPr>
      </w:pPr>
      <w:r w:rsidRPr="00A94D4F">
        <w:rPr>
          <w:rFonts w:asciiTheme="majorHAnsi" w:hAnsiTheme="majorHAnsi" w:cs="Arial"/>
          <w:b/>
          <w:bCs/>
          <w:sz w:val="22"/>
          <w:szCs w:val="22"/>
          <w:lang w:val="es-PE"/>
        </w:rPr>
        <w:br w:type="page"/>
      </w:r>
      <w:r w:rsidR="00B635A5" w:rsidRPr="009B0E2B">
        <w:rPr>
          <w:rFonts w:asciiTheme="majorHAnsi" w:hAnsiTheme="majorHAnsi" w:cstheme="minorHAnsi"/>
          <w:b/>
          <w:sz w:val="28"/>
          <w:szCs w:val="28"/>
          <w:lang w:val="es-PE"/>
        </w:rPr>
        <w:lastRenderedPageBreak/>
        <w:t xml:space="preserve">ANEXO </w:t>
      </w:r>
      <w:proofErr w:type="spellStart"/>
      <w:r w:rsidR="00B635A5" w:rsidRPr="009B0E2B">
        <w:rPr>
          <w:rFonts w:asciiTheme="majorHAnsi" w:hAnsiTheme="majorHAnsi" w:cstheme="minorHAnsi"/>
          <w:b/>
          <w:sz w:val="28"/>
          <w:szCs w:val="28"/>
          <w:lang w:val="es-PE"/>
        </w:rPr>
        <w:t>Nº</w:t>
      </w:r>
      <w:proofErr w:type="spellEnd"/>
      <w:r w:rsidR="00BD3739" w:rsidRPr="009B0E2B">
        <w:rPr>
          <w:rFonts w:asciiTheme="majorHAnsi" w:hAnsiTheme="majorHAnsi" w:cstheme="minorHAnsi"/>
          <w:b/>
          <w:sz w:val="28"/>
          <w:szCs w:val="28"/>
          <w:lang w:val="es-PE"/>
        </w:rPr>
        <w:t xml:space="preserve"> </w:t>
      </w:r>
      <w:r w:rsidR="00CD1B59" w:rsidRPr="009B0E2B">
        <w:rPr>
          <w:rFonts w:asciiTheme="majorHAnsi" w:hAnsiTheme="majorHAnsi" w:cstheme="minorHAnsi"/>
          <w:b/>
          <w:sz w:val="28"/>
          <w:szCs w:val="28"/>
          <w:lang w:val="es-PE"/>
        </w:rPr>
        <w:t>4</w:t>
      </w:r>
    </w:p>
    <w:p w14:paraId="53DD7802" w14:textId="77777777" w:rsidR="00A05AA6" w:rsidRPr="009B0E2B" w:rsidRDefault="00A05AA6" w:rsidP="009B0E2B">
      <w:pPr>
        <w:jc w:val="center"/>
        <w:rPr>
          <w:rFonts w:asciiTheme="majorHAnsi" w:hAnsiTheme="majorHAnsi" w:cstheme="minorHAnsi"/>
          <w:b/>
          <w:sz w:val="28"/>
          <w:szCs w:val="28"/>
          <w:lang w:val="es-PE"/>
        </w:rPr>
      </w:pPr>
    </w:p>
    <w:p w14:paraId="5FCD43D1" w14:textId="77777777" w:rsidR="00A05AA6" w:rsidRPr="009B0E2B" w:rsidRDefault="00A05AA6" w:rsidP="009B0E2B">
      <w:pPr>
        <w:jc w:val="center"/>
        <w:rPr>
          <w:rFonts w:asciiTheme="majorHAnsi" w:hAnsiTheme="majorHAnsi" w:cstheme="minorHAnsi"/>
          <w:b/>
          <w:sz w:val="22"/>
          <w:szCs w:val="22"/>
          <w:lang w:val="es-PE"/>
        </w:rPr>
      </w:pPr>
      <w:r w:rsidRPr="009B0E2B">
        <w:rPr>
          <w:rFonts w:asciiTheme="majorHAnsi" w:hAnsiTheme="majorHAnsi" w:cstheme="minorHAnsi"/>
          <w:b/>
          <w:sz w:val="22"/>
          <w:szCs w:val="22"/>
          <w:lang w:val="es-PE"/>
        </w:rPr>
        <w:t>PROYECTO DE CONTRATO</w:t>
      </w:r>
    </w:p>
    <w:p w14:paraId="60AF84DC" w14:textId="6E9911BF" w:rsidR="00A05AA6" w:rsidRPr="009B0E2B" w:rsidRDefault="00A05AA6" w:rsidP="00A94D4F">
      <w:pPr>
        <w:jc w:val="center"/>
        <w:rPr>
          <w:rFonts w:asciiTheme="majorHAnsi" w:hAnsiTheme="majorHAnsi" w:cstheme="minorHAnsi"/>
          <w:b/>
          <w:sz w:val="22"/>
          <w:szCs w:val="22"/>
          <w:lang w:val="es-PE"/>
        </w:rPr>
      </w:pPr>
      <w:r w:rsidRPr="009B0E2B">
        <w:rPr>
          <w:rFonts w:asciiTheme="majorHAnsi" w:hAnsiTheme="majorHAnsi" w:cstheme="minorHAnsi"/>
          <w:b/>
          <w:sz w:val="22"/>
          <w:szCs w:val="22"/>
          <w:lang w:val="es-PE"/>
        </w:rPr>
        <w:t>CONTRATO N°        -</w:t>
      </w:r>
      <w:r w:rsidR="003E18F9" w:rsidRPr="009B0E2B">
        <w:rPr>
          <w:rFonts w:asciiTheme="majorHAnsi" w:hAnsiTheme="majorHAnsi" w:cstheme="minorHAnsi"/>
          <w:b/>
          <w:sz w:val="22"/>
          <w:szCs w:val="22"/>
          <w:lang w:val="es-PE"/>
        </w:rPr>
        <w:t>2025</w:t>
      </w:r>
      <w:r w:rsidRPr="009B0E2B">
        <w:rPr>
          <w:rFonts w:asciiTheme="majorHAnsi" w:hAnsiTheme="majorHAnsi" w:cstheme="minorHAnsi"/>
          <w:b/>
          <w:sz w:val="22"/>
          <w:szCs w:val="22"/>
          <w:lang w:val="es-PE"/>
        </w:rPr>
        <w:t>-MCEBS</w:t>
      </w:r>
    </w:p>
    <w:p w14:paraId="4888E741" w14:textId="77777777" w:rsidR="00A05AA6" w:rsidRPr="009B0E2B" w:rsidRDefault="00A05AA6" w:rsidP="00A94D4F">
      <w:pPr>
        <w:jc w:val="center"/>
        <w:rPr>
          <w:rFonts w:asciiTheme="majorHAnsi" w:hAnsiTheme="majorHAnsi" w:cstheme="minorHAnsi"/>
          <w:b/>
          <w:lang w:val="es-PE"/>
        </w:rPr>
      </w:pPr>
      <w:r w:rsidRPr="009B0E2B">
        <w:rPr>
          <w:rFonts w:asciiTheme="majorHAnsi" w:hAnsiTheme="majorHAnsi" w:cstheme="minorHAnsi"/>
          <w:b/>
          <w:lang w:val="es-PE"/>
        </w:rPr>
        <w:t>Adquisición de Bienes mediante pago de una suma global</w:t>
      </w:r>
    </w:p>
    <w:p w14:paraId="471C81B4" w14:textId="2D752715" w:rsidR="00A05AA6" w:rsidRPr="009B0E2B" w:rsidRDefault="00A05AA6" w:rsidP="00A94D4F">
      <w:pPr>
        <w:ind w:right="-2"/>
        <w:jc w:val="both"/>
        <w:rPr>
          <w:rFonts w:asciiTheme="majorHAnsi" w:eastAsia="Calibri" w:hAnsiTheme="majorHAnsi" w:cs="Calibri"/>
          <w:bCs/>
          <w:smallCaps/>
          <w:lang w:val="es-PE" w:eastAsia="es-ES"/>
        </w:rPr>
      </w:pPr>
      <w:r w:rsidRPr="009B0E2B">
        <w:rPr>
          <w:rFonts w:asciiTheme="majorHAnsi" w:eastAsia="Calibri" w:hAnsiTheme="majorHAnsi" w:cs="Calibri"/>
          <w:lang w:val="es-PE" w:eastAsia="en-US"/>
        </w:rPr>
        <w:t xml:space="preserve">Conste por el presente documento el CONTRATO </w:t>
      </w:r>
      <w:r w:rsidRPr="009B0E2B">
        <w:rPr>
          <w:rFonts w:asciiTheme="majorHAnsi" w:eastAsia="Calibri" w:hAnsiTheme="majorHAnsi" w:cs="Calibri"/>
          <w:bCs/>
          <w:smallCaps/>
          <w:lang w:val="es-PE" w:eastAsia="es-ES"/>
        </w:rPr>
        <w:t>N°        -</w:t>
      </w:r>
      <w:r w:rsidR="003E18F9" w:rsidRPr="009B0E2B">
        <w:rPr>
          <w:rFonts w:asciiTheme="majorHAnsi" w:eastAsia="Calibri" w:hAnsiTheme="majorHAnsi" w:cs="Calibri"/>
          <w:bCs/>
          <w:smallCaps/>
          <w:lang w:val="es-PE" w:eastAsia="es-ES"/>
        </w:rPr>
        <w:t>2025</w:t>
      </w:r>
      <w:r w:rsidRPr="009B0E2B">
        <w:rPr>
          <w:rFonts w:asciiTheme="majorHAnsi" w:eastAsia="Calibri" w:hAnsiTheme="majorHAnsi" w:cs="Calibri"/>
          <w:bCs/>
          <w:smallCaps/>
          <w:lang w:val="es-PE" w:eastAsia="es-ES"/>
        </w:rPr>
        <w:t>-MCEBS, (</w:t>
      </w:r>
      <w:r w:rsidRPr="009B0E2B">
        <w:rPr>
          <w:rFonts w:asciiTheme="majorHAnsi" w:eastAsia="Calibri" w:hAnsiTheme="majorHAnsi" w:cs="Calibri"/>
          <w:lang w:val="es-PE" w:eastAsia="en-US"/>
        </w:rPr>
        <w:t xml:space="preserve">en adelante EL CONTRATO), que celebran: </w:t>
      </w:r>
      <w:r w:rsidRPr="009B0E2B">
        <w:rPr>
          <w:rFonts w:asciiTheme="majorHAnsi" w:eastAsia="Calibri" w:hAnsiTheme="majorHAnsi" w:cs="Calibri"/>
          <w:bCs/>
          <w:smallCaps/>
          <w:lang w:val="es-PE" w:eastAsia="es-ES"/>
        </w:rPr>
        <w:t xml:space="preserve"> </w:t>
      </w:r>
    </w:p>
    <w:p w14:paraId="2BA8AF1B" w14:textId="0FC0AFB3" w:rsidR="00A05AA6" w:rsidRPr="009B0E2B" w:rsidRDefault="00A05AA6" w:rsidP="00A94D4F">
      <w:pPr>
        <w:numPr>
          <w:ilvl w:val="0"/>
          <w:numId w:val="14"/>
        </w:numPr>
        <w:ind w:left="284" w:hanging="284"/>
        <w:jc w:val="both"/>
        <w:rPr>
          <w:rFonts w:asciiTheme="majorHAnsi" w:eastAsia="Times New Roman" w:hAnsiTheme="majorHAnsi" w:cs="Calibri"/>
          <w:bCs/>
          <w:lang w:val="es-CO" w:eastAsia="es-ES"/>
        </w:rPr>
      </w:pPr>
      <w:r w:rsidRPr="009B0E2B">
        <w:rPr>
          <w:rFonts w:asciiTheme="majorHAnsi" w:eastAsia="Times New Roman" w:hAnsiTheme="majorHAnsi" w:cs="Calibri"/>
          <w:b/>
          <w:bCs/>
          <w:spacing w:val="-3"/>
          <w:lang w:val="es-ES_tradnl" w:eastAsia="en-US"/>
        </w:rPr>
        <w:t xml:space="preserve">LA UNIDAD EJECUTORA 118 MEJORAMIENTO DE LA CALIDAD DE LA EDUCACIÓN BÁSICA Y SUPERIOR, </w:t>
      </w:r>
      <w:r w:rsidRPr="009B0E2B">
        <w:rPr>
          <w:rFonts w:asciiTheme="majorHAnsi" w:eastAsia="Times New Roman" w:hAnsiTheme="majorHAnsi" w:cs="Calibri"/>
          <w:bCs/>
          <w:spacing w:val="-3"/>
          <w:lang w:val="es-ES_tradnl" w:eastAsia="en-US"/>
        </w:rPr>
        <w:t>con RUC N° 20552329</w:t>
      </w:r>
      <w:r w:rsidR="003E18F9" w:rsidRPr="009B0E2B">
        <w:rPr>
          <w:rFonts w:asciiTheme="majorHAnsi" w:eastAsia="Times New Roman" w:hAnsiTheme="majorHAnsi" w:cs="Calibri"/>
          <w:bCs/>
          <w:spacing w:val="-3"/>
          <w:lang w:val="es-ES_tradnl" w:eastAsia="en-US"/>
        </w:rPr>
        <w:t>000</w:t>
      </w:r>
      <w:r w:rsidRPr="009B0E2B">
        <w:rPr>
          <w:rFonts w:asciiTheme="majorHAnsi" w:eastAsia="Times New Roman" w:hAnsiTheme="majorHAnsi" w:cs="Calibri"/>
          <w:bCs/>
          <w:spacing w:val="-3"/>
          <w:lang w:val="es-ES_tradnl" w:eastAsia="en-US"/>
        </w:rPr>
        <w:t xml:space="preserve">, legalmente representada por </w:t>
      </w:r>
      <w:r w:rsidR="00C561E2" w:rsidRPr="009B0E2B">
        <w:rPr>
          <w:rFonts w:asciiTheme="majorHAnsi" w:eastAsia="Times New Roman" w:hAnsiTheme="majorHAnsi" w:cs="Calibri"/>
          <w:b/>
          <w:bCs/>
          <w:spacing w:val="-3"/>
          <w:lang w:val="es-ES_tradnl" w:eastAsia="en-US"/>
        </w:rPr>
        <w:t>ADA ROSA BASULTO LIEWALD</w:t>
      </w:r>
      <w:r w:rsidRPr="009B0E2B">
        <w:rPr>
          <w:rFonts w:asciiTheme="majorHAnsi" w:eastAsia="Times New Roman" w:hAnsiTheme="majorHAnsi" w:cs="Calibri"/>
          <w:bCs/>
          <w:spacing w:val="-3"/>
          <w:lang w:val="es-ES_tradnl" w:eastAsia="en-US"/>
        </w:rPr>
        <w:t xml:space="preserve">, con DNI </w:t>
      </w:r>
      <w:proofErr w:type="spellStart"/>
      <w:r w:rsidRPr="009B0E2B">
        <w:rPr>
          <w:rFonts w:asciiTheme="majorHAnsi" w:eastAsia="Times New Roman" w:hAnsiTheme="majorHAnsi" w:cs="Calibri"/>
          <w:bCs/>
          <w:spacing w:val="-3"/>
          <w:lang w:val="es-ES_tradnl" w:eastAsia="en-US"/>
        </w:rPr>
        <w:t>Nº</w:t>
      </w:r>
      <w:proofErr w:type="spellEnd"/>
      <w:r w:rsidRPr="009B0E2B">
        <w:rPr>
          <w:rFonts w:asciiTheme="majorHAnsi" w:eastAsia="Times New Roman" w:hAnsiTheme="majorHAnsi" w:cs="Calibri"/>
          <w:bCs/>
          <w:spacing w:val="-3"/>
          <w:lang w:val="es-ES_tradnl" w:eastAsia="en-US"/>
        </w:rPr>
        <w:t xml:space="preserve">        </w:t>
      </w:r>
      <w:r w:rsidR="0027331D" w:rsidRPr="009B0E2B">
        <w:rPr>
          <w:rFonts w:asciiTheme="majorHAnsi" w:eastAsia="Times New Roman" w:hAnsiTheme="majorHAnsi" w:cs="Calibri"/>
          <w:bCs/>
          <w:spacing w:val="-3"/>
          <w:lang w:val="es-ES_tradnl" w:eastAsia="en-US"/>
        </w:rPr>
        <w:t xml:space="preserve">    </w:t>
      </w:r>
      <w:r w:rsidRPr="009B0E2B">
        <w:rPr>
          <w:rFonts w:asciiTheme="majorHAnsi" w:eastAsia="Times New Roman" w:hAnsiTheme="majorHAnsi" w:cs="Calibri"/>
          <w:bCs/>
          <w:spacing w:val="-3"/>
          <w:lang w:val="es-ES_tradnl" w:eastAsia="en-US"/>
        </w:rPr>
        <w:t xml:space="preserve">   , según Resolución Ministerial N°</w:t>
      </w:r>
      <w:r w:rsidR="0027331D" w:rsidRPr="009B0E2B">
        <w:rPr>
          <w:rFonts w:asciiTheme="majorHAnsi" w:eastAsia="Times New Roman" w:hAnsiTheme="majorHAnsi" w:cs="Calibri"/>
          <w:bCs/>
          <w:spacing w:val="-3"/>
          <w:lang w:val="es-ES_tradnl" w:eastAsia="en-US"/>
        </w:rPr>
        <w:t xml:space="preserve">   </w:t>
      </w:r>
      <w:r w:rsidRPr="009B0E2B">
        <w:rPr>
          <w:rFonts w:asciiTheme="majorHAnsi" w:eastAsia="Times New Roman" w:hAnsiTheme="majorHAnsi" w:cs="Calibri"/>
          <w:bCs/>
          <w:spacing w:val="-3"/>
          <w:lang w:val="es-ES_tradnl" w:eastAsia="en-US"/>
        </w:rPr>
        <w:t xml:space="preserve"> </w:t>
      </w:r>
      <w:r w:rsidR="00C561E2" w:rsidRPr="009B0E2B">
        <w:rPr>
          <w:rFonts w:asciiTheme="majorHAnsi" w:eastAsia="Times New Roman" w:hAnsiTheme="majorHAnsi" w:cs="Calibri"/>
          <w:bCs/>
          <w:spacing w:val="-3"/>
          <w:lang w:val="es-ES_tradnl" w:eastAsia="en-US"/>
        </w:rPr>
        <w:t xml:space="preserve">    </w:t>
      </w:r>
      <w:r w:rsidRPr="009B0E2B">
        <w:rPr>
          <w:rFonts w:asciiTheme="majorHAnsi" w:eastAsia="Times New Roman" w:hAnsiTheme="majorHAnsi" w:cs="Calibri"/>
          <w:bCs/>
          <w:spacing w:val="-3"/>
          <w:lang w:val="es-ES_tradnl" w:eastAsia="en-US"/>
        </w:rPr>
        <w:t>-</w:t>
      </w:r>
      <w:r w:rsidR="003E18F9" w:rsidRPr="009B0E2B">
        <w:rPr>
          <w:rFonts w:asciiTheme="majorHAnsi" w:eastAsia="Times New Roman" w:hAnsiTheme="majorHAnsi" w:cs="Calibri"/>
          <w:bCs/>
          <w:spacing w:val="-3"/>
          <w:lang w:val="es-ES_tradnl" w:eastAsia="en-US"/>
        </w:rPr>
        <w:t>2025</w:t>
      </w:r>
      <w:r w:rsidRPr="009B0E2B">
        <w:rPr>
          <w:rFonts w:asciiTheme="majorHAnsi" w:eastAsia="Times New Roman" w:hAnsiTheme="majorHAnsi" w:cs="Calibri"/>
          <w:bCs/>
          <w:spacing w:val="-3"/>
          <w:lang w:val="es-ES_tradnl" w:eastAsia="en-US"/>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9B0E2B">
        <w:rPr>
          <w:rFonts w:asciiTheme="majorHAnsi" w:eastAsia="Times New Roman" w:hAnsiTheme="majorHAnsi" w:cs="Calibri"/>
          <w:bCs/>
          <w:spacing w:val="-3"/>
          <w:lang w:val="es-ES_tradnl" w:eastAsia="en-US"/>
        </w:rPr>
        <w:t xml:space="preserve">Calle Los Laureles </w:t>
      </w:r>
      <w:r w:rsidR="00C561E2" w:rsidRPr="009B0E2B">
        <w:rPr>
          <w:rFonts w:asciiTheme="majorHAnsi" w:eastAsia="Times New Roman" w:hAnsiTheme="majorHAnsi" w:cs="Calibri"/>
          <w:bCs/>
          <w:spacing w:val="-3"/>
          <w:lang w:val="es-ES_tradnl" w:eastAsia="en-US"/>
        </w:rPr>
        <w:br/>
      </w:r>
      <w:r w:rsidRPr="009B0E2B">
        <w:rPr>
          <w:rFonts w:asciiTheme="majorHAnsi" w:eastAsia="Times New Roman" w:hAnsiTheme="majorHAnsi" w:cs="Calibri"/>
          <w:bCs/>
          <w:spacing w:val="-3"/>
          <w:lang w:val="es-ES_tradnl" w:eastAsia="en-US"/>
        </w:rPr>
        <w:t xml:space="preserve">N° </w:t>
      </w:r>
      <w:r w:rsidR="00C561E2" w:rsidRPr="009B0E2B">
        <w:rPr>
          <w:rFonts w:asciiTheme="majorHAnsi" w:eastAsia="Times New Roman" w:hAnsiTheme="majorHAnsi" w:cs="Calibri"/>
          <w:bCs/>
          <w:spacing w:val="-3"/>
          <w:lang w:val="es-ES_tradnl" w:eastAsia="en-US"/>
        </w:rPr>
        <w:t>399</w:t>
      </w:r>
      <w:r w:rsidRPr="009B0E2B">
        <w:rPr>
          <w:rFonts w:asciiTheme="majorHAnsi" w:eastAsia="Times New Roman" w:hAnsiTheme="majorHAnsi" w:cs="Calibri"/>
          <w:bCs/>
          <w:spacing w:val="-3"/>
          <w:lang w:val="es-ES_tradnl" w:eastAsia="en-US"/>
        </w:rPr>
        <w:t xml:space="preserve">, distrito de San Isidro, departamento y provincia de Lima, que en adelante se denominará el  </w:t>
      </w:r>
      <w:r w:rsidRPr="009B0E2B">
        <w:rPr>
          <w:rFonts w:asciiTheme="majorHAnsi" w:eastAsia="Times New Roman" w:hAnsiTheme="majorHAnsi" w:cs="Calibri"/>
          <w:b/>
          <w:bCs/>
          <w:spacing w:val="-3"/>
          <w:lang w:val="es-ES_tradnl" w:eastAsia="en-US"/>
        </w:rPr>
        <w:t xml:space="preserve">“CONTRATANTE”. </w:t>
      </w:r>
    </w:p>
    <w:p w14:paraId="01527B0D" w14:textId="77777777" w:rsidR="00A05AA6" w:rsidRPr="009B0E2B" w:rsidRDefault="00A05AA6" w:rsidP="00A94D4F">
      <w:pPr>
        <w:numPr>
          <w:ilvl w:val="0"/>
          <w:numId w:val="14"/>
        </w:numPr>
        <w:ind w:left="280" w:hanging="280"/>
        <w:contextualSpacing/>
        <w:jc w:val="both"/>
        <w:rPr>
          <w:rFonts w:asciiTheme="majorHAnsi" w:eastAsia="Batang" w:hAnsiTheme="majorHAnsi" w:cs="Calibri"/>
          <w:b/>
          <w:color w:val="000000"/>
          <w:lang w:val="es-PE" w:eastAsia="es-PE"/>
        </w:rPr>
      </w:pPr>
      <w:r w:rsidRPr="009B0E2B">
        <w:rPr>
          <w:rFonts w:asciiTheme="majorHAnsi" w:eastAsia="Batang" w:hAnsiTheme="majorHAnsi" w:cs="Calibri"/>
          <w:b/>
          <w:color w:val="000000"/>
          <w:lang w:val="es-PE" w:eastAsia="es-PE"/>
        </w:rPr>
        <w:t>NOMBRE DE LA EMPRESA</w:t>
      </w:r>
      <w:r w:rsidRPr="009B0E2B">
        <w:rPr>
          <w:rFonts w:asciiTheme="majorHAnsi" w:eastAsia="Batang" w:hAnsiTheme="majorHAnsi" w:cs="Calibri"/>
          <w:b/>
          <w:color w:val="000000"/>
          <w:lang w:val="es-ES_tradnl" w:eastAsia="es-PE"/>
        </w:rPr>
        <w:t xml:space="preserve">, </w:t>
      </w:r>
      <w:r w:rsidRPr="009B0E2B">
        <w:rPr>
          <w:rFonts w:asciiTheme="majorHAnsi" w:eastAsia="Batang" w:hAnsiTheme="majorHAnsi" w:cs="Calibri"/>
          <w:color w:val="000000"/>
          <w:lang w:val="es-ES_tradnl" w:eastAsia="es-PE"/>
        </w:rPr>
        <w:t>con RUC N°</w:t>
      </w:r>
      <w:proofErr w:type="gramStart"/>
      <w:r w:rsidRPr="009B0E2B">
        <w:rPr>
          <w:rFonts w:asciiTheme="majorHAnsi" w:eastAsia="Batang" w:hAnsiTheme="majorHAnsi" w:cs="Calibri"/>
          <w:color w:val="000000"/>
          <w:lang w:val="es-ES_tradnl" w:eastAsia="es-PE"/>
        </w:rPr>
        <w:t xml:space="preserve"> ….</w:t>
      </w:r>
      <w:proofErr w:type="gramEnd"/>
      <w:r w:rsidRPr="009B0E2B">
        <w:rPr>
          <w:rFonts w:asciiTheme="majorHAnsi" w:eastAsia="Batang" w:hAnsiTheme="majorHAnsi" w:cs="Calibri"/>
          <w:color w:val="000000"/>
          <w:lang w:val="es-ES_tradnl" w:eastAsia="es-PE"/>
        </w:rPr>
        <w:t xml:space="preserve">………….., con domicilio en ……………………………….., debidamente representada por ………………….., identificado con Documento Nacional de Identidad </w:t>
      </w:r>
      <w:proofErr w:type="spellStart"/>
      <w:r w:rsidRPr="009B0E2B">
        <w:rPr>
          <w:rFonts w:asciiTheme="majorHAnsi" w:eastAsia="Batang" w:hAnsiTheme="majorHAnsi" w:cs="Calibri"/>
          <w:color w:val="000000"/>
          <w:lang w:val="es-ES_tradnl" w:eastAsia="es-PE"/>
        </w:rPr>
        <w:t>Nº</w:t>
      </w:r>
      <w:proofErr w:type="spellEnd"/>
      <w:r w:rsidRPr="009B0E2B">
        <w:rPr>
          <w:rFonts w:asciiTheme="majorHAnsi" w:eastAsia="Batang" w:hAnsiTheme="majorHAnsi" w:cs="Calibri"/>
          <w:color w:val="000000"/>
          <w:lang w:val="es-ES_tradnl" w:eastAsia="es-PE"/>
        </w:rPr>
        <w:t xml:space="preserve"> …………, según Poder inscrito en Asiento ……. de la Partida electrónica </w:t>
      </w:r>
      <w:proofErr w:type="spellStart"/>
      <w:r w:rsidRPr="009B0E2B">
        <w:rPr>
          <w:rFonts w:asciiTheme="majorHAnsi" w:eastAsia="Batang" w:hAnsiTheme="majorHAnsi" w:cs="Calibri"/>
          <w:color w:val="000000"/>
          <w:lang w:val="es-ES_tradnl" w:eastAsia="es-PE"/>
        </w:rPr>
        <w:t>Nº</w:t>
      </w:r>
      <w:proofErr w:type="spellEnd"/>
      <w:r w:rsidRPr="009B0E2B">
        <w:rPr>
          <w:rFonts w:asciiTheme="majorHAnsi" w:eastAsia="Batang" w:hAnsiTheme="majorHAnsi" w:cs="Calibri"/>
          <w:color w:val="000000"/>
          <w:lang w:val="es-ES_tradnl" w:eastAsia="es-PE"/>
        </w:rPr>
        <w:t xml:space="preserve"> …</w:t>
      </w:r>
      <w:proofErr w:type="gramStart"/>
      <w:r w:rsidRPr="009B0E2B">
        <w:rPr>
          <w:rFonts w:asciiTheme="majorHAnsi" w:eastAsia="Batang" w:hAnsiTheme="majorHAnsi" w:cs="Calibri"/>
          <w:color w:val="000000"/>
          <w:lang w:val="es-ES_tradnl" w:eastAsia="es-PE"/>
        </w:rPr>
        <w:t>…….</w:t>
      </w:r>
      <w:proofErr w:type="gramEnd"/>
      <w:r w:rsidRPr="009B0E2B">
        <w:rPr>
          <w:rFonts w:asciiTheme="majorHAnsi" w:eastAsia="Batang" w:hAnsiTheme="majorHAnsi" w:cs="Calibri"/>
          <w:color w:val="000000"/>
          <w:lang w:val="es-ES_tradnl" w:eastAsia="es-PE"/>
        </w:rPr>
        <w:t xml:space="preserve">., del Registro de Personas Jurídicas de la oficina Registral de Lima, Zona Registral </w:t>
      </w:r>
      <w:proofErr w:type="spellStart"/>
      <w:r w:rsidRPr="009B0E2B">
        <w:rPr>
          <w:rFonts w:asciiTheme="majorHAnsi" w:eastAsia="Batang" w:hAnsiTheme="majorHAnsi" w:cs="Calibri"/>
          <w:color w:val="000000"/>
          <w:lang w:val="es-ES_tradnl" w:eastAsia="es-PE"/>
        </w:rPr>
        <w:t>Nº</w:t>
      </w:r>
      <w:proofErr w:type="spellEnd"/>
      <w:r w:rsidRPr="009B0E2B">
        <w:rPr>
          <w:rFonts w:asciiTheme="majorHAnsi" w:eastAsia="Batang" w:hAnsiTheme="majorHAnsi" w:cs="Calibri"/>
          <w:color w:val="000000"/>
          <w:lang w:val="es-ES_tradnl" w:eastAsia="es-PE"/>
        </w:rPr>
        <w:t xml:space="preserve"> IX – Sede Lima, en lo sucesivo se denominará el </w:t>
      </w:r>
      <w:r w:rsidRPr="009B0E2B">
        <w:rPr>
          <w:rFonts w:asciiTheme="majorHAnsi" w:eastAsia="Batang" w:hAnsiTheme="majorHAnsi" w:cs="Calibri"/>
          <w:b/>
          <w:color w:val="000000"/>
          <w:lang w:val="es-ES_tradnl" w:eastAsia="es-PE"/>
        </w:rPr>
        <w:t>“PROVEEDOR”.</w:t>
      </w:r>
    </w:p>
    <w:p w14:paraId="544745D6" w14:textId="77777777" w:rsidR="00A05AA6" w:rsidRPr="009B0E2B" w:rsidRDefault="00A05AA6" w:rsidP="00A94D4F">
      <w:pPr>
        <w:ind w:left="280"/>
        <w:contextualSpacing/>
        <w:jc w:val="both"/>
        <w:rPr>
          <w:rFonts w:asciiTheme="majorHAnsi" w:eastAsia="Batang" w:hAnsiTheme="majorHAnsi" w:cs="Calibri"/>
          <w:b/>
          <w:color w:val="000000"/>
          <w:lang w:val="es-PE" w:eastAsia="es-PE"/>
        </w:rPr>
      </w:pPr>
    </w:p>
    <w:p w14:paraId="4D4F11B6"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PRIMERA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Antecedentes</w:t>
      </w:r>
    </w:p>
    <w:p w14:paraId="6D6758CB"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Banco Interamericano de Desarrollo (BID), en adelante el “BANCO” y el Gobierno de la República del Perú, en fecha 12 de septiembre de 2018, han suscrito el Contrato de Préstamo N° 4555/OC-PE, para la implementación del </w:t>
      </w:r>
      <w:r w:rsidRPr="009B0E2B">
        <w:rPr>
          <w:rFonts w:asciiTheme="majorHAnsi" w:eastAsia="Calibri" w:hAnsiTheme="majorHAnsi" w:cs="Calibri"/>
          <w:b/>
          <w:spacing w:val="-3"/>
          <w:lang w:val="es-ES_tradnl" w:eastAsia="en-US"/>
        </w:rPr>
        <w:t>Programa “Mejora de la Calidad y Pertinencia de los Servicios de Educación Superior Universitaria y Tecnológica a Nivel Nacional”</w:t>
      </w:r>
      <w:r w:rsidRPr="009B0E2B">
        <w:rPr>
          <w:rFonts w:asciiTheme="majorHAnsi" w:eastAsia="Calibri" w:hAnsiTheme="majorHAnsi" w:cs="Calibri"/>
          <w:i/>
          <w:lang w:val="es-ES_tradnl" w:eastAsia="en-US"/>
        </w:rPr>
        <w:t>,</w:t>
      </w:r>
      <w:r w:rsidRPr="009B0E2B">
        <w:rPr>
          <w:rFonts w:asciiTheme="majorHAnsi" w:eastAsia="Calibri" w:hAnsiTheme="majorHAnsi" w:cs="Calibri"/>
          <w:lang w:val="es-ES_tradnl" w:eastAsia="en-US"/>
        </w:rPr>
        <w:t xml:space="preserve"> en adelante denominado el “PROGRAMA”.</w:t>
      </w:r>
    </w:p>
    <w:p w14:paraId="30C6503E"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9B0E2B">
        <w:rPr>
          <w:rFonts w:asciiTheme="majorHAnsi" w:eastAsia="Calibri" w:hAnsiTheme="majorHAnsi" w:cs="Calibri"/>
          <w:spacing w:val="-3"/>
          <w:lang w:val="es-ES_tradnl" w:eastAsia="en-US"/>
        </w:rPr>
        <w:t>Resolución Ministerial N° 669-2018-ED del 05 de diciembre de 2018</w:t>
      </w:r>
      <w:r w:rsidRPr="009B0E2B">
        <w:rPr>
          <w:rFonts w:asciiTheme="majorHAnsi" w:eastAsia="Calibri" w:hAnsiTheme="majorHAnsi" w:cs="Calibri"/>
          <w:lang w:val="es-ES_tradnl" w:eastAsia="en-US"/>
        </w:rPr>
        <w:t>.</w:t>
      </w:r>
    </w:p>
    <w:p w14:paraId="430134F6" w14:textId="0274FCA3" w:rsidR="00A05AA6" w:rsidRPr="009B0E2B" w:rsidRDefault="00A05AA6" w:rsidP="00A94D4F">
      <w:pPr>
        <w:widowControl w:val="0"/>
        <w:tabs>
          <w:tab w:val="left" w:pos="567"/>
        </w:tabs>
        <w:jc w:val="both"/>
        <w:rPr>
          <w:rFonts w:asciiTheme="majorHAnsi" w:hAnsiTheme="majorHAnsi" w:cstheme="minorHAnsi"/>
          <w:lang w:val="es-PE"/>
        </w:rPr>
      </w:pPr>
      <w:r w:rsidRPr="009B0E2B">
        <w:rPr>
          <w:rFonts w:asciiTheme="majorHAnsi" w:eastAsia="Calibri" w:hAnsiTheme="majorHAnsi" w:cs="Calibri"/>
          <w:lang w:val="es-ES_tradnl" w:eastAsia="en-US"/>
        </w:rPr>
        <w:t xml:space="preserve">El CONTRATANTE requiere adquirir </w:t>
      </w:r>
      <w:r w:rsidR="00A94D4F" w:rsidRPr="009B0E2B">
        <w:rPr>
          <w:rFonts w:asciiTheme="majorHAnsi" w:hAnsiTheme="majorHAnsi" w:cstheme="minorHAnsi"/>
          <w:b/>
          <w:bCs/>
          <w:color w:val="0000FF"/>
        </w:rPr>
        <w:t>“</w:t>
      </w:r>
      <w:r w:rsidR="001F66BC" w:rsidRPr="001F66BC">
        <w:rPr>
          <w:rFonts w:asciiTheme="majorHAnsi" w:hAnsiTheme="majorHAnsi" w:cstheme="minorHAnsi"/>
          <w:b/>
          <w:bCs/>
          <w:color w:val="0000FF"/>
        </w:rPr>
        <w:t>ADQUISICION DE EQUIPAMIENTOS DIVERSOS PARA EL PROYECTO DE MEJORAMIENTO Y AMPLIACIÓN DE LOS SERVICIOS ACADÉMICOS Y ADMINISTRATIVOS DE LAS E.P DE TECNOLOGÍA MÉDICA Y ENFERMERÍA DE LA FACULTAD DE MEDICINA DE LA UNMSM, DISTRITO, PROVINCIA Y DEPARTAMENTO DE LIMA</w:t>
      </w:r>
      <w:r w:rsidR="00A94D4F" w:rsidRPr="009B0E2B">
        <w:rPr>
          <w:rFonts w:asciiTheme="majorHAnsi" w:hAnsiTheme="majorHAnsi" w:cstheme="minorHAnsi"/>
          <w:b/>
          <w:bCs/>
          <w:color w:val="0000FF"/>
        </w:rPr>
        <w:t>”</w:t>
      </w:r>
      <w:r w:rsidRPr="009B0E2B">
        <w:rPr>
          <w:rFonts w:asciiTheme="majorHAnsi" w:hAnsiTheme="majorHAnsi" w:cstheme="minorHAnsi"/>
          <w:b/>
          <w:bCs/>
          <w:color w:val="0000FF"/>
        </w:rPr>
        <w:t xml:space="preserve">, </w:t>
      </w:r>
      <w:r w:rsidRPr="009B0E2B">
        <w:rPr>
          <w:rFonts w:asciiTheme="majorHAnsi" w:eastAsia="Calibri" w:hAnsiTheme="majorHAnsi" w:cs="Calibri"/>
          <w:lang w:val="es-ES_tradnl" w:eastAsia="en-US"/>
        </w:rPr>
        <w:t>de acuerdo a lo establecido en las Especificaciones Técnicas correspondientes, para lo cual y como resultado de un proceso competitivo ha sido seleccionada la empresa</w:t>
      </w:r>
      <w:r w:rsidRPr="009B0E2B">
        <w:rPr>
          <w:rFonts w:asciiTheme="majorHAnsi" w:eastAsia="Calibri" w:hAnsiTheme="majorHAnsi" w:cs="Calibri"/>
          <w:b/>
          <w:lang w:val="es-ES_tradnl" w:eastAsia="en-US"/>
        </w:rPr>
        <w:t xml:space="preserve"> ……………</w:t>
      </w:r>
      <w:r w:rsidR="00A94D4F" w:rsidRPr="009B0E2B">
        <w:rPr>
          <w:rFonts w:asciiTheme="majorHAnsi" w:eastAsia="Calibri" w:hAnsiTheme="majorHAnsi" w:cs="Calibri"/>
          <w:b/>
          <w:lang w:val="es-ES_tradnl" w:eastAsia="en-US"/>
        </w:rPr>
        <w:t xml:space="preserve">, </w:t>
      </w:r>
      <w:r w:rsidRPr="009B0E2B">
        <w:rPr>
          <w:rFonts w:asciiTheme="majorHAnsi" w:eastAsia="Calibri" w:hAnsiTheme="majorHAnsi" w:cs="Calibri"/>
          <w:lang w:val="es-ES_tradnl" w:eastAsia="en-US"/>
        </w:rPr>
        <w:t>en el marco de lo señalado en el Capítulo III. Otros Métodos de Contratación del Documento GN-2349-15 versión mayo 2019, Políticas para la Adquisición de Bienes y Obras financiadas por el Banco Interamericano de Desarrollo.</w:t>
      </w:r>
    </w:p>
    <w:p w14:paraId="2059A46D" w14:textId="61AD858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La adquisición citada cuenta con registro </w:t>
      </w:r>
      <w:r w:rsidR="00C561E2" w:rsidRPr="009B0E2B">
        <w:rPr>
          <w:rFonts w:asciiTheme="majorHAnsi" w:eastAsia="Calibri" w:hAnsiTheme="majorHAnsi" w:cs="Calibri"/>
          <w:lang w:val="es-ES_tradnl" w:eastAsia="en-US"/>
        </w:rPr>
        <w:t>ID Proceso (Portal Cliente</w:t>
      </w:r>
      <w:proofErr w:type="gramStart"/>
      <w:r w:rsidR="00C561E2" w:rsidRPr="009B0E2B">
        <w:rPr>
          <w:rFonts w:asciiTheme="majorHAnsi" w:eastAsia="Calibri" w:hAnsiTheme="majorHAnsi" w:cs="Calibri"/>
          <w:lang w:val="es-ES_tradnl" w:eastAsia="en-US"/>
        </w:rPr>
        <w:t xml:space="preserve">) </w:t>
      </w:r>
      <w:r w:rsidRPr="009B0E2B">
        <w:rPr>
          <w:rFonts w:asciiTheme="majorHAnsi" w:eastAsia="Calibri" w:hAnsiTheme="majorHAnsi" w:cs="Calibri"/>
          <w:lang w:val="es-ES_tradnl" w:eastAsia="en-US"/>
        </w:rPr>
        <w:t>:</w:t>
      </w:r>
      <w:proofErr w:type="gramEnd"/>
      <w:r w:rsidRPr="009B0E2B">
        <w:rPr>
          <w:rFonts w:asciiTheme="majorHAnsi" w:eastAsia="Calibri" w:hAnsiTheme="majorHAnsi" w:cs="Calibri"/>
          <w:lang w:val="es-ES_tradnl" w:eastAsia="en-US"/>
        </w:rPr>
        <w:t xml:space="preserve"> </w:t>
      </w:r>
      <w:r w:rsidR="00C561E2" w:rsidRPr="009B0E2B">
        <w:rPr>
          <w:rFonts w:asciiTheme="majorHAnsi" w:eastAsia="Calibri" w:hAnsiTheme="majorHAnsi" w:cs="Calibri"/>
          <w:lang w:val="es-ES_tradnl" w:eastAsia="en-US"/>
        </w:rPr>
        <w:t>PE-L1227</w:t>
      </w:r>
      <w:r w:rsidR="00A94D4F" w:rsidRPr="009B0E2B">
        <w:rPr>
          <w:rFonts w:asciiTheme="majorHAnsi" w:eastAsia="Calibri" w:hAnsiTheme="majorHAnsi" w:cs="Calibri"/>
          <w:lang w:val="es-ES_tradnl" w:eastAsia="en-US"/>
        </w:rPr>
        <w:t>-</w:t>
      </w:r>
      <w:r w:rsidR="00A94D4F" w:rsidRPr="009B0E2B">
        <w:rPr>
          <w:rFonts w:asciiTheme="majorHAnsi" w:eastAsia="Calibri" w:hAnsiTheme="majorHAnsi" w:cs="Calibri"/>
          <w:color w:val="0000FF"/>
          <w:lang w:val="es-ES_tradnl" w:eastAsia="en-US"/>
        </w:rPr>
        <w:t>P002</w:t>
      </w:r>
      <w:r w:rsidR="001F66BC">
        <w:rPr>
          <w:rFonts w:asciiTheme="majorHAnsi" w:eastAsia="Calibri" w:hAnsiTheme="majorHAnsi" w:cs="Calibri"/>
          <w:color w:val="0000FF"/>
          <w:lang w:val="es-ES_tradnl" w:eastAsia="en-US"/>
        </w:rPr>
        <w:t>32</w:t>
      </w:r>
      <w:r w:rsidR="00A94D4F" w:rsidRPr="009B0E2B">
        <w:rPr>
          <w:rFonts w:asciiTheme="majorHAnsi" w:eastAsia="Calibri" w:hAnsiTheme="majorHAnsi" w:cs="Calibri"/>
          <w:lang w:val="es-ES_tradnl" w:eastAsia="en-US"/>
        </w:rPr>
        <w:t>,</w:t>
      </w:r>
      <w:r w:rsidRPr="009B0E2B">
        <w:rPr>
          <w:rFonts w:asciiTheme="majorHAnsi" w:eastAsia="Calibri" w:hAnsiTheme="majorHAnsi" w:cs="Calibri"/>
          <w:lang w:val="es-ES_tradnl" w:eastAsia="en-US"/>
        </w:rPr>
        <w:t xml:space="preserve"> con revisión </w:t>
      </w:r>
      <w:r w:rsidR="00A94D4F" w:rsidRPr="009B0E2B">
        <w:rPr>
          <w:rFonts w:asciiTheme="majorHAnsi" w:eastAsia="Calibri" w:hAnsiTheme="majorHAnsi" w:cs="Calibri"/>
          <w:color w:val="0000FF"/>
          <w:lang w:val="es-ES_tradnl" w:eastAsia="en-US"/>
        </w:rPr>
        <w:t>ex post</w:t>
      </w:r>
      <w:r w:rsidRPr="009B0E2B">
        <w:rPr>
          <w:rFonts w:asciiTheme="majorHAnsi" w:eastAsia="Calibri" w:hAnsiTheme="majorHAnsi" w:cs="Calibri"/>
          <w:color w:val="0000FF"/>
          <w:lang w:val="es-ES_tradnl" w:eastAsia="en-US"/>
        </w:rPr>
        <w:t xml:space="preserve"> </w:t>
      </w:r>
    </w:p>
    <w:p w14:paraId="2A05A205" w14:textId="51BF72A5"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Asimismo, las Especificaciones Técnicas que se visualizan en el Anexo A cuentan con la No Objeción emitida por el BID, mediante comunicación N°</w:t>
      </w:r>
      <w:proofErr w:type="gramStart"/>
      <w:r w:rsidRPr="009B0E2B">
        <w:rPr>
          <w:rFonts w:asciiTheme="majorHAnsi" w:eastAsia="Calibri" w:hAnsiTheme="majorHAnsi" w:cs="Calibri"/>
          <w:lang w:val="es-ES_tradnl" w:eastAsia="en-US"/>
        </w:rPr>
        <w:t xml:space="preserve"> ..</w:t>
      </w:r>
      <w:proofErr w:type="gramEnd"/>
      <w:r w:rsidRPr="009B0E2B">
        <w:rPr>
          <w:rFonts w:asciiTheme="majorHAnsi" w:eastAsia="Calibri" w:hAnsiTheme="majorHAnsi" w:cs="Calibri"/>
          <w:lang w:val="es-ES_tradnl" w:eastAsia="en-US"/>
        </w:rPr>
        <w:t>…../</w:t>
      </w:r>
      <w:r w:rsidR="003E18F9" w:rsidRPr="009B0E2B">
        <w:rPr>
          <w:rFonts w:asciiTheme="majorHAnsi" w:eastAsia="Calibri" w:hAnsiTheme="majorHAnsi" w:cs="Calibri"/>
          <w:lang w:val="es-ES_tradnl" w:eastAsia="en-US"/>
        </w:rPr>
        <w:t>2025</w:t>
      </w:r>
      <w:r w:rsidRPr="009B0E2B">
        <w:rPr>
          <w:rFonts w:asciiTheme="majorHAnsi" w:eastAsia="Calibri" w:hAnsiTheme="majorHAnsi" w:cs="Calibri"/>
          <w:lang w:val="es-ES_tradnl" w:eastAsia="en-US"/>
        </w:rPr>
        <w:t xml:space="preserve"> de fecha ……..</w:t>
      </w:r>
    </w:p>
    <w:p w14:paraId="35256B0A" w14:textId="6623B335"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En el marco </w:t>
      </w:r>
      <w:r w:rsidR="004B4909" w:rsidRPr="009B0E2B">
        <w:rPr>
          <w:rFonts w:asciiTheme="majorHAnsi" w:eastAsia="Calibri" w:hAnsiTheme="majorHAnsi" w:cs="Calibri"/>
          <w:lang w:val="es-ES_tradnl" w:eastAsia="en-US"/>
        </w:rPr>
        <w:t>de los procesos</w:t>
      </w:r>
      <w:r w:rsidRPr="009B0E2B">
        <w:rPr>
          <w:rFonts w:asciiTheme="majorHAnsi" w:eastAsia="Calibri" w:hAnsiTheme="majorHAnsi" w:cs="Calibri"/>
          <w:lang w:val="es-ES_tradnl" w:eastAsia="en-US"/>
        </w:rPr>
        <w:t xml:space="preserve"> de Comparación de Precios </w:t>
      </w:r>
      <w:proofErr w:type="spellStart"/>
      <w:r w:rsidRPr="009B0E2B">
        <w:rPr>
          <w:rFonts w:asciiTheme="majorHAnsi" w:eastAsia="Calibri" w:hAnsiTheme="majorHAnsi" w:cs="Calibri"/>
          <w:lang w:val="es-ES_tradnl" w:eastAsia="en-US"/>
        </w:rPr>
        <w:t>Nº</w:t>
      </w:r>
      <w:proofErr w:type="spellEnd"/>
      <w:r w:rsidR="00A94D4F" w:rsidRPr="009B0E2B">
        <w:rPr>
          <w:rFonts w:asciiTheme="majorHAnsi" w:eastAsia="Calibri" w:hAnsiTheme="majorHAnsi" w:cs="Calibri"/>
          <w:lang w:val="es-ES_tradnl" w:eastAsia="en-US"/>
        </w:rPr>
        <w:t xml:space="preserve"> </w:t>
      </w:r>
      <w:r w:rsidR="001F66BC">
        <w:rPr>
          <w:rFonts w:asciiTheme="majorHAnsi" w:eastAsia="Calibri" w:hAnsiTheme="majorHAnsi" w:cs="Calibri"/>
          <w:color w:val="0000FF"/>
          <w:lang w:val="es-ES_tradnl" w:eastAsia="en-US"/>
        </w:rPr>
        <w:t>050</w:t>
      </w:r>
      <w:r w:rsidR="00A94D4F" w:rsidRPr="009B0E2B">
        <w:rPr>
          <w:rFonts w:asciiTheme="majorHAnsi" w:eastAsia="Calibri" w:hAnsiTheme="majorHAnsi" w:cs="Calibri"/>
          <w:color w:val="0000FF"/>
          <w:lang w:val="es-ES_tradnl" w:eastAsia="en-US"/>
        </w:rPr>
        <w:t>-</w:t>
      </w:r>
      <w:r w:rsidR="003E18F9" w:rsidRPr="009B0E2B">
        <w:rPr>
          <w:rFonts w:asciiTheme="majorHAnsi" w:eastAsia="Calibri" w:hAnsiTheme="majorHAnsi" w:cs="Calibri"/>
          <w:lang w:val="es-ES_tradnl" w:eastAsia="en-US"/>
        </w:rPr>
        <w:t>2025</w:t>
      </w:r>
      <w:r w:rsidRPr="009B0E2B">
        <w:rPr>
          <w:rFonts w:asciiTheme="majorHAnsi" w:eastAsia="Calibri" w:hAnsiTheme="majorHAnsi" w:cs="Calibri"/>
          <w:lang w:val="es-ES_tradnl" w:eastAsia="en-US"/>
        </w:rPr>
        <w:t xml:space="preserve">, se adjudicó el contrato a EL PROVEEDOR, por cumplir con las condiciones requeridas. </w:t>
      </w:r>
    </w:p>
    <w:p w14:paraId="40384190" w14:textId="0B539FD6" w:rsid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Para efectos de la adquisición requerida, mediante Certificación de Crédito Presupuestario </w:t>
      </w:r>
      <w:proofErr w:type="spellStart"/>
      <w:r w:rsidRPr="009B0E2B">
        <w:rPr>
          <w:rFonts w:asciiTheme="majorHAnsi" w:eastAsia="Calibri" w:hAnsiTheme="majorHAnsi" w:cs="Calibri"/>
          <w:lang w:val="es-ES_tradnl" w:eastAsia="en-US"/>
        </w:rPr>
        <w:t>Nº</w:t>
      </w:r>
      <w:proofErr w:type="spellEnd"/>
      <w:r w:rsidRPr="009B0E2B">
        <w:rPr>
          <w:rFonts w:asciiTheme="majorHAnsi" w:eastAsia="Calibri" w:hAnsiTheme="majorHAnsi" w:cs="Calibri"/>
          <w:lang w:val="es-ES_tradnl" w:eastAsia="en-US"/>
        </w:rPr>
        <w:t xml:space="preserve"> </w:t>
      </w:r>
      <w:r w:rsidR="001F66BC">
        <w:rPr>
          <w:rFonts w:asciiTheme="majorHAnsi" w:eastAsia="Calibri" w:hAnsiTheme="majorHAnsi" w:cs="Calibri"/>
          <w:color w:val="0000FF"/>
          <w:lang w:val="es-ES_tradnl" w:eastAsia="en-US"/>
        </w:rPr>
        <w:t>1263</w:t>
      </w:r>
      <w:r w:rsidRPr="009B0E2B">
        <w:rPr>
          <w:rFonts w:asciiTheme="majorHAnsi" w:eastAsia="Calibri" w:hAnsiTheme="majorHAnsi" w:cs="Calibri"/>
          <w:color w:val="0000FF"/>
          <w:lang w:val="es-ES_tradnl" w:eastAsia="en-US"/>
        </w:rPr>
        <w:t xml:space="preserve"> </w:t>
      </w:r>
      <w:r w:rsidRPr="009B0E2B">
        <w:rPr>
          <w:rFonts w:asciiTheme="majorHAnsi" w:eastAsia="Calibri" w:hAnsiTheme="majorHAnsi" w:cs="Calibri"/>
          <w:lang w:val="es-ES_tradnl" w:eastAsia="en-US"/>
        </w:rPr>
        <w:t xml:space="preserve">del </w:t>
      </w:r>
      <w:r w:rsidR="00A94D4F" w:rsidRPr="009B0E2B">
        <w:rPr>
          <w:rFonts w:asciiTheme="majorHAnsi" w:eastAsia="Calibri" w:hAnsiTheme="majorHAnsi" w:cs="Calibri"/>
          <w:color w:val="0000FF"/>
          <w:lang w:val="es-ES_tradnl" w:eastAsia="en-US"/>
        </w:rPr>
        <w:t>2025</w:t>
      </w:r>
      <w:r w:rsidRPr="009B0E2B">
        <w:rPr>
          <w:rFonts w:asciiTheme="majorHAnsi" w:eastAsia="Calibri" w:hAnsiTheme="majorHAnsi" w:cs="Calibri"/>
          <w:lang w:val="es-ES_tradnl" w:eastAsia="en-US"/>
        </w:rPr>
        <w:t>, la Oficina de Planificación, Presupuesto, Monitoreo y Evaluación, certificó que existe la disponibilidad presupuestal respectiva.</w:t>
      </w:r>
    </w:p>
    <w:p w14:paraId="77883493" w14:textId="1EF5367E"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 </w:t>
      </w:r>
    </w:p>
    <w:p w14:paraId="3F55D25B"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SEGUNDA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Documentos integrantes del contrato</w:t>
      </w:r>
    </w:p>
    <w:p w14:paraId="5A73B6B6"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Adicionalmente al presente contrato, los documentos integrantes del mismo son:</w:t>
      </w:r>
    </w:p>
    <w:p w14:paraId="2435532A"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Propuesta Técnica del proveedor, como Anexo A.</w:t>
      </w:r>
    </w:p>
    <w:p w14:paraId="2CC42D14"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Propuesta Económica del proveedor y Acta de Evaluación N° …, como Anexo B.</w:t>
      </w:r>
    </w:p>
    <w:p w14:paraId="7D02224B"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Lineamientos y Especificaciones Técnicas, como Anexo C.</w:t>
      </w:r>
    </w:p>
    <w:p w14:paraId="55EA82C4"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Prácticas Prohibidas, como Anexo D. </w:t>
      </w:r>
    </w:p>
    <w:p w14:paraId="20A78C38"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lastRenderedPageBreak/>
        <w:t>Declaración Jurada: No estar impedido de contratar con el Estado, como Anexo E.</w:t>
      </w:r>
    </w:p>
    <w:p w14:paraId="56BB1337"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Declaración Jurada: Compromiso Anticorrupción, como Anexo F.</w:t>
      </w:r>
    </w:p>
    <w:p w14:paraId="61DCFAC6" w14:textId="77777777" w:rsidR="00A05AA6" w:rsidRPr="009B0E2B" w:rsidRDefault="00A05AA6" w:rsidP="00A94D4F">
      <w:pPr>
        <w:numPr>
          <w:ilvl w:val="0"/>
          <w:numId w:val="11"/>
        </w:num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Países Elegibles, como Anexo G.</w:t>
      </w:r>
    </w:p>
    <w:p w14:paraId="758D56F1" w14:textId="77777777" w:rsidR="00A05AA6" w:rsidRPr="009B0E2B" w:rsidRDefault="00A05AA6" w:rsidP="00A94D4F">
      <w:pPr>
        <w:ind w:left="360"/>
        <w:jc w:val="both"/>
        <w:rPr>
          <w:rFonts w:asciiTheme="majorHAnsi" w:eastAsia="Calibri" w:hAnsiTheme="majorHAnsi" w:cs="Calibri"/>
          <w:lang w:val="es-ES_tradnl" w:eastAsia="en-US"/>
        </w:rPr>
      </w:pPr>
    </w:p>
    <w:p w14:paraId="4A4D53A9"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TERCERA.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 xml:space="preserve">Objeto </w:t>
      </w:r>
    </w:p>
    <w:p w14:paraId="138F5AD5" w14:textId="045F197A"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presente CONTRATO tiene por objeto la adquisición de bienes al PROVEEDOR de </w:t>
      </w:r>
      <w:r w:rsidRPr="009B0E2B">
        <w:rPr>
          <w:rFonts w:asciiTheme="majorHAnsi" w:eastAsia="Calibri" w:hAnsiTheme="majorHAnsi" w:cs="Calibri"/>
          <w:b/>
          <w:lang w:val="es-PE" w:eastAsia="en-US"/>
        </w:rPr>
        <w:t>“</w:t>
      </w:r>
      <w:r w:rsidR="001F66BC" w:rsidRPr="001F66BC">
        <w:rPr>
          <w:rFonts w:asciiTheme="majorHAnsi" w:hAnsiTheme="majorHAnsi" w:cstheme="minorHAnsi"/>
          <w:b/>
          <w:bCs/>
          <w:color w:val="0000FF"/>
        </w:rPr>
        <w:t>EQUIPAMIENTOS DIVERSOS PARA EL PROYECTO DE MEJORAMIENTO Y AMPLIACIÓN DE LOS SERVICIOS ACADÉMICOS Y ADMINISTRATIVOS DE LAS E.P DE TECNOLOGÍA MÉDICA Y ENFERMERÍA DE LA FACULTAD DE MEDICINA DE LA UNMSM, DISTRITO, PROVINCIA Y DEPARTAMENTO DE LIMA</w:t>
      </w:r>
      <w:r w:rsidR="00A94D4F" w:rsidRPr="009B0E2B">
        <w:rPr>
          <w:rFonts w:asciiTheme="majorHAnsi" w:hAnsiTheme="majorHAnsi" w:cstheme="minorHAnsi"/>
          <w:b/>
          <w:bCs/>
          <w:color w:val="0000FF"/>
        </w:rPr>
        <w:t>,</w:t>
      </w:r>
      <w:r w:rsidR="00A94D4F" w:rsidRPr="009B0E2B">
        <w:rPr>
          <w:rFonts w:asciiTheme="majorHAnsi" w:eastAsia="Calibri" w:hAnsiTheme="majorHAnsi" w:cs="Calibri"/>
          <w:lang w:val="es-ES_tradnl" w:eastAsia="en-US"/>
        </w:rPr>
        <w:t xml:space="preserve"> </w:t>
      </w:r>
      <w:r w:rsidR="00A205D3" w:rsidRPr="009B0E2B">
        <w:rPr>
          <w:rFonts w:asciiTheme="majorHAnsi" w:eastAsia="Calibri" w:hAnsiTheme="majorHAnsi" w:cs="Calibri"/>
          <w:lang w:val="es-ES_tradnl" w:eastAsia="en-US"/>
        </w:rPr>
        <w:t>los que serán entregados, instalados y puesta en marcha en la UNIVERSIDAD beneficiaria detallada en las Especificaciones Técnicas</w:t>
      </w:r>
      <w:r w:rsidRPr="009B0E2B">
        <w:rPr>
          <w:rFonts w:asciiTheme="majorHAnsi" w:eastAsia="Calibri" w:hAnsiTheme="majorHAnsi" w:cs="Calibri"/>
          <w:lang w:val="es-ES_tradnl" w:eastAsia="en-US"/>
        </w:rPr>
        <w:t>.</w:t>
      </w:r>
    </w:p>
    <w:p w14:paraId="03140B3F" w14:textId="77777777" w:rsidR="009B0E2B" w:rsidRDefault="009B0E2B" w:rsidP="00A94D4F">
      <w:pPr>
        <w:jc w:val="both"/>
        <w:rPr>
          <w:rFonts w:asciiTheme="majorHAnsi" w:eastAsia="Calibri" w:hAnsiTheme="majorHAnsi" w:cs="Calibri"/>
          <w:b/>
          <w:u w:val="single"/>
          <w:lang w:val="es-ES_tradnl" w:eastAsia="en-US"/>
        </w:rPr>
      </w:pPr>
    </w:p>
    <w:p w14:paraId="7D9C4816" w14:textId="4937F738"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CUARTA.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 xml:space="preserve">Plazo de Ejecución </w:t>
      </w:r>
    </w:p>
    <w:p w14:paraId="6F86625C" w14:textId="7AD36A55" w:rsidR="00A05AA6" w:rsidRPr="009B0E2B" w:rsidRDefault="00A05AA6" w:rsidP="00A94D4F">
      <w:pPr>
        <w:jc w:val="both"/>
        <w:rPr>
          <w:rFonts w:asciiTheme="majorHAnsi" w:eastAsia="Calibri" w:hAnsiTheme="majorHAnsi" w:cs="Calibri"/>
          <w:lang w:val="es-PE" w:eastAsia="en-US"/>
        </w:rPr>
      </w:pPr>
      <w:r w:rsidRPr="009B0E2B">
        <w:rPr>
          <w:rFonts w:asciiTheme="majorHAnsi" w:eastAsia="Calibri" w:hAnsiTheme="majorHAnsi" w:cs="Calibri"/>
          <w:lang w:val="es-PE" w:eastAsia="en-US"/>
        </w:rPr>
        <w:t xml:space="preserve">El PROVEEDOR hará entrega de los bienes indicados en el Anexo A, en un plazo máximo de </w:t>
      </w:r>
      <w:r w:rsidR="00A94D4F" w:rsidRPr="009B0E2B">
        <w:rPr>
          <w:rFonts w:asciiTheme="majorHAnsi" w:eastAsia="Calibri" w:hAnsiTheme="majorHAnsi" w:cs="Calibri"/>
          <w:color w:val="0000FF"/>
          <w:lang w:val="es-PE" w:eastAsia="en-US"/>
        </w:rPr>
        <w:t>30</w:t>
      </w:r>
      <w:r w:rsidRPr="009B0E2B">
        <w:rPr>
          <w:rFonts w:asciiTheme="majorHAnsi" w:eastAsia="Calibri" w:hAnsiTheme="majorHAnsi" w:cs="Calibri"/>
          <w:color w:val="0000FF"/>
          <w:lang w:val="es-PE" w:eastAsia="en-US"/>
        </w:rPr>
        <w:t xml:space="preserve"> </w:t>
      </w:r>
      <w:r w:rsidRPr="009B0E2B">
        <w:rPr>
          <w:rFonts w:asciiTheme="majorHAnsi" w:eastAsia="Calibri" w:hAnsiTheme="majorHAnsi" w:cs="Calibri"/>
          <w:lang w:val="es-PE" w:eastAsia="en-US"/>
        </w:rPr>
        <w:t xml:space="preserve">días calendario previa coordinación con el CONTRATANTE, contados a partir del día siguiente de la suscripción del presente contrato.  </w:t>
      </w:r>
    </w:p>
    <w:p w14:paraId="682ED2E0" w14:textId="77777777" w:rsidR="009B0E2B" w:rsidRDefault="009B0E2B" w:rsidP="00A94D4F">
      <w:pPr>
        <w:jc w:val="both"/>
        <w:rPr>
          <w:rFonts w:asciiTheme="majorHAnsi" w:eastAsia="Calibri" w:hAnsiTheme="majorHAnsi" w:cs="Calibri"/>
          <w:b/>
          <w:u w:val="single"/>
          <w:lang w:val="es-ES_tradnl" w:eastAsia="en-US"/>
        </w:rPr>
      </w:pPr>
    </w:p>
    <w:p w14:paraId="117852B2" w14:textId="0BFC46A5"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QUINTA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lang w:val="es-ES_tradnl" w:eastAsia="en-US"/>
        </w:rPr>
        <w:t xml:space="preserve"> </w:t>
      </w:r>
      <w:r w:rsidRPr="009B0E2B">
        <w:rPr>
          <w:rFonts w:asciiTheme="majorHAnsi" w:eastAsia="Calibri" w:hAnsiTheme="majorHAnsi" w:cs="Calibri"/>
          <w:b/>
          <w:lang w:val="es-ES_tradnl" w:eastAsia="en-US"/>
        </w:rPr>
        <w:t>Costo y Forma de Pago</w:t>
      </w:r>
    </w:p>
    <w:p w14:paraId="50092019" w14:textId="77777777" w:rsidR="00A05AA6" w:rsidRPr="009B0E2B" w:rsidRDefault="00A05AA6" w:rsidP="00A94D4F">
      <w:pPr>
        <w:numPr>
          <w:ilvl w:val="0"/>
          <w:numId w:val="12"/>
        </w:numPr>
        <w:ind w:left="567" w:hanging="567"/>
        <w:jc w:val="both"/>
        <w:rPr>
          <w:rFonts w:asciiTheme="majorHAnsi" w:eastAsia="Calibri" w:hAnsiTheme="majorHAnsi" w:cs="Calibri"/>
          <w:lang w:val="es-ES_tradnl" w:eastAsia="en-US"/>
        </w:rPr>
      </w:pPr>
      <w:r w:rsidRPr="009B0E2B">
        <w:rPr>
          <w:rFonts w:asciiTheme="majorHAnsi" w:eastAsia="Calibri" w:hAnsiTheme="majorHAnsi" w:cs="Calibri"/>
          <w:b/>
          <w:lang w:val="es-ES_tradnl" w:eastAsia="en-US"/>
        </w:rPr>
        <w:t xml:space="preserve">Costo del contrato  </w:t>
      </w:r>
    </w:p>
    <w:p w14:paraId="09214A15" w14:textId="77777777" w:rsidR="00A05AA6" w:rsidRPr="009B0E2B" w:rsidRDefault="00A05AA6" w:rsidP="00A94D4F">
      <w:pPr>
        <w:widowControl w:val="0"/>
        <w:suppressAutoHyphens/>
        <w:ind w:left="567"/>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9B0E2B" w:rsidRDefault="00A94D4F" w:rsidP="00A94D4F">
      <w:pPr>
        <w:widowControl w:val="0"/>
        <w:suppressAutoHyphens/>
        <w:ind w:left="567"/>
        <w:jc w:val="both"/>
        <w:rPr>
          <w:rFonts w:asciiTheme="majorHAnsi" w:eastAsia="Calibri" w:hAnsiTheme="majorHAnsi" w:cs="Calibri"/>
          <w:lang w:val="es-ES_tradnl" w:eastAsia="en-US"/>
        </w:rPr>
      </w:pPr>
    </w:p>
    <w:p w14:paraId="5D23C9CA" w14:textId="77777777" w:rsidR="00A05AA6" w:rsidRPr="009B0E2B" w:rsidRDefault="00A05AA6" w:rsidP="00A94D4F">
      <w:pPr>
        <w:ind w:left="560" w:hanging="560"/>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B)</w:t>
      </w:r>
      <w:r w:rsidRPr="009B0E2B">
        <w:rPr>
          <w:rFonts w:asciiTheme="majorHAnsi" w:eastAsia="Calibri" w:hAnsiTheme="majorHAnsi" w:cs="Calibri"/>
          <w:b/>
          <w:lang w:val="es-ES_tradnl" w:eastAsia="en-US"/>
        </w:rPr>
        <w:tab/>
        <w:t xml:space="preserve">Forma de Pago  </w:t>
      </w:r>
    </w:p>
    <w:p w14:paraId="41013322" w14:textId="1145DAE4" w:rsidR="00A05AA6" w:rsidRPr="009B0E2B" w:rsidRDefault="00A205D3" w:rsidP="00A94D4F">
      <w:pPr>
        <w:widowControl w:val="0"/>
        <w:ind w:left="567"/>
        <w:jc w:val="both"/>
        <w:rPr>
          <w:rFonts w:asciiTheme="majorHAnsi" w:hAnsiTheme="majorHAnsi" w:cstheme="minorHAnsi"/>
          <w:lang w:val="es-PE"/>
        </w:rPr>
      </w:pPr>
      <w:r w:rsidRPr="009B0E2B">
        <w:rPr>
          <w:rFonts w:asciiTheme="majorHAnsi" w:eastAsia="Calibri" w:hAnsiTheme="majorHAnsi" w:cs="Calibri"/>
          <w:lang w:val="es-ES_tradnl" w:eastAsia="en-US"/>
        </w:rPr>
        <w:t xml:space="preserve">Los pagos podrán ser parciales </w:t>
      </w:r>
      <w:r w:rsidRPr="009B0E2B">
        <w:rPr>
          <w:rFonts w:asciiTheme="majorHAnsi" w:hAnsiTheme="majorHAnsi" w:cstheme="minorHAnsi"/>
          <w:lang w:val="es-PE"/>
        </w:rPr>
        <w:t>por el total de cada ítem entregados en la  UNIVERSIDAD</w:t>
      </w:r>
      <w:r w:rsidRPr="009B0E2B">
        <w:rPr>
          <w:rFonts w:asciiTheme="majorHAnsi" w:eastAsia="Calibri" w:hAnsiTheme="majorHAnsi" w:cs="Calibri"/>
          <w:lang w:val="es-ES_tradnl" w:eastAsia="en-US"/>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9B0E2B">
        <w:rPr>
          <w:rFonts w:asciiTheme="majorHAnsi" w:hAnsiTheme="majorHAnsi" w:cstheme="minorHAnsi"/>
          <w:lang w:val="es-PE"/>
        </w:rPr>
        <w:t>.</w:t>
      </w:r>
    </w:p>
    <w:p w14:paraId="2ADA10BA" w14:textId="77777777" w:rsidR="00A94D4F" w:rsidRPr="009B0E2B" w:rsidRDefault="00A94D4F" w:rsidP="00A94D4F">
      <w:pPr>
        <w:ind w:left="540"/>
        <w:jc w:val="both"/>
        <w:rPr>
          <w:rFonts w:asciiTheme="majorHAnsi" w:eastAsia="Calibri" w:hAnsiTheme="majorHAnsi" w:cs="Calibri"/>
          <w:lang w:val="es-ES_tradnl" w:eastAsia="en-US"/>
        </w:rPr>
      </w:pPr>
    </w:p>
    <w:p w14:paraId="13BB62DF" w14:textId="45CB7F29" w:rsidR="00A05AA6" w:rsidRPr="009B0E2B" w:rsidRDefault="00A05AA6" w:rsidP="00A94D4F">
      <w:pPr>
        <w:ind w:left="540"/>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Default="009B0E2B" w:rsidP="00A94D4F">
      <w:pPr>
        <w:jc w:val="both"/>
        <w:rPr>
          <w:rFonts w:asciiTheme="majorHAnsi" w:eastAsia="Calibri" w:hAnsiTheme="majorHAnsi" w:cs="Calibri"/>
          <w:b/>
          <w:u w:val="single"/>
          <w:lang w:val="es-ES_tradnl" w:eastAsia="en-US"/>
        </w:rPr>
      </w:pPr>
    </w:p>
    <w:p w14:paraId="16CCD111" w14:textId="675CB849"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SEXTA.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De las sanciones</w:t>
      </w:r>
    </w:p>
    <w:p w14:paraId="4A7D3AAA"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Default="009B0E2B" w:rsidP="00A94D4F">
      <w:pPr>
        <w:jc w:val="both"/>
        <w:rPr>
          <w:rFonts w:asciiTheme="majorHAnsi" w:eastAsia="Calibri" w:hAnsiTheme="majorHAnsi" w:cs="Calibri"/>
          <w:b/>
          <w:u w:val="single"/>
          <w:lang w:val="es-ES_tradnl" w:eastAsia="en-US"/>
        </w:rPr>
      </w:pPr>
    </w:p>
    <w:p w14:paraId="41405C28" w14:textId="5FB86593"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SÉPTIMA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Coordinación, Supervisión y Conformidad </w:t>
      </w:r>
    </w:p>
    <w:p w14:paraId="5D1C408C" w14:textId="35EF2CE6"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Las coordinaciones, supervisión y conformidad del presente CONTRATO estarán a cargo de la Oficina de Gestión de </w:t>
      </w:r>
      <w:r w:rsidR="000A0076" w:rsidRPr="009B0E2B">
        <w:rPr>
          <w:rFonts w:asciiTheme="majorHAnsi" w:eastAsia="Calibri" w:hAnsiTheme="majorHAnsi" w:cs="Calibri"/>
          <w:lang w:val="es-ES_tradnl" w:eastAsia="en-US"/>
        </w:rPr>
        <w:t>Infraestructura</w:t>
      </w:r>
      <w:r w:rsidRPr="009B0E2B">
        <w:rPr>
          <w:rFonts w:asciiTheme="majorHAnsi" w:eastAsia="Calibri" w:hAnsiTheme="majorHAnsi" w:cs="Calibri"/>
          <w:lang w:val="es-ES_tradnl" w:eastAsia="en-US"/>
        </w:rPr>
        <w:t>.</w:t>
      </w:r>
    </w:p>
    <w:p w14:paraId="3A93A7DE" w14:textId="77777777" w:rsidR="009B0E2B" w:rsidRDefault="009B0E2B" w:rsidP="00A94D4F">
      <w:pPr>
        <w:jc w:val="both"/>
        <w:rPr>
          <w:rFonts w:asciiTheme="majorHAnsi" w:eastAsia="Calibri" w:hAnsiTheme="majorHAnsi" w:cs="Calibri"/>
          <w:b/>
          <w:u w:val="single"/>
          <w:lang w:val="es-ES_tradnl" w:eastAsia="en-US"/>
        </w:rPr>
      </w:pPr>
    </w:p>
    <w:p w14:paraId="1FE528C8" w14:textId="4A159F78"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OCTAVA</w:t>
      </w:r>
      <w:r w:rsidRPr="009B0E2B">
        <w:rPr>
          <w:rFonts w:asciiTheme="majorHAnsi" w:eastAsia="Calibri" w:hAnsiTheme="majorHAnsi" w:cs="Calibri"/>
          <w:b/>
          <w:lang w:val="es-ES_tradnl" w:eastAsia="en-US"/>
        </w:rPr>
        <w:t>.-</w:t>
      </w:r>
      <w:proofErr w:type="gramEnd"/>
      <w:r w:rsidRPr="009B0E2B">
        <w:rPr>
          <w:rFonts w:asciiTheme="majorHAnsi" w:eastAsia="Calibri" w:hAnsiTheme="majorHAnsi" w:cs="Calibri"/>
          <w:b/>
          <w:lang w:val="es-ES_tradnl" w:eastAsia="en-US"/>
        </w:rPr>
        <w:t xml:space="preserve"> Garantía </w:t>
      </w:r>
    </w:p>
    <w:p w14:paraId="355A460A"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La garantía por defectos de fábrica respecto a los bienes adquiridos es de … (..) año contado desde la fecha de recepción definitiva (a satisfacción de EL CONTRATANTE).</w:t>
      </w:r>
    </w:p>
    <w:p w14:paraId="6DBB6480" w14:textId="77777777" w:rsidR="009B0E2B" w:rsidRDefault="009B0E2B" w:rsidP="00A94D4F">
      <w:pPr>
        <w:jc w:val="both"/>
        <w:rPr>
          <w:rFonts w:asciiTheme="majorHAnsi" w:eastAsia="Calibri" w:hAnsiTheme="majorHAnsi" w:cs="Calibri"/>
          <w:b/>
          <w:u w:val="single"/>
          <w:lang w:val="es-ES_tradnl" w:eastAsia="en-US"/>
        </w:rPr>
      </w:pPr>
    </w:p>
    <w:p w14:paraId="633DCF1D" w14:textId="4D9BD15B"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CLÁUSULA NOVENA</w:t>
      </w:r>
      <w:r w:rsidRPr="009B0E2B">
        <w:rPr>
          <w:rFonts w:asciiTheme="majorHAnsi" w:eastAsia="Calibri" w:hAnsiTheme="majorHAnsi" w:cs="Calibri"/>
          <w:b/>
          <w:lang w:val="es-ES_tradnl" w:eastAsia="en-US"/>
        </w:rPr>
        <w:t xml:space="preserve">. - Derechos y Obligaciones </w:t>
      </w:r>
    </w:p>
    <w:p w14:paraId="553F7170"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Los derechos y obligaciones del PROVEEDOR están estrictamente limitados a las cláusulas y condiciones del presente CONTRATO.</w:t>
      </w:r>
    </w:p>
    <w:p w14:paraId="7DEFB0B9"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PROVEEDOR no estará exento de impuestos en virtud de este CONTRATO y es el único responsable por los impuestos y/o retenciones con que estén afectos los pagos que perciba en virtud de él, por lo que el </w:t>
      </w:r>
      <w:r w:rsidRPr="009B0E2B">
        <w:rPr>
          <w:rFonts w:asciiTheme="majorHAnsi" w:eastAsia="Calibri" w:hAnsiTheme="majorHAnsi" w:cs="Calibri"/>
          <w:lang w:val="es-ES_tradnl" w:eastAsia="en-US"/>
        </w:rPr>
        <w:lastRenderedPageBreak/>
        <w:t xml:space="preserve">CONTRATANTE no asumirá responsabilidad alguna respecto al pago de impuestos y otros a los que el PROVEEDOR esté sujeto. </w:t>
      </w:r>
    </w:p>
    <w:p w14:paraId="6F5B9DA5"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Además, el PROVEEDOR se compromete a: </w:t>
      </w:r>
    </w:p>
    <w:p w14:paraId="28BBA746" w14:textId="77777777" w:rsidR="00A05AA6" w:rsidRPr="009B0E2B" w:rsidRDefault="00A05AA6" w:rsidP="00A94D4F">
      <w:pPr>
        <w:numPr>
          <w:ilvl w:val="2"/>
          <w:numId w:val="11"/>
        </w:numPr>
        <w:ind w:left="284" w:hanging="142"/>
        <w:contextualSpacing/>
        <w:jc w:val="both"/>
        <w:rPr>
          <w:rFonts w:asciiTheme="majorHAnsi" w:eastAsia="Batang" w:hAnsiTheme="majorHAnsi" w:cs="Calibri"/>
          <w:color w:val="000000"/>
          <w:lang w:val="es-ES_tradnl" w:eastAsia="es-PE"/>
        </w:rPr>
      </w:pPr>
      <w:r w:rsidRPr="009B0E2B">
        <w:rPr>
          <w:rFonts w:asciiTheme="majorHAnsi" w:eastAsia="Batang" w:hAnsiTheme="majorHAnsi" w:cs="Calibri"/>
          <w:color w:val="000000"/>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9B0E2B" w:rsidRDefault="00A05AA6" w:rsidP="00A94D4F">
      <w:pPr>
        <w:ind w:left="284"/>
        <w:contextualSpacing/>
        <w:rPr>
          <w:rFonts w:asciiTheme="majorHAnsi" w:eastAsia="Batang" w:hAnsiTheme="majorHAnsi" w:cs="Calibri"/>
          <w:color w:val="000000"/>
          <w:lang w:val="es-ES_tradnl" w:eastAsia="es-PE"/>
        </w:rPr>
      </w:pPr>
    </w:p>
    <w:p w14:paraId="039F1679" w14:textId="77777777" w:rsidR="00A05AA6" w:rsidRPr="009B0E2B" w:rsidRDefault="00A05AA6" w:rsidP="00A94D4F">
      <w:pPr>
        <w:numPr>
          <w:ilvl w:val="2"/>
          <w:numId w:val="11"/>
        </w:numPr>
        <w:ind w:left="284" w:hanging="142"/>
        <w:contextualSpacing/>
        <w:jc w:val="both"/>
        <w:rPr>
          <w:rFonts w:asciiTheme="majorHAnsi" w:eastAsia="Calibri" w:hAnsiTheme="majorHAnsi" w:cs="Calibri"/>
          <w:b/>
          <w:u w:val="single"/>
          <w:lang w:val="es-ES_tradnl" w:eastAsia="en-US"/>
        </w:rPr>
      </w:pPr>
      <w:r w:rsidRPr="009B0E2B">
        <w:rPr>
          <w:rFonts w:asciiTheme="majorHAnsi" w:eastAsia="Batang" w:hAnsiTheme="majorHAnsi" w:cs="Calibri"/>
          <w:color w:val="000000"/>
          <w:lang w:val="es-ES_tradnl" w:eastAsia="es-PE"/>
        </w:rPr>
        <w:t xml:space="preserve">Suministrar al CONTRATANTE y al BANCO cualquier información adicional que cualquiera de éstos razonablemente le soliciten en relación con el desarrollo de su trabajo. </w:t>
      </w:r>
    </w:p>
    <w:p w14:paraId="57F5B87B" w14:textId="77777777" w:rsidR="009B0E2B" w:rsidRDefault="009B0E2B" w:rsidP="00A94D4F">
      <w:pPr>
        <w:jc w:val="both"/>
        <w:rPr>
          <w:rFonts w:asciiTheme="majorHAnsi" w:eastAsia="Calibri" w:hAnsiTheme="majorHAnsi" w:cs="Calibri"/>
          <w:b/>
          <w:u w:val="single"/>
          <w:lang w:val="es-ES_tradnl" w:eastAsia="en-US"/>
        </w:rPr>
      </w:pPr>
    </w:p>
    <w:p w14:paraId="092DD1CA" w14:textId="490B778A"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w:t>
      </w:r>
      <w:proofErr w:type="gramStart"/>
      <w:r w:rsidRPr="009B0E2B">
        <w:rPr>
          <w:rFonts w:asciiTheme="majorHAnsi" w:eastAsia="Calibri" w:hAnsiTheme="majorHAnsi" w:cs="Calibri"/>
          <w:b/>
          <w:u w:val="single"/>
          <w:lang w:val="es-ES_tradnl" w:eastAsia="en-US"/>
        </w:rPr>
        <w:t>DÉCIMA.-</w:t>
      </w:r>
      <w:proofErr w:type="gramEnd"/>
      <w:r w:rsidRPr="009B0E2B">
        <w:rPr>
          <w:rFonts w:asciiTheme="majorHAnsi" w:eastAsia="Calibri" w:hAnsiTheme="majorHAnsi" w:cs="Calibri"/>
          <w:b/>
          <w:u w:val="single"/>
          <w:lang w:val="es-ES_tradnl" w:eastAsia="en-US"/>
        </w:rPr>
        <w:t xml:space="preserve"> </w:t>
      </w:r>
      <w:r w:rsidRPr="009B0E2B">
        <w:rPr>
          <w:rFonts w:asciiTheme="majorHAnsi" w:eastAsia="Calibri" w:hAnsiTheme="majorHAnsi" w:cs="Calibri"/>
          <w:b/>
          <w:lang w:val="es-ES_tradnl" w:eastAsia="en-US"/>
        </w:rPr>
        <w:t xml:space="preserve"> Causales de Resolución del contrato </w:t>
      </w:r>
    </w:p>
    <w:p w14:paraId="3DD5DDD7"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Por el contratante</w:t>
      </w:r>
    </w:p>
    <w:p w14:paraId="50AC686E" w14:textId="77777777" w:rsidR="00A05AA6" w:rsidRPr="009B0E2B" w:rsidRDefault="00A05AA6" w:rsidP="00A94D4F">
      <w:pPr>
        <w:ind w:left="708"/>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9B0E2B" w:rsidRDefault="00A05AA6" w:rsidP="00A94D4F">
      <w:pPr>
        <w:ind w:left="708"/>
        <w:jc w:val="both"/>
        <w:rPr>
          <w:rFonts w:asciiTheme="majorHAnsi" w:eastAsia="Calibri" w:hAnsiTheme="majorHAnsi" w:cs="Calibri"/>
          <w:lang w:val="es-ES_tradnl" w:eastAsia="en-US"/>
        </w:rPr>
      </w:pPr>
    </w:p>
    <w:p w14:paraId="0A5D1334"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 xml:space="preserve">Por el proveedor </w:t>
      </w:r>
    </w:p>
    <w:p w14:paraId="2FB676D4" w14:textId="77777777" w:rsidR="00A05AA6" w:rsidRPr="009B0E2B" w:rsidRDefault="00A05AA6" w:rsidP="00A94D4F">
      <w:pPr>
        <w:ind w:left="708"/>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9B0E2B">
        <w:rPr>
          <w:rFonts w:asciiTheme="majorHAnsi" w:eastAsia="Calibri" w:hAnsiTheme="majorHAnsi" w:cs="Calibri"/>
          <w:lang w:val="es-ES_tradnl" w:eastAsia="en-US"/>
        </w:rPr>
        <w:tab/>
      </w:r>
    </w:p>
    <w:p w14:paraId="05F96631"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Casos de Fuerza Mayor o Caso Fortuito</w:t>
      </w:r>
    </w:p>
    <w:p w14:paraId="4BD2265A" w14:textId="77777777" w:rsidR="00A05AA6" w:rsidRPr="009B0E2B" w:rsidRDefault="00A05AA6" w:rsidP="00A94D4F">
      <w:pPr>
        <w:ind w:left="720"/>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9B0E2B" w:rsidRDefault="00A05AA6" w:rsidP="00A94D4F">
      <w:pPr>
        <w:ind w:left="720"/>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Por Mutuo Acuerdo</w:t>
      </w:r>
    </w:p>
    <w:p w14:paraId="1E124D4F" w14:textId="77777777" w:rsidR="00A05AA6" w:rsidRPr="009B0E2B" w:rsidRDefault="00A05AA6" w:rsidP="00A94D4F">
      <w:pPr>
        <w:ind w:left="708"/>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Por acuerdo mutuo ente el CONTRATANTE y el PROVEEDOR, quedando la parte que incumplió sujeta al resarcimiento del daño, si lo hubiere.   </w:t>
      </w:r>
    </w:p>
    <w:p w14:paraId="3F2C8580" w14:textId="77777777" w:rsidR="00A05AA6" w:rsidRPr="009B0E2B" w:rsidRDefault="00A05AA6" w:rsidP="00A94D4F">
      <w:pPr>
        <w:ind w:left="709"/>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En los casos previstos, el CONTRATANTE, de corresponder, deberá informar al BANCO tal situación y la forma de suplir la consultoría de acuerdo a las normas del BID.</w:t>
      </w:r>
    </w:p>
    <w:p w14:paraId="2A0A4303" w14:textId="77777777" w:rsidR="00A05AA6" w:rsidRPr="009B0E2B" w:rsidRDefault="00A05AA6" w:rsidP="00A94D4F">
      <w:pPr>
        <w:numPr>
          <w:ilvl w:val="0"/>
          <w:numId w:val="15"/>
        </w:numPr>
        <w:contextualSpacing/>
        <w:jc w:val="both"/>
        <w:rPr>
          <w:rFonts w:asciiTheme="majorHAnsi" w:eastAsia="Calibri" w:hAnsiTheme="majorHAnsi" w:cs="Calibri"/>
          <w:b/>
          <w:lang w:val="es-ES_tradnl" w:eastAsia="en-US"/>
        </w:rPr>
      </w:pPr>
      <w:r w:rsidRPr="009B0E2B">
        <w:rPr>
          <w:rFonts w:asciiTheme="majorHAnsi" w:eastAsia="Calibri" w:hAnsiTheme="majorHAnsi" w:cs="Calibri"/>
          <w:b/>
          <w:lang w:val="es-ES_tradnl" w:eastAsia="en-US"/>
        </w:rPr>
        <w:t>Efectos de la resolución:</w:t>
      </w:r>
    </w:p>
    <w:p w14:paraId="66B996D0" w14:textId="77777777" w:rsidR="00A05AA6" w:rsidRPr="009B0E2B" w:rsidRDefault="00A05AA6" w:rsidP="00A94D4F">
      <w:pPr>
        <w:ind w:left="709"/>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Default="009B0E2B" w:rsidP="00A94D4F">
      <w:pPr>
        <w:jc w:val="both"/>
        <w:rPr>
          <w:rFonts w:asciiTheme="majorHAnsi" w:eastAsia="Calibri" w:hAnsiTheme="majorHAnsi" w:cs="Calibri"/>
          <w:b/>
          <w:u w:val="single"/>
          <w:lang w:val="es-ES_tradnl" w:eastAsia="en-US"/>
        </w:rPr>
      </w:pPr>
    </w:p>
    <w:p w14:paraId="78DBA9C3" w14:textId="08B32E3D"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CLÁUSULA DÉCIMA PRIMERA. -</w:t>
      </w:r>
      <w:r w:rsidRPr="009B0E2B">
        <w:rPr>
          <w:rFonts w:asciiTheme="majorHAnsi" w:eastAsia="Calibri" w:hAnsiTheme="majorHAnsi" w:cs="Calibri"/>
          <w:b/>
          <w:lang w:val="es-ES_tradnl" w:eastAsia="en-US"/>
        </w:rPr>
        <w:t xml:space="preserve"> Calidad y Responsabilidad Técnica </w:t>
      </w:r>
    </w:p>
    <w:p w14:paraId="1E0C95E1"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Default="009B0E2B" w:rsidP="00A94D4F">
      <w:pPr>
        <w:jc w:val="both"/>
        <w:rPr>
          <w:rFonts w:asciiTheme="majorHAnsi" w:eastAsia="Calibri" w:hAnsiTheme="majorHAnsi" w:cs="Calibri"/>
          <w:b/>
          <w:u w:val="single"/>
          <w:lang w:val="es-ES_tradnl" w:eastAsia="en-US"/>
        </w:rPr>
      </w:pPr>
    </w:p>
    <w:p w14:paraId="63DE8BEA" w14:textId="1FCBB614"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b/>
          <w:u w:val="single"/>
          <w:lang w:val="es-ES_tradnl" w:eastAsia="en-US"/>
        </w:rPr>
        <w:t>CLÁUSULA DÉCIMA SEGUNDA. -</w:t>
      </w:r>
      <w:r w:rsidRPr="009B0E2B">
        <w:rPr>
          <w:rFonts w:asciiTheme="majorHAnsi" w:eastAsia="Calibri" w:hAnsiTheme="majorHAnsi" w:cs="Calibri"/>
          <w:b/>
          <w:lang w:val="es-ES_tradnl" w:eastAsia="en-US"/>
        </w:rPr>
        <w:t xml:space="preserve"> Penalidad </w:t>
      </w:r>
    </w:p>
    <w:p w14:paraId="6BAA6C2B" w14:textId="0756133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Si EL PROVEEDOR incurre en retraso injustificado en la ejecución de las prestaciones objeto del contrato, LA ENTIDAD le aplica automáticamente una penalidad por mora por cada día de atraso</w:t>
      </w:r>
      <w:r w:rsidR="00B90A56" w:rsidRPr="009B0E2B">
        <w:rPr>
          <w:rFonts w:asciiTheme="majorHAnsi" w:eastAsia="Calibri" w:hAnsiTheme="majorHAnsi" w:cs="Calibri"/>
          <w:lang w:val="es-ES_tradnl" w:eastAsia="en-US"/>
        </w:rPr>
        <w:t xml:space="preserve"> en la entrega de los </w:t>
      </w:r>
      <w:proofErr w:type="gramStart"/>
      <w:r w:rsidR="00B90A56" w:rsidRPr="009B0E2B">
        <w:rPr>
          <w:rFonts w:asciiTheme="majorHAnsi" w:eastAsia="Calibri" w:hAnsiTheme="majorHAnsi" w:cs="Calibri"/>
          <w:lang w:val="es-ES_tradnl" w:eastAsia="en-US"/>
        </w:rPr>
        <w:t xml:space="preserve">bienes </w:t>
      </w:r>
      <w:r w:rsidRPr="009B0E2B">
        <w:rPr>
          <w:rFonts w:asciiTheme="majorHAnsi" w:eastAsia="Calibri" w:hAnsiTheme="majorHAnsi" w:cs="Calibri"/>
          <w:lang w:val="es-ES_tradnl" w:eastAsia="en-US"/>
        </w:rPr>
        <w:t>,</w:t>
      </w:r>
      <w:proofErr w:type="gramEnd"/>
      <w:r w:rsidRPr="009B0E2B">
        <w:rPr>
          <w:rFonts w:asciiTheme="majorHAnsi" w:eastAsia="Calibri" w:hAnsiTheme="majorHAnsi" w:cs="Calibri"/>
          <w:lang w:val="es-ES_tradnl" w:eastAsia="en-US"/>
        </w:rPr>
        <w:t xml:space="preserve"> de acuerdo a la siguiente fórmula: </w:t>
      </w:r>
    </w:p>
    <w:p w14:paraId="04049780" w14:textId="6CCC1923"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Penalidad Diaria = 0.10 </w:t>
      </w:r>
      <w:r w:rsidR="00EE33AF" w:rsidRPr="009B0E2B">
        <w:rPr>
          <w:rFonts w:asciiTheme="majorHAnsi" w:eastAsia="Calibri" w:hAnsiTheme="majorHAnsi" w:cs="Calibri"/>
          <w:lang w:val="es-ES_tradnl" w:eastAsia="en-US"/>
        </w:rPr>
        <w:t xml:space="preserve">x monto </w:t>
      </w:r>
      <w:r w:rsidRPr="009B0E2B">
        <w:rPr>
          <w:rFonts w:asciiTheme="majorHAnsi" w:eastAsia="Calibri" w:hAnsiTheme="majorHAnsi" w:cs="Calibri"/>
          <w:lang w:val="es-ES_tradnl" w:eastAsia="en-US"/>
        </w:rPr>
        <w:t>/ F x plazo vigente en días</w:t>
      </w:r>
    </w:p>
    <w:p w14:paraId="3F34AFF0"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Dónde:</w:t>
      </w:r>
    </w:p>
    <w:p w14:paraId="634E6AFE"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F=0.25 para plazos mayores a 60 días y,</w:t>
      </w:r>
    </w:p>
    <w:p w14:paraId="526B8630"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F=0.40 para plazos menores o iguales a 60 días</w:t>
      </w:r>
    </w:p>
    <w:p w14:paraId="5688FFB4" w14:textId="7FB8A3AE" w:rsidR="00EE33AF" w:rsidRPr="009B0E2B" w:rsidRDefault="00EE33AF"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Monto = precio del bien </w:t>
      </w:r>
    </w:p>
    <w:p w14:paraId="606C27ED" w14:textId="77777777" w:rsidR="00B90A56" w:rsidRPr="009B0E2B" w:rsidRDefault="00B90A56" w:rsidP="00A94D4F">
      <w:pPr>
        <w:jc w:val="both"/>
        <w:rPr>
          <w:rFonts w:asciiTheme="majorHAnsi" w:eastAsia="Calibri" w:hAnsiTheme="majorHAnsi" w:cs="Calibri"/>
          <w:lang w:val="es-ES_tradnl" w:eastAsia="en-US"/>
        </w:rPr>
      </w:pPr>
    </w:p>
    <w:p w14:paraId="7D58CA97" w14:textId="589378D2"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Cuando la aplicación de las penalidades alcance un monto acumulado equivalente al 10% </w:t>
      </w:r>
      <w:r w:rsidR="00B90A56" w:rsidRPr="009B0E2B">
        <w:rPr>
          <w:rFonts w:asciiTheme="majorHAnsi" w:eastAsia="Calibri" w:hAnsiTheme="majorHAnsi" w:cs="Calibri"/>
          <w:lang w:val="es-ES_tradnl" w:eastAsia="en-US"/>
        </w:rPr>
        <w:t xml:space="preserve">del </w:t>
      </w:r>
      <w:r w:rsidRPr="009B0E2B">
        <w:rPr>
          <w:rFonts w:asciiTheme="majorHAnsi" w:eastAsia="Calibri" w:hAnsiTheme="majorHAnsi" w:cs="Calibri"/>
          <w:lang w:val="es-ES_tradnl" w:eastAsia="en-US"/>
        </w:rPr>
        <w:t xml:space="preserve">monto del </w:t>
      </w:r>
      <w:r w:rsidR="00B90A56" w:rsidRPr="009B0E2B">
        <w:rPr>
          <w:rFonts w:asciiTheme="majorHAnsi" w:eastAsia="Calibri" w:hAnsiTheme="majorHAnsi" w:cs="Calibri"/>
          <w:lang w:val="es-ES_tradnl" w:eastAsia="en-US"/>
        </w:rPr>
        <w:t xml:space="preserve">lote </w:t>
      </w:r>
      <w:r w:rsidRPr="009B0E2B">
        <w:rPr>
          <w:rFonts w:asciiTheme="majorHAnsi" w:eastAsia="Calibri" w:hAnsiTheme="majorHAnsi" w:cs="Calibri"/>
          <w:lang w:val="es-ES_tradnl" w:eastAsia="en-US"/>
        </w:rPr>
        <w:t>contrat</w:t>
      </w:r>
      <w:r w:rsidR="00B90A56" w:rsidRPr="009B0E2B">
        <w:rPr>
          <w:rFonts w:asciiTheme="majorHAnsi" w:eastAsia="Calibri" w:hAnsiTheme="majorHAnsi" w:cs="Calibri"/>
          <w:lang w:val="es-ES_tradnl" w:eastAsia="en-US"/>
        </w:rPr>
        <w:t>ado</w:t>
      </w:r>
      <w:r w:rsidRPr="009B0E2B">
        <w:rPr>
          <w:rFonts w:asciiTheme="majorHAnsi" w:eastAsia="Calibri" w:hAnsiTheme="majorHAnsi" w:cs="Calibri"/>
          <w:lang w:val="es-ES_tradnl" w:eastAsia="en-US"/>
        </w:rPr>
        <w:t xml:space="preserve">, EL CONTRATANTE podrá proceder a resolver parcialmente el contrato correspondiente al </w:t>
      </w:r>
      <w:r w:rsidR="00B90A56" w:rsidRPr="009B0E2B">
        <w:rPr>
          <w:rFonts w:asciiTheme="majorHAnsi" w:eastAsia="Calibri" w:hAnsiTheme="majorHAnsi" w:cs="Calibri"/>
          <w:lang w:val="es-ES_tradnl" w:eastAsia="en-US"/>
        </w:rPr>
        <w:t xml:space="preserve">lote </w:t>
      </w:r>
      <w:r w:rsidRPr="009B0E2B">
        <w:rPr>
          <w:rFonts w:asciiTheme="majorHAnsi" w:eastAsia="Calibri" w:hAnsiTheme="majorHAnsi" w:cs="Calibri"/>
          <w:lang w:val="es-ES_tradnl" w:eastAsia="en-US"/>
        </w:rPr>
        <w:t xml:space="preserve">afectado y podrá llamar al segundo mejor oferente. </w:t>
      </w:r>
    </w:p>
    <w:p w14:paraId="59414CF0" w14:textId="77777777" w:rsidR="009B0E2B" w:rsidRDefault="009B0E2B" w:rsidP="00A94D4F">
      <w:pPr>
        <w:jc w:val="both"/>
        <w:rPr>
          <w:rFonts w:asciiTheme="majorHAnsi" w:eastAsia="Calibri" w:hAnsiTheme="majorHAnsi" w:cs="Calibri"/>
          <w:b/>
          <w:u w:val="single"/>
          <w:lang w:val="es-ES_tradnl" w:eastAsia="en-US"/>
        </w:rPr>
      </w:pPr>
    </w:p>
    <w:p w14:paraId="526106BB" w14:textId="6D61BA9F"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TERCERA.-</w:t>
      </w:r>
      <w:proofErr w:type="gramEnd"/>
      <w:r w:rsidRPr="009B0E2B">
        <w:rPr>
          <w:rFonts w:asciiTheme="majorHAnsi" w:eastAsia="Calibri" w:hAnsiTheme="majorHAnsi" w:cs="Calibri"/>
          <w:b/>
          <w:lang w:val="es-ES_tradnl" w:eastAsia="en-US"/>
        </w:rPr>
        <w:t xml:space="preserve"> Idioma por el que se regirá el CONTRATO</w:t>
      </w:r>
    </w:p>
    <w:p w14:paraId="6F4C18DC"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Todos los informes, comunicaciones y documentos serán elaborados y presentados en idioma </w:t>
      </w:r>
      <w:r w:rsidRPr="009B0E2B">
        <w:rPr>
          <w:rFonts w:asciiTheme="majorHAnsi" w:eastAsia="Calibri" w:hAnsiTheme="majorHAnsi" w:cs="Calibri"/>
          <w:b/>
          <w:bCs/>
          <w:lang w:val="es-ES_tradnl" w:eastAsia="en-US"/>
        </w:rPr>
        <w:t>español</w:t>
      </w:r>
      <w:r w:rsidRPr="009B0E2B">
        <w:rPr>
          <w:rFonts w:asciiTheme="majorHAnsi" w:eastAsia="Calibri" w:hAnsiTheme="majorHAnsi" w:cs="Calibri"/>
          <w:lang w:val="es-ES_tradnl" w:eastAsia="en-US"/>
        </w:rPr>
        <w:t xml:space="preserve">.  </w:t>
      </w:r>
    </w:p>
    <w:p w14:paraId="5562A376" w14:textId="7777777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CUARTA.-</w:t>
      </w:r>
      <w:proofErr w:type="gramEnd"/>
      <w:r w:rsidRPr="009B0E2B">
        <w:rPr>
          <w:rFonts w:asciiTheme="majorHAnsi" w:eastAsia="Calibri" w:hAnsiTheme="majorHAnsi" w:cs="Calibri"/>
          <w:b/>
          <w:lang w:val="es-ES_tradnl" w:eastAsia="en-US"/>
        </w:rPr>
        <w:t xml:space="preserve"> De las modificaciones al CONTRATO</w:t>
      </w:r>
      <w:r w:rsidRPr="009B0E2B">
        <w:rPr>
          <w:rFonts w:asciiTheme="majorHAnsi" w:eastAsia="Calibri" w:hAnsiTheme="majorHAnsi" w:cs="Calibri"/>
          <w:b/>
          <w:i/>
          <w:lang w:val="es-ES_tradnl" w:eastAsia="en-US"/>
        </w:rPr>
        <w:t>.</w:t>
      </w:r>
    </w:p>
    <w:p w14:paraId="4425C34E"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Toda modificación a los alcances del presente CONTRATO sólo podrá realizarse mediante una adenda firmada entre el CONTRATANTE y el PROVEEDOR, y cuando corresponda con la no-objeción previa del BANCO.</w:t>
      </w:r>
      <w:r w:rsidRPr="009B0E2B">
        <w:rPr>
          <w:rFonts w:asciiTheme="majorHAnsi" w:eastAsia="Calibri" w:hAnsiTheme="majorHAnsi" w:cs="Calibri"/>
          <w:shd w:val="clear" w:color="auto" w:fill="D0CECE"/>
          <w:lang w:val="es-ES_tradnl" w:eastAsia="en-US"/>
        </w:rPr>
        <w:t xml:space="preserve"> </w:t>
      </w:r>
    </w:p>
    <w:p w14:paraId="38E2AF33" w14:textId="77777777" w:rsidR="009B0E2B" w:rsidRDefault="009B0E2B" w:rsidP="00A94D4F">
      <w:pPr>
        <w:jc w:val="both"/>
        <w:rPr>
          <w:rFonts w:asciiTheme="majorHAnsi" w:eastAsia="Calibri" w:hAnsiTheme="majorHAnsi" w:cs="Calibri"/>
          <w:b/>
          <w:u w:val="single"/>
          <w:lang w:val="es-ES_tradnl" w:eastAsia="en-US"/>
        </w:rPr>
      </w:pPr>
    </w:p>
    <w:p w14:paraId="77C24E37" w14:textId="393171AC"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QUINTA.-</w:t>
      </w:r>
      <w:proofErr w:type="gramEnd"/>
      <w:r w:rsidRPr="009B0E2B">
        <w:rPr>
          <w:rFonts w:asciiTheme="majorHAnsi" w:eastAsia="Calibri" w:hAnsiTheme="majorHAnsi" w:cs="Calibri"/>
          <w:b/>
          <w:lang w:val="es-ES_tradnl" w:eastAsia="en-US"/>
        </w:rPr>
        <w:t xml:space="preserve"> Solución de Controversias</w:t>
      </w:r>
      <w:r w:rsidRPr="009B0E2B">
        <w:rPr>
          <w:rFonts w:asciiTheme="majorHAnsi" w:eastAsia="Calibri" w:hAnsiTheme="majorHAnsi" w:cs="Calibri"/>
          <w:b/>
          <w:i/>
          <w:lang w:val="es-ES_tradnl" w:eastAsia="en-US"/>
        </w:rPr>
        <w:t>.</w:t>
      </w:r>
    </w:p>
    <w:p w14:paraId="743F8DBC"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El español será el idioma oficial para todos los efectos.</w:t>
      </w:r>
    </w:p>
    <w:p w14:paraId="709330D7" w14:textId="77777777" w:rsidR="00A05AA6" w:rsidRPr="009B0E2B" w:rsidRDefault="00A05AA6" w:rsidP="00A94D4F">
      <w:pPr>
        <w:shd w:val="clear" w:color="auto" w:fill="FFFFFF"/>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El lugar de arbitraje será: La ciudad de Lima, Perú.</w:t>
      </w:r>
    </w:p>
    <w:p w14:paraId="0E924150" w14:textId="77777777" w:rsidR="009B0E2B" w:rsidRDefault="009B0E2B" w:rsidP="00A94D4F">
      <w:pPr>
        <w:jc w:val="both"/>
        <w:rPr>
          <w:rFonts w:asciiTheme="majorHAnsi" w:eastAsia="Calibri" w:hAnsiTheme="majorHAnsi" w:cs="Calibri"/>
          <w:b/>
          <w:u w:val="single"/>
          <w:lang w:val="es-ES_tradnl" w:eastAsia="en-US"/>
        </w:rPr>
      </w:pPr>
    </w:p>
    <w:p w14:paraId="59C5926D" w14:textId="6B67F797"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DÉCIMA </w:t>
      </w:r>
      <w:proofErr w:type="gramStart"/>
      <w:r w:rsidRPr="009B0E2B">
        <w:rPr>
          <w:rFonts w:asciiTheme="majorHAnsi" w:eastAsia="Calibri" w:hAnsiTheme="majorHAnsi" w:cs="Calibri"/>
          <w:b/>
          <w:u w:val="single"/>
          <w:lang w:val="es-ES_tradnl" w:eastAsia="en-US"/>
        </w:rPr>
        <w:t>SEXTA.-</w:t>
      </w:r>
      <w:proofErr w:type="gramEnd"/>
      <w:r w:rsidRPr="009B0E2B">
        <w:rPr>
          <w:rFonts w:asciiTheme="majorHAnsi" w:eastAsia="Calibri" w:hAnsiTheme="majorHAnsi" w:cs="Calibri"/>
          <w:b/>
          <w:lang w:val="es-ES_tradnl" w:eastAsia="en-US"/>
        </w:rPr>
        <w:t xml:space="preserve"> Vigencia del CONTRATO</w:t>
      </w:r>
    </w:p>
    <w:p w14:paraId="0B8F5636" w14:textId="77777777" w:rsidR="00A05AA6" w:rsidRPr="009B0E2B" w:rsidRDefault="00A05AA6" w:rsidP="00A94D4F">
      <w:pPr>
        <w:jc w:val="both"/>
        <w:rPr>
          <w:rFonts w:asciiTheme="majorHAnsi" w:eastAsia="Calibri" w:hAnsiTheme="majorHAnsi" w:cs="Calibri"/>
          <w:lang w:val="es-ES_tradnl" w:eastAsia="en-US"/>
        </w:rPr>
      </w:pPr>
      <w:r w:rsidRPr="009B0E2B">
        <w:rPr>
          <w:rFonts w:asciiTheme="majorHAnsi" w:eastAsia="Calibri" w:hAnsiTheme="majorHAnsi" w:cs="Calibri"/>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Default="009B0E2B" w:rsidP="00A94D4F">
      <w:pPr>
        <w:jc w:val="both"/>
        <w:rPr>
          <w:rFonts w:asciiTheme="majorHAnsi" w:eastAsia="Calibri" w:hAnsiTheme="majorHAnsi" w:cs="Calibri"/>
          <w:b/>
          <w:u w:val="single"/>
          <w:lang w:val="es-ES_tradnl" w:eastAsia="en-US"/>
        </w:rPr>
      </w:pPr>
    </w:p>
    <w:p w14:paraId="14EB1DB3" w14:textId="1BE04B71" w:rsidR="00A05AA6" w:rsidRPr="009B0E2B" w:rsidRDefault="00A05AA6" w:rsidP="00A94D4F">
      <w:pPr>
        <w:jc w:val="both"/>
        <w:rPr>
          <w:rFonts w:asciiTheme="majorHAnsi" w:eastAsia="Calibri" w:hAnsiTheme="majorHAnsi" w:cs="Calibri"/>
          <w:b/>
          <w:lang w:val="es-ES_tradnl" w:eastAsia="en-US"/>
        </w:rPr>
      </w:pPr>
      <w:r w:rsidRPr="009B0E2B">
        <w:rPr>
          <w:rFonts w:asciiTheme="majorHAnsi" w:eastAsia="Calibri" w:hAnsiTheme="majorHAnsi" w:cs="Calibri"/>
          <w:b/>
          <w:u w:val="single"/>
          <w:lang w:val="es-ES_tradnl" w:eastAsia="en-US"/>
        </w:rPr>
        <w:t xml:space="preserve">CLÁUSULA DÉCIMO </w:t>
      </w:r>
      <w:proofErr w:type="gramStart"/>
      <w:r w:rsidRPr="009B0E2B">
        <w:rPr>
          <w:rFonts w:asciiTheme="majorHAnsi" w:eastAsia="Calibri" w:hAnsiTheme="majorHAnsi" w:cs="Calibri"/>
          <w:b/>
          <w:u w:val="single"/>
          <w:lang w:val="es-ES_tradnl" w:eastAsia="en-US"/>
        </w:rPr>
        <w:t>SÉPTIMA.-</w:t>
      </w:r>
      <w:proofErr w:type="gramEnd"/>
      <w:r w:rsidRPr="009B0E2B">
        <w:rPr>
          <w:rFonts w:asciiTheme="majorHAnsi" w:eastAsia="Calibri" w:hAnsiTheme="majorHAnsi" w:cs="Calibri"/>
          <w:b/>
          <w:lang w:val="es-ES_tradnl" w:eastAsia="en-US"/>
        </w:rPr>
        <w:t xml:space="preserve"> Conformidad</w:t>
      </w:r>
      <w:r w:rsidRPr="009B0E2B">
        <w:rPr>
          <w:rFonts w:asciiTheme="majorHAnsi" w:eastAsia="Calibri" w:hAnsiTheme="majorHAnsi" w:cs="Calibri"/>
          <w:b/>
          <w:i/>
          <w:lang w:val="es-ES_tradnl" w:eastAsia="en-US"/>
        </w:rPr>
        <w:t>.</w:t>
      </w:r>
    </w:p>
    <w:p w14:paraId="1ADF2BD4" w14:textId="77777777" w:rsidR="00A05AA6" w:rsidRPr="009B0E2B" w:rsidRDefault="00A05AA6" w:rsidP="00A94D4F">
      <w:pPr>
        <w:jc w:val="both"/>
        <w:rPr>
          <w:rFonts w:asciiTheme="majorHAnsi" w:eastAsia="Calibri" w:hAnsiTheme="majorHAnsi" w:cs="Calibri"/>
          <w:color w:val="0000CC"/>
          <w:lang w:val="es-ES_tradnl" w:eastAsia="en-US"/>
        </w:rPr>
      </w:pPr>
      <w:r w:rsidRPr="009B0E2B">
        <w:rPr>
          <w:rFonts w:asciiTheme="majorHAnsi" w:eastAsia="Calibri" w:hAnsiTheme="majorHAnsi" w:cs="Calibri"/>
          <w:lang w:val="es-ES_tradnl" w:eastAsia="en-US"/>
        </w:rPr>
        <w:t>El CONTRATANTE y EL PROVEEDOR, declaran su plena conformidad con las cláusulas precedentes y se comprometen al fiel y estricto cumplimiento del presente CONTRATO.</w:t>
      </w:r>
    </w:p>
    <w:p w14:paraId="7EA128A5" w14:textId="77777777" w:rsidR="00A05AA6" w:rsidRPr="009B0E2B" w:rsidRDefault="00A05AA6" w:rsidP="00A94D4F">
      <w:pPr>
        <w:tabs>
          <w:tab w:val="left" w:pos="-720"/>
        </w:tabs>
        <w:suppressAutoHyphens/>
        <w:jc w:val="both"/>
        <w:rPr>
          <w:rFonts w:asciiTheme="majorHAnsi" w:eastAsia="Calibri" w:hAnsiTheme="majorHAnsi" w:cs="Calibri"/>
          <w:lang w:val="es-ES_tradnl" w:eastAsia="en-US"/>
        </w:rPr>
      </w:pPr>
      <w:r w:rsidRPr="009B0E2B">
        <w:rPr>
          <w:rFonts w:asciiTheme="majorHAnsi" w:eastAsia="Calibri" w:hAnsiTheme="majorHAnsi" w:cs="Calibri"/>
          <w:spacing w:val="-3"/>
          <w:lang w:eastAsia="es-ES"/>
        </w:rPr>
        <w:t xml:space="preserve">Ambas partes suscriben el presente documento, </w:t>
      </w:r>
      <w:r w:rsidRPr="009B0E2B">
        <w:rPr>
          <w:rFonts w:asciiTheme="majorHAnsi" w:eastAsia="Calibri" w:hAnsiTheme="majorHAnsi" w:cs="Calibri"/>
          <w:lang w:val="es-PE" w:eastAsia="en-US"/>
        </w:rPr>
        <w:t>en dos (02) ejemplares idénticos,</w:t>
      </w:r>
      <w:r w:rsidRPr="009B0E2B">
        <w:rPr>
          <w:rFonts w:asciiTheme="majorHAnsi" w:eastAsia="Calibri" w:hAnsiTheme="majorHAnsi" w:cs="Calibri"/>
          <w:lang w:val="es-ES_tradnl" w:eastAsia="en-US"/>
        </w:rPr>
        <w:t xml:space="preserve"> el día</w:t>
      </w:r>
      <w:proofErr w:type="gramStart"/>
      <w:r w:rsidRPr="009B0E2B">
        <w:rPr>
          <w:rFonts w:asciiTheme="majorHAnsi" w:eastAsia="Calibri" w:hAnsiTheme="majorHAnsi" w:cs="Calibri"/>
          <w:lang w:val="es-ES_tradnl" w:eastAsia="en-US"/>
        </w:rPr>
        <w:t xml:space="preserve"> ..</w:t>
      </w:r>
      <w:proofErr w:type="gramEnd"/>
      <w:r w:rsidRPr="009B0E2B">
        <w:rPr>
          <w:rFonts w:asciiTheme="majorHAnsi" w:eastAsia="Calibri" w:hAnsiTheme="majorHAnsi" w:cs="Calibri"/>
          <w:lang w:val="es-ES_tradnl" w:eastAsia="en-US"/>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Default="009B0E2B" w:rsidP="00A94D4F">
            <w:pPr>
              <w:tabs>
                <w:tab w:val="left" w:pos="-720"/>
              </w:tabs>
              <w:suppressAutoHyphens/>
              <w:jc w:val="center"/>
              <w:rPr>
                <w:rFonts w:asciiTheme="majorHAnsi" w:eastAsia="Calibri" w:hAnsiTheme="majorHAnsi" w:cs="Calibri"/>
                <w:b/>
                <w:spacing w:val="-3"/>
                <w:lang w:eastAsia="es-ES"/>
              </w:rPr>
            </w:pPr>
          </w:p>
          <w:p w14:paraId="07A150D5" w14:textId="4E72BB49" w:rsidR="00A05AA6" w:rsidRPr="009B0E2B" w:rsidRDefault="00A05AA6" w:rsidP="00A94D4F">
            <w:pPr>
              <w:tabs>
                <w:tab w:val="left" w:pos="-720"/>
              </w:tabs>
              <w:suppressAutoHyphens/>
              <w:jc w:val="center"/>
              <w:rPr>
                <w:rFonts w:asciiTheme="majorHAnsi" w:eastAsia="Calibri" w:hAnsiTheme="majorHAnsi" w:cs="Calibri"/>
                <w:b/>
                <w:spacing w:val="-3"/>
                <w:lang w:eastAsia="es-ES"/>
              </w:rPr>
            </w:pPr>
            <w:r w:rsidRPr="009B0E2B">
              <w:rPr>
                <w:rFonts w:asciiTheme="majorHAnsi" w:eastAsia="Calibri" w:hAnsiTheme="majorHAnsi" w:cs="Calibri"/>
                <w:b/>
                <w:spacing w:val="-3"/>
                <w:lang w:eastAsia="es-ES"/>
              </w:rPr>
              <w:t>POR EL CONTRATANTE</w:t>
            </w:r>
          </w:p>
        </w:tc>
        <w:tc>
          <w:tcPr>
            <w:tcW w:w="4608" w:type="dxa"/>
            <w:tcBorders>
              <w:top w:val="nil"/>
              <w:left w:val="nil"/>
              <w:bottom w:val="nil"/>
              <w:right w:val="nil"/>
            </w:tcBorders>
          </w:tcPr>
          <w:p w14:paraId="1B8F5A45" w14:textId="77777777" w:rsidR="009B0E2B" w:rsidRDefault="00A05AA6" w:rsidP="00A94D4F">
            <w:pPr>
              <w:tabs>
                <w:tab w:val="left" w:pos="-720"/>
              </w:tabs>
              <w:suppressAutoHyphens/>
              <w:rPr>
                <w:rFonts w:asciiTheme="majorHAnsi" w:eastAsia="Calibri" w:hAnsiTheme="majorHAnsi" w:cs="Calibri"/>
                <w:b/>
                <w:spacing w:val="-3"/>
                <w:lang w:eastAsia="es-ES"/>
              </w:rPr>
            </w:pPr>
            <w:r w:rsidRPr="009B0E2B">
              <w:rPr>
                <w:rFonts w:asciiTheme="majorHAnsi" w:eastAsia="Calibri" w:hAnsiTheme="majorHAnsi" w:cs="Calibri"/>
                <w:b/>
                <w:spacing w:val="-3"/>
                <w:lang w:eastAsia="es-ES"/>
              </w:rPr>
              <w:t xml:space="preserve">                </w:t>
            </w:r>
          </w:p>
          <w:p w14:paraId="52A6BDD7" w14:textId="4311C3BF" w:rsidR="00A05AA6" w:rsidRPr="009B0E2B" w:rsidRDefault="00A05AA6" w:rsidP="009B0E2B">
            <w:pPr>
              <w:tabs>
                <w:tab w:val="left" w:pos="-720"/>
              </w:tabs>
              <w:suppressAutoHyphens/>
              <w:jc w:val="center"/>
              <w:rPr>
                <w:rFonts w:asciiTheme="majorHAnsi" w:eastAsia="Calibri" w:hAnsiTheme="majorHAnsi" w:cs="Calibri"/>
                <w:b/>
                <w:spacing w:val="-3"/>
                <w:lang w:eastAsia="es-ES"/>
              </w:rPr>
            </w:pPr>
            <w:r w:rsidRPr="009B0E2B">
              <w:rPr>
                <w:rFonts w:asciiTheme="majorHAnsi" w:eastAsia="Calibri" w:hAnsiTheme="majorHAnsi" w:cs="Calibri"/>
                <w:b/>
                <w:spacing w:val="-3"/>
                <w:lang w:eastAsia="es-ES"/>
              </w:rPr>
              <w:t>POR EL PROVEEDOR</w:t>
            </w:r>
          </w:p>
          <w:p w14:paraId="7DB6C9C2" w14:textId="77777777" w:rsidR="00A05AA6" w:rsidRDefault="00A05AA6" w:rsidP="00A94D4F">
            <w:pPr>
              <w:tabs>
                <w:tab w:val="left" w:pos="-720"/>
              </w:tabs>
              <w:suppressAutoHyphens/>
              <w:jc w:val="center"/>
              <w:rPr>
                <w:rFonts w:asciiTheme="majorHAnsi" w:eastAsia="Calibri" w:hAnsiTheme="majorHAnsi" w:cs="Calibri"/>
                <w:b/>
                <w:spacing w:val="-3"/>
                <w:lang w:eastAsia="es-ES"/>
              </w:rPr>
            </w:pPr>
          </w:p>
          <w:p w14:paraId="61CDBF5D" w14:textId="77777777" w:rsidR="009B0E2B" w:rsidRPr="009B0E2B" w:rsidRDefault="009B0E2B" w:rsidP="00A94D4F">
            <w:pPr>
              <w:tabs>
                <w:tab w:val="left" w:pos="-720"/>
              </w:tabs>
              <w:suppressAutoHyphens/>
              <w:jc w:val="center"/>
              <w:rPr>
                <w:rFonts w:asciiTheme="majorHAnsi" w:eastAsia="Calibri" w:hAnsiTheme="majorHAnsi" w:cs="Calibri"/>
                <w:b/>
                <w:spacing w:val="-3"/>
                <w:lang w:eastAsia="es-ES"/>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A94D4F" w:rsidRDefault="00A05AA6" w:rsidP="00A94D4F">
            <w:pPr>
              <w:tabs>
                <w:tab w:val="left" w:pos="-72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w:t>
            </w:r>
          </w:p>
          <w:p w14:paraId="294B6E4B" w14:textId="77777777" w:rsidR="00A05AA6" w:rsidRPr="00A94D4F" w:rsidRDefault="00A05AA6" w:rsidP="00A94D4F">
            <w:pPr>
              <w:tabs>
                <w:tab w:val="left" w:pos="-720"/>
                <w:tab w:val="right" w:pos="414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XXXXXXXXXXXXXXXX</w:t>
            </w:r>
          </w:p>
          <w:p w14:paraId="4DD2EF0A" w14:textId="77777777" w:rsidR="00A05AA6" w:rsidRPr="00A94D4F" w:rsidRDefault="00A05AA6" w:rsidP="00A94D4F">
            <w:pPr>
              <w:tabs>
                <w:tab w:val="left" w:pos="-720"/>
                <w:tab w:val="right" w:pos="414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Responsable de la UE 118 Mejoramiento de la Calidad de la Educación Básica y Superior.</w:t>
            </w:r>
          </w:p>
          <w:p w14:paraId="30292A86" w14:textId="77777777" w:rsidR="00A05AA6" w:rsidRPr="00A94D4F" w:rsidRDefault="00A05AA6" w:rsidP="00A94D4F">
            <w:pPr>
              <w:tabs>
                <w:tab w:val="left" w:pos="-720"/>
                <w:tab w:val="right" w:pos="4140"/>
              </w:tabs>
              <w:suppressAutoHyphens/>
              <w:jc w:val="center"/>
              <w:rPr>
                <w:rFonts w:asciiTheme="majorHAnsi" w:eastAsia="Calibri" w:hAnsiTheme="majorHAnsi"/>
                <w:sz w:val="22"/>
                <w:szCs w:val="22"/>
                <w:lang w:eastAsia="es-ES"/>
              </w:rPr>
            </w:pPr>
            <w:r w:rsidRPr="00A94D4F">
              <w:rPr>
                <w:rFonts w:asciiTheme="majorHAnsi" w:eastAsia="Calibri" w:hAnsiTheme="majorHAnsi" w:cs="Calibri"/>
                <w:spacing w:val="-3"/>
                <w:sz w:val="22"/>
                <w:szCs w:val="22"/>
                <w:lang w:eastAsia="es-ES"/>
              </w:rPr>
              <w:t xml:space="preserve">Directora Ejecutiva del </w:t>
            </w:r>
            <w:r w:rsidRPr="00A94D4F">
              <w:rPr>
                <w:rFonts w:asciiTheme="majorHAnsi" w:eastAsia="Calibri" w:hAnsiTheme="majorHAnsi" w:cs="Calibri"/>
                <w:spacing w:val="-3"/>
                <w:sz w:val="22"/>
                <w:szCs w:val="22"/>
                <w:lang w:val="es-ES_tradnl" w:eastAsia="en-US"/>
              </w:rPr>
              <w:t>PMESUT.</w:t>
            </w:r>
          </w:p>
        </w:tc>
        <w:tc>
          <w:tcPr>
            <w:tcW w:w="4608" w:type="dxa"/>
            <w:tcBorders>
              <w:top w:val="nil"/>
              <w:left w:val="nil"/>
              <w:bottom w:val="nil"/>
              <w:right w:val="nil"/>
            </w:tcBorders>
          </w:tcPr>
          <w:p w14:paraId="365132FE" w14:textId="686717E7" w:rsidR="00A05AA6" w:rsidRPr="00A94D4F" w:rsidRDefault="00A05AA6" w:rsidP="009B0E2B">
            <w:pPr>
              <w:tabs>
                <w:tab w:val="left" w:pos="-720"/>
                <w:tab w:val="right" w:pos="4140"/>
              </w:tabs>
              <w:suppressAutoHyphens/>
              <w:jc w:val="center"/>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_____________________________________</w:t>
            </w:r>
          </w:p>
          <w:p w14:paraId="641E0BB8" w14:textId="30067E8A" w:rsidR="00A05AA6" w:rsidRPr="00A94D4F" w:rsidRDefault="00A05AA6" w:rsidP="009B0E2B">
            <w:pPr>
              <w:tabs>
                <w:tab w:val="left" w:pos="2945"/>
                <w:tab w:val="left" w:pos="3228"/>
              </w:tabs>
              <w:ind w:right="-109"/>
              <w:jc w:val="center"/>
              <w:rPr>
                <w:rFonts w:asciiTheme="majorHAnsi" w:eastAsia="Calibri" w:hAnsiTheme="majorHAnsi" w:cs="Calibri"/>
                <w:b/>
                <w:spacing w:val="-3"/>
                <w:sz w:val="22"/>
                <w:szCs w:val="22"/>
                <w:lang w:eastAsia="es-ES"/>
              </w:rPr>
            </w:pPr>
            <w:r w:rsidRPr="00A94D4F">
              <w:rPr>
                <w:rFonts w:asciiTheme="majorHAnsi" w:eastAsia="Calibri" w:hAnsiTheme="majorHAnsi" w:cs="Calibri"/>
                <w:b/>
                <w:spacing w:val="-3"/>
                <w:sz w:val="22"/>
                <w:szCs w:val="22"/>
                <w:lang w:eastAsia="es-ES"/>
              </w:rPr>
              <w:t>………………………………………..</w:t>
            </w:r>
          </w:p>
          <w:p w14:paraId="6FB47CB0" w14:textId="77777777" w:rsidR="00A05AA6" w:rsidRPr="00A94D4F" w:rsidRDefault="00A05AA6" w:rsidP="009B0E2B">
            <w:pPr>
              <w:ind w:right="-109"/>
              <w:jc w:val="center"/>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D.N.I N° </w:t>
            </w:r>
            <w:proofErr w:type="gramStart"/>
            <w:r w:rsidRPr="00A94D4F">
              <w:rPr>
                <w:rFonts w:asciiTheme="majorHAnsi" w:eastAsia="Calibri" w:hAnsiTheme="majorHAnsi" w:cs="Calibri"/>
                <w:sz w:val="22"/>
                <w:szCs w:val="22"/>
                <w:lang w:val="es-ES_tradnl" w:eastAsia="en-US"/>
              </w:rPr>
              <w:t>…….</w:t>
            </w:r>
            <w:proofErr w:type="gramEnd"/>
            <w:r w:rsidRPr="00A94D4F">
              <w:rPr>
                <w:rFonts w:asciiTheme="majorHAnsi" w:eastAsia="Calibri" w:hAnsiTheme="majorHAnsi" w:cs="Calibri"/>
                <w:sz w:val="22"/>
                <w:szCs w:val="22"/>
                <w:lang w:val="es-ES_tradnl" w:eastAsia="en-US"/>
              </w:rPr>
              <w:t>.……………..</w:t>
            </w:r>
          </w:p>
          <w:p w14:paraId="7A206CE3" w14:textId="77777777" w:rsidR="00A05AA6" w:rsidRPr="00A94D4F" w:rsidRDefault="00A05AA6" w:rsidP="009B0E2B">
            <w:pPr>
              <w:ind w:right="-109"/>
              <w:jc w:val="center"/>
              <w:rPr>
                <w:rFonts w:asciiTheme="majorHAnsi" w:eastAsia="Calibri" w:hAnsiTheme="majorHAnsi" w:cs="Calibri"/>
                <w:sz w:val="22"/>
                <w:szCs w:val="22"/>
                <w:lang w:val="es-PE" w:eastAsia="es-ES"/>
              </w:rPr>
            </w:pPr>
            <w:r w:rsidRPr="00A94D4F">
              <w:rPr>
                <w:rFonts w:asciiTheme="majorHAnsi" w:eastAsia="Calibri" w:hAnsiTheme="majorHAnsi" w:cs="Calibri"/>
                <w:sz w:val="22"/>
                <w:szCs w:val="22"/>
                <w:lang w:val="es-ES_tradnl" w:eastAsia="en-US"/>
              </w:rPr>
              <w:t>Gerente General</w:t>
            </w:r>
          </w:p>
        </w:tc>
      </w:tr>
    </w:tbl>
    <w:p w14:paraId="5ABF0BFE" w14:textId="77777777" w:rsidR="00A05AA6" w:rsidRPr="00A94D4F" w:rsidRDefault="00A05AA6" w:rsidP="00A94D4F">
      <w:pPr>
        <w:rPr>
          <w:rFonts w:asciiTheme="majorHAnsi" w:eastAsia="Times New Roman" w:hAnsiTheme="majorHAnsi" w:cs="Calibri"/>
          <w:b/>
          <w:bCs/>
          <w:sz w:val="22"/>
          <w:szCs w:val="22"/>
          <w:lang w:eastAsia="es-ES"/>
        </w:rPr>
        <w:sectPr w:rsidR="00A05AA6" w:rsidRPr="00A94D4F" w:rsidSect="00121F2C">
          <w:pgSz w:w="11907" w:h="16839" w:code="9"/>
          <w:pgMar w:top="1701" w:right="1276" w:bottom="1701" w:left="1701" w:header="720" w:footer="720" w:gutter="0"/>
          <w:pgNumType w:start="1"/>
          <w:cols w:space="708"/>
          <w:docGrid w:linePitch="360"/>
        </w:sectPr>
      </w:pPr>
      <w:r w:rsidRPr="00A94D4F">
        <w:rPr>
          <w:rFonts w:asciiTheme="majorHAnsi" w:eastAsia="Times New Roman" w:hAnsiTheme="majorHAnsi" w:cs="Calibri"/>
          <w:b/>
          <w:bCs/>
          <w:sz w:val="22"/>
          <w:szCs w:val="22"/>
          <w:lang w:eastAsia="es-ES"/>
        </w:rPr>
        <w:br w:type="page"/>
      </w:r>
    </w:p>
    <w:p w14:paraId="7251B619" w14:textId="77777777" w:rsidR="00A05AA6" w:rsidRPr="00A94D4F" w:rsidRDefault="00A05AA6" w:rsidP="00A94D4F">
      <w:pPr>
        <w:rPr>
          <w:rFonts w:asciiTheme="majorHAnsi" w:eastAsia="Times New Roman" w:hAnsiTheme="majorHAnsi" w:cs="Calibri"/>
          <w:b/>
          <w:bCs/>
          <w:sz w:val="22"/>
          <w:szCs w:val="22"/>
          <w:lang w:eastAsia="es-ES"/>
        </w:rPr>
      </w:pPr>
    </w:p>
    <w:p w14:paraId="253435D7" w14:textId="00F4D986" w:rsidR="007A0429" w:rsidRPr="00A94D4F" w:rsidRDefault="007A0429" w:rsidP="00A94D4F">
      <w:pPr>
        <w:rPr>
          <w:rFonts w:asciiTheme="majorHAnsi" w:eastAsia="Times New Roman" w:hAnsiTheme="majorHAnsi" w:cs="Calibri"/>
          <w:b/>
          <w:bCs/>
          <w:sz w:val="22"/>
          <w:szCs w:val="22"/>
          <w:lang w:eastAsia="es-ES"/>
        </w:rPr>
      </w:pPr>
    </w:p>
    <w:p w14:paraId="4C49A9F8" w14:textId="00E8971C" w:rsidR="007A0429" w:rsidRPr="00A94D4F" w:rsidRDefault="007A0429" w:rsidP="00A94D4F">
      <w:pPr>
        <w:rPr>
          <w:rFonts w:asciiTheme="majorHAnsi" w:eastAsia="Times New Roman" w:hAnsiTheme="majorHAnsi" w:cs="Calibri"/>
          <w:b/>
          <w:bCs/>
          <w:sz w:val="22"/>
          <w:szCs w:val="22"/>
          <w:lang w:eastAsia="es-ES"/>
        </w:rPr>
      </w:pPr>
    </w:p>
    <w:p w14:paraId="75F9C644" w14:textId="40F89078" w:rsidR="007A0429" w:rsidRPr="00A94D4F" w:rsidRDefault="007A0429" w:rsidP="00A94D4F">
      <w:pPr>
        <w:rPr>
          <w:rFonts w:asciiTheme="majorHAnsi" w:eastAsia="Times New Roman" w:hAnsiTheme="majorHAnsi" w:cs="Calibri"/>
          <w:b/>
          <w:bCs/>
          <w:sz w:val="22"/>
          <w:szCs w:val="22"/>
          <w:lang w:eastAsia="es-ES"/>
        </w:rPr>
      </w:pPr>
    </w:p>
    <w:p w14:paraId="1ACB170D" w14:textId="3C451577" w:rsidR="007A0429" w:rsidRPr="00A94D4F" w:rsidRDefault="007A0429" w:rsidP="00A94D4F">
      <w:pPr>
        <w:rPr>
          <w:rFonts w:asciiTheme="majorHAnsi" w:eastAsia="Times New Roman" w:hAnsiTheme="majorHAnsi" w:cs="Calibri"/>
          <w:b/>
          <w:bCs/>
          <w:sz w:val="22"/>
          <w:szCs w:val="22"/>
          <w:lang w:eastAsia="es-ES"/>
        </w:rPr>
      </w:pPr>
    </w:p>
    <w:p w14:paraId="41555624" w14:textId="77777777" w:rsidR="007A0429" w:rsidRPr="00A94D4F" w:rsidRDefault="007A0429" w:rsidP="00A94D4F">
      <w:pPr>
        <w:rPr>
          <w:rFonts w:asciiTheme="majorHAnsi" w:eastAsia="Times New Roman" w:hAnsiTheme="majorHAnsi" w:cs="Calibri"/>
          <w:b/>
          <w:bCs/>
          <w:sz w:val="22"/>
          <w:szCs w:val="22"/>
          <w:lang w:eastAsia="es-ES"/>
        </w:rPr>
      </w:pPr>
    </w:p>
    <w:p w14:paraId="241019BA" w14:textId="77777777" w:rsidR="00B635A5" w:rsidRPr="00A94D4F" w:rsidRDefault="00B635A5" w:rsidP="00A94D4F">
      <w:pPr>
        <w:keepNext/>
        <w:jc w:val="center"/>
        <w:outlineLvl w:val="2"/>
        <w:rPr>
          <w:rFonts w:asciiTheme="majorHAnsi" w:eastAsia="Times New Roman" w:hAnsiTheme="majorHAnsi" w:cs="Calibri"/>
          <w:b/>
          <w:bCs/>
          <w:sz w:val="22"/>
          <w:szCs w:val="22"/>
          <w:lang w:eastAsia="es-ES"/>
        </w:rPr>
      </w:pPr>
    </w:p>
    <w:p w14:paraId="18B7AFD7" w14:textId="77777777" w:rsidR="00B635A5" w:rsidRPr="009B0E2B" w:rsidRDefault="00B635A5"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A</w:t>
      </w:r>
    </w:p>
    <w:p w14:paraId="59E19894" w14:textId="77777777" w:rsidR="00B635A5" w:rsidRPr="009B0E2B" w:rsidRDefault="00B635A5" w:rsidP="00A94D4F">
      <w:pPr>
        <w:jc w:val="center"/>
        <w:rPr>
          <w:rFonts w:asciiTheme="majorHAnsi" w:eastAsia="Calibri" w:hAnsiTheme="majorHAnsi" w:cs="Calibri"/>
          <w:sz w:val="28"/>
          <w:szCs w:val="28"/>
          <w:lang w:val="es-PE" w:eastAsia="en-US"/>
        </w:rPr>
      </w:pPr>
    </w:p>
    <w:p w14:paraId="3EA75EED" w14:textId="77777777" w:rsidR="00B635A5" w:rsidRPr="009B0E2B" w:rsidRDefault="00B635A5" w:rsidP="00A94D4F">
      <w:pPr>
        <w:jc w:val="center"/>
        <w:rPr>
          <w:rFonts w:asciiTheme="majorHAnsi" w:eastAsia="Calibri" w:hAnsiTheme="majorHAnsi" w:cs="Calibri"/>
          <w:b/>
          <w:color w:val="0000FF"/>
          <w:sz w:val="28"/>
          <w:szCs w:val="28"/>
          <w:lang w:val="es-PE" w:eastAsia="en-US"/>
        </w:rPr>
      </w:pPr>
      <w:r w:rsidRPr="009B0E2B">
        <w:rPr>
          <w:rFonts w:asciiTheme="majorHAnsi" w:eastAsia="Calibri" w:hAnsiTheme="majorHAnsi" w:cs="Calibri"/>
          <w:b/>
          <w:color w:val="0000FF"/>
          <w:sz w:val="28"/>
          <w:szCs w:val="28"/>
          <w:lang w:val="es-PE" w:eastAsia="en-US"/>
        </w:rPr>
        <w:t>PROPUESTA TÉCNICA</w:t>
      </w:r>
    </w:p>
    <w:p w14:paraId="35F178EC" w14:textId="77777777" w:rsidR="00B635A5" w:rsidRPr="009B0E2B" w:rsidRDefault="00B635A5" w:rsidP="00A94D4F">
      <w:pPr>
        <w:rPr>
          <w:rFonts w:asciiTheme="majorHAnsi" w:eastAsia="Calibri" w:hAnsiTheme="majorHAnsi" w:cs="Calibri"/>
          <w:sz w:val="28"/>
          <w:szCs w:val="28"/>
          <w:lang w:val="es-ES_tradnl" w:eastAsia="en-US"/>
        </w:rPr>
      </w:pPr>
    </w:p>
    <w:p w14:paraId="0BB8D2E0" w14:textId="77777777" w:rsidR="00B635A5" w:rsidRPr="009B0E2B" w:rsidRDefault="00B635A5"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B</w:t>
      </w:r>
    </w:p>
    <w:p w14:paraId="4C7E8662" w14:textId="77777777" w:rsidR="00B635A5" w:rsidRPr="009B0E2B" w:rsidRDefault="00B635A5" w:rsidP="00A94D4F">
      <w:pPr>
        <w:rPr>
          <w:rFonts w:asciiTheme="majorHAnsi" w:eastAsia="Calibri" w:hAnsiTheme="majorHAnsi" w:cs="Calibri"/>
          <w:sz w:val="28"/>
          <w:szCs w:val="28"/>
          <w:lang w:val="es-PE" w:eastAsia="en-US"/>
        </w:rPr>
      </w:pPr>
    </w:p>
    <w:p w14:paraId="2CF6417C" w14:textId="77777777" w:rsidR="00B635A5" w:rsidRPr="009B0E2B" w:rsidRDefault="00B635A5"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 xml:space="preserve">PROPUESTA ECONÓMICA </w:t>
      </w:r>
    </w:p>
    <w:p w14:paraId="7E3AEA64" w14:textId="77777777" w:rsidR="00B635A5" w:rsidRPr="009B0E2B" w:rsidRDefault="00B635A5" w:rsidP="00A94D4F">
      <w:pPr>
        <w:keepNext/>
        <w:jc w:val="center"/>
        <w:outlineLvl w:val="2"/>
        <w:rPr>
          <w:rFonts w:asciiTheme="majorHAnsi" w:eastAsia="Times New Roman" w:hAnsiTheme="majorHAnsi" w:cs="Calibri"/>
          <w:b/>
          <w:bCs/>
          <w:sz w:val="28"/>
          <w:szCs w:val="28"/>
          <w:lang w:eastAsia="es-ES"/>
        </w:rPr>
      </w:pPr>
    </w:p>
    <w:p w14:paraId="353EEEF2" w14:textId="77777777" w:rsidR="00B635A5" w:rsidRPr="009B0E2B" w:rsidRDefault="00B635A5" w:rsidP="00A94D4F">
      <w:pPr>
        <w:rPr>
          <w:rFonts w:asciiTheme="majorHAnsi" w:eastAsia="Calibri" w:hAnsiTheme="majorHAnsi" w:cs="Calibri"/>
          <w:b/>
          <w:sz w:val="28"/>
          <w:szCs w:val="28"/>
          <w:lang w:val="es-PE" w:eastAsia="en-US"/>
        </w:rPr>
      </w:pPr>
    </w:p>
    <w:p w14:paraId="2EEF2142"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C</w:t>
      </w:r>
    </w:p>
    <w:p w14:paraId="26DBBA71"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LINEAMIENTOS Y ESPECIFICACIONES TECNICAS</w:t>
      </w:r>
    </w:p>
    <w:p w14:paraId="568C563E"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p>
    <w:p w14:paraId="60D57684"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D</w:t>
      </w:r>
    </w:p>
    <w:p w14:paraId="783098AA" w14:textId="77777777" w:rsidR="00413A80" w:rsidRPr="009B0E2B" w:rsidRDefault="00413A80" w:rsidP="00A94D4F">
      <w:pPr>
        <w:ind w:left="432" w:hanging="432"/>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PRÁCTICAS PROHIBIDAS</w:t>
      </w:r>
    </w:p>
    <w:p w14:paraId="7B5DB57A" w14:textId="77777777" w:rsidR="00413A80" w:rsidRPr="009B0E2B" w:rsidRDefault="00413A80" w:rsidP="00A94D4F">
      <w:pPr>
        <w:ind w:left="432" w:hanging="432"/>
        <w:jc w:val="center"/>
        <w:rPr>
          <w:rFonts w:asciiTheme="majorHAnsi" w:eastAsia="Calibri" w:hAnsiTheme="majorHAnsi" w:cs="Calibri"/>
          <w:b/>
          <w:color w:val="0000FF"/>
          <w:sz w:val="28"/>
          <w:szCs w:val="28"/>
          <w:lang w:val="es-ES_tradnl" w:eastAsia="en-US"/>
        </w:rPr>
      </w:pPr>
    </w:p>
    <w:p w14:paraId="5508161C"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E</w:t>
      </w:r>
    </w:p>
    <w:p w14:paraId="324515B3" w14:textId="77777777" w:rsidR="00413A80" w:rsidRPr="009B0E2B" w:rsidRDefault="00413A80" w:rsidP="00A94D4F">
      <w:pPr>
        <w:keepNext/>
        <w:jc w:val="center"/>
        <w:outlineLvl w:val="2"/>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DECLARACIÓN JURADA: NO ESTAR IMPEDIDO DE CONTRATAR CON EL ESTADO</w:t>
      </w:r>
    </w:p>
    <w:p w14:paraId="1F5E5297"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p>
    <w:p w14:paraId="0093272D"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F</w:t>
      </w:r>
    </w:p>
    <w:p w14:paraId="2852A54B"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DECLARACIÓN JURADA: COMPROMISO ANTICORRUPCIÓN</w:t>
      </w:r>
    </w:p>
    <w:p w14:paraId="059BEDB7"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p>
    <w:p w14:paraId="49FB3EB0" w14:textId="77777777" w:rsidR="00413A80" w:rsidRPr="009B0E2B" w:rsidRDefault="00413A80" w:rsidP="00A94D4F">
      <w:pPr>
        <w:keepNext/>
        <w:jc w:val="center"/>
        <w:outlineLvl w:val="2"/>
        <w:rPr>
          <w:rFonts w:asciiTheme="majorHAnsi" w:eastAsia="Times New Roman" w:hAnsiTheme="majorHAnsi" w:cs="Calibri"/>
          <w:b/>
          <w:bCs/>
          <w:sz w:val="28"/>
          <w:szCs w:val="28"/>
          <w:lang w:eastAsia="es-ES"/>
        </w:rPr>
      </w:pPr>
      <w:r w:rsidRPr="009B0E2B">
        <w:rPr>
          <w:rFonts w:asciiTheme="majorHAnsi" w:eastAsia="Times New Roman" w:hAnsiTheme="majorHAnsi" w:cs="Calibri"/>
          <w:b/>
          <w:bCs/>
          <w:sz w:val="28"/>
          <w:szCs w:val="28"/>
          <w:lang w:eastAsia="es-ES"/>
        </w:rPr>
        <w:t>ANEXO G</w:t>
      </w:r>
    </w:p>
    <w:p w14:paraId="46A0C6C8" w14:textId="77777777" w:rsidR="00413A80" w:rsidRPr="009B0E2B" w:rsidRDefault="00413A80" w:rsidP="00A94D4F">
      <w:pPr>
        <w:jc w:val="center"/>
        <w:rPr>
          <w:rFonts w:asciiTheme="majorHAnsi" w:eastAsia="Calibri" w:hAnsiTheme="majorHAnsi" w:cs="Calibri"/>
          <w:b/>
          <w:color w:val="0000FF"/>
          <w:sz w:val="28"/>
          <w:szCs w:val="28"/>
          <w:lang w:val="es-ES_tradnl" w:eastAsia="en-US"/>
        </w:rPr>
      </w:pPr>
      <w:r w:rsidRPr="009B0E2B">
        <w:rPr>
          <w:rFonts w:asciiTheme="majorHAnsi" w:eastAsia="Calibri" w:hAnsiTheme="majorHAnsi" w:cs="Calibri"/>
          <w:b/>
          <w:color w:val="0000FF"/>
          <w:sz w:val="28"/>
          <w:szCs w:val="28"/>
          <w:lang w:val="es-ES_tradnl" w:eastAsia="en-US"/>
        </w:rPr>
        <w:t>PAISES ELEGIBLES</w:t>
      </w:r>
    </w:p>
    <w:p w14:paraId="34B712ED" w14:textId="4A580B2F" w:rsidR="009B0E2B" w:rsidRDefault="009B0E2B">
      <w:pPr>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br w:type="page"/>
      </w:r>
    </w:p>
    <w:p w14:paraId="287EC244" w14:textId="7919DE55" w:rsidR="00B635A5" w:rsidRPr="009B0E2B" w:rsidRDefault="00B635A5" w:rsidP="009B0E2B">
      <w:pPr>
        <w:tabs>
          <w:tab w:val="left" w:pos="3975"/>
        </w:tabs>
        <w:jc w:val="center"/>
        <w:rPr>
          <w:rFonts w:asciiTheme="majorHAnsi" w:eastAsia="Calibri" w:hAnsiTheme="majorHAnsi" w:cs="Calibri"/>
          <w:b/>
          <w:sz w:val="24"/>
          <w:szCs w:val="24"/>
          <w:lang w:val="es-PE" w:eastAsia="en-US"/>
        </w:rPr>
      </w:pPr>
      <w:r w:rsidRPr="009B0E2B">
        <w:rPr>
          <w:rFonts w:asciiTheme="majorHAnsi" w:eastAsia="Calibri" w:hAnsiTheme="majorHAnsi" w:cs="Calibri"/>
          <w:b/>
          <w:sz w:val="24"/>
          <w:szCs w:val="24"/>
          <w:lang w:val="es-PE" w:eastAsia="en-US"/>
        </w:rPr>
        <w:lastRenderedPageBreak/>
        <w:t>ANEXO D</w:t>
      </w:r>
    </w:p>
    <w:p w14:paraId="68141139" w14:textId="77777777" w:rsidR="00B635A5" w:rsidRDefault="00B635A5" w:rsidP="00A94D4F">
      <w:pPr>
        <w:ind w:left="432" w:hanging="432"/>
        <w:jc w:val="center"/>
        <w:rPr>
          <w:rFonts w:asciiTheme="majorHAnsi" w:eastAsia="Calibri" w:hAnsiTheme="majorHAnsi" w:cs="Calibri"/>
          <w:b/>
          <w:bCs/>
          <w:sz w:val="24"/>
          <w:szCs w:val="24"/>
          <w:lang w:val="es-ES_tradnl" w:eastAsia="en-US"/>
        </w:rPr>
      </w:pPr>
      <w:r w:rsidRPr="009B0E2B">
        <w:rPr>
          <w:rFonts w:asciiTheme="majorHAnsi" w:eastAsia="Calibri" w:hAnsiTheme="majorHAnsi" w:cs="Calibri"/>
          <w:b/>
          <w:bCs/>
          <w:sz w:val="24"/>
          <w:szCs w:val="24"/>
          <w:lang w:val="es-ES_tradnl" w:eastAsia="en-US"/>
        </w:rPr>
        <w:t>PRÁCTICAS PROHIBIDAS</w:t>
      </w:r>
    </w:p>
    <w:p w14:paraId="360C0BEB" w14:textId="77777777" w:rsidR="009B0E2B" w:rsidRPr="009B0E2B" w:rsidRDefault="009B0E2B" w:rsidP="00A94D4F">
      <w:pPr>
        <w:ind w:left="432" w:hanging="432"/>
        <w:jc w:val="center"/>
        <w:rPr>
          <w:rFonts w:asciiTheme="majorHAnsi" w:eastAsia="Calibri" w:hAnsiTheme="majorHAnsi" w:cs="Calibri"/>
          <w:b/>
          <w:bCs/>
          <w:sz w:val="24"/>
          <w:szCs w:val="24"/>
          <w:lang w:val="es-ES_tradnl" w:eastAsia="en-US"/>
        </w:rPr>
      </w:pPr>
    </w:p>
    <w:p w14:paraId="64E5AA0C" w14:textId="3703270A" w:rsidR="00B635A5" w:rsidRPr="00A94D4F" w:rsidRDefault="000F0B19" w:rsidP="00A94D4F">
      <w:pPr>
        <w:ind w:left="630" w:hanging="630"/>
        <w:jc w:val="both"/>
        <w:rPr>
          <w:rFonts w:asciiTheme="majorHAnsi" w:hAnsiTheme="majorHAnsi"/>
          <w:sz w:val="22"/>
          <w:szCs w:val="22"/>
        </w:rPr>
      </w:pPr>
      <w:r w:rsidRPr="00A94D4F">
        <w:rPr>
          <w:rFonts w:asciiTheme="majorHAnsi" w:eastAsia="Calibri" w:hAnsiTheme="majorHAnsi" w:cs="Calibri"/>
          <w:bCs/>
          <w:sz w:val="22"/>
          <w:szCs w:val="22"/>
          <w:lang w:val="es-ES_tradnl" w:eastAsia="en-US"/>
        </w:rPr>
        <w:t>2.1</w:t>
      </w:r>
      <w:r w:rsidR="00B635A5" w:rsidRPr="00A94D4F">
        <w:rPr>
          <w:rFonts w:asciiTheme="majorHAnsi" w:eastAsia="Calibri" w:hAnsiTheme="majorHAnsi" w:cs="Calibri"/>
          <w:bCs/>
          <w:sz w:val="22"/>
          <w:szCs w:val="22"/>
          <w:lang w:val="es-ES_tradnl" w:eastAsia="en-US"/>
        </w:rPr>
        <w:tab/>
      </w:r>
      <w:r w:rsidR="00B635A5" w:rsidRPr="00A94D4F">
        <w:rPr>
          <w:rFonts w:asciiTheme="majorHAnsi" w:hAnsiTheme="majorHAnsi"/>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A94D4F">
        <w:rPr>
          <w:rFonts w:asciiTheme="majorHAnsi" w:hAnsiTheme="majorHAnsi"/>
          <w:sz w:val="22"/>
          <w:szCs w:val="22"/>
        </w:rPr>
        <w:t>Oferente</w:t>
      </w:r>
      <w:r w:rsidR="00B635A5" w:rsidRPr="00A94D4F">
        <w:rPr>
          <w:rFonts w:asciiTheme="majorHAnsi" w:hAnsiTheme="majorHAnsi"/>
          <w:sz w:val="22"/>
          <w:szCs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A94D4F">
        <w:rPr>
          <w:rFonts w:asciiTheme="majorHAnsi" w:hAnsiTheme="majorHAnsi"/>
          <w:sz w:val="22"/>
          <w:szCs w:val="22"/>
          <w:vertAlign w:val="superscript"/>
        </w:rPr>
        <w:footnoteReference w:id="3"/>
      </w:r>
      <w:r w:rsidR="00B635A5" w:rsidRPr="00A94D4F">
        <w:rPr>
          <w:rFonts w:asciiTheme="majorHAnsi" w:hAnsiTheme="majorHAnsi"/>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A94D4F">
        <w:rPr>
          <w:rFonts w:asciiTheme="majorHAnsi" w:hAnsiTheme="majorHAnsi"/>
          <w:sz w:val="22"/>
          <w:szCs w:val="22"/>
        </w:rPr>
        <w:t>ii</w:t>
      </w:r>
      <w:proofErr w:type="spellEnd"/>
      <w:r w:rsidR="00B635A5" w:rsidRPr="00A94D4F">
        <w:rPr>
          <w:rFonts w:asciiTheme="majorHAnsi" w:hAnsiTheme="majorHAnsi"/>
          <w:sz w:val="22"/>
          <w:szCs w:val="22"/>
        </w:rPr>
        <w:t>) prácticas fraudulentas; (</w:t>
      </w:r>
      <w:proofErr w:type="spellStart"/>
      <w:r w:rsidR="00B635A5" w:rsidRPr="00A94D4F">
        <w:rPr>
          <w:rFonts w:asciiTheme="majorHAnsi" w:hAnsiTheme="majorHAnsi"/>
          <w:sz w:val="22"/>
          <w:szCs w:val="22"/>
        </w:rPr>
        <w:t>iii</w:t>
      </w:r>
      <w:proofErr w:type="spellEnd"/>
      <w:r w:rsidR="00B635A5" w:rsidRPr="00A94D4F">
        <w:rPr>
          <w:rFonts w:asciiTheme="majorHAnsi" w:hAnsiTheme="majorHAnsi"/>
          <w:sz w:val="22"/>
          <w:szCs w:val="22"/>
        </w:rPr>
        <w:t>) prácticas coercitivas; (</w:t>
      </w:r>
      <w:proofErr w:type="spellStart"/>
      <w:r w:rsidR="00B635A5" w:rsidRPr="00A94D4F">
        <w:rPr>
          <w:rFonts w:asciiTheme="majorHAnsi" w:hAnsiTheme="majorHAnsi"/>
          <w:sz w:val="22"/>
          <w:szCs w:val="22"/>
        </w:rPr>
        <w:t>iv</w:t>
      </w:r>
      <w:proofErr w:type="spellEnd"/>
      <w:r w:rsidR="00B635A5" w:rsidRPr="00A94D4F">
        <w:rPr>
          <w:rFonts w:asciiTheme="majorHAnsi" w:hAnsiTheme="majorHAnsi"/>
          <w:sz w:val="22"/>
          <w:szCs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A los efectos de esta disposición, las definiciones de las Prácticas Prohibidas son las siguientes: </w:t>
      </w:r>
    </w:p>
    <w:p w14:paraId="39ED720B"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 xml:space="preserve">(i)  Una </w:t>
      </w:r>
      <w:r w:rsidRPr="00A94D4F">
        <w:rPr>
          <w:rFonts w:asciiTheme="majorHAnsi" w:hAnsiTheme="majorHAnsi"/>
          <w:bCs/>
          <w:i/>
          <w:iCs/>
          <w:sz w:val="22"/>
          <w:szCs w:val="22"/>
        </w:rPr>
        <w:t>práctica corrupta</w:t>
      </w:r>
      <w:r w:rsidRPr="00A94D4F">
        <w:rPr>
          <w:rFonts w:asciiTheme="majorHAnsi" w:hAnsiTheme="majorHAnsi"/>
          <w:bCs/>
          <w:sz w:val="22"/>
          <w:szCs w:val="22"/>
        </w:rPr>
        <w:t xml:space="preserve"> consiste en ofrecer, dar, recibir o solicitar, directa o indirectamente, cualquier cosa de valor para influenciar indebidamente las acciones de otra parte;</w:t>
      </w:r>
    </w:p>
    <w:p w14:paraId="653CE5A3"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w:t>
      </w:r>
      <w:proofErr w:type="spellStart"/>
      <w:r w:rsidRPr="00A94D4F">
        <w:rPr>
          <w:rFonts w:asciiTheme="majorHAnsi" w:hAnsiTheme="majorHAnsi"/>
          <w:bCs/>
          <w:sz w:val="22"/>
          <w:szCs w:val="22"/>
        </w:rPr>
        <w:t>ii</w:t>
      </w:r>
      <w:proofErr w:type="spellEnd"/>
      <w:r w:rsidRPr="00A94D4F">
        <w:rPr>
          <w:rFonts w:asciiTheme="majorHAnsi" w:hAnsiTheme="majorHAnsi"/>
          <w:bCs/>
          <w:sz w:val="22"/>
          <w:szCs w:val="22"/>
        </w:rPr>
        <w:t xml:space="preserve">) Una </w:t>
      </w:r>
      <w:r w:rsidRPr="00A94D4F">
        <w:rPr>
          <w:rFonts w:asciiTheme="majorHAnsi" w:hAnsiTheme="majorHAnsi"/>
          <w:bCs/>
          <w:i/>
          <w:iCs/>
          <w:sz w:val="22"/>
          <w:szCs w:val="22"/>
        </w:rPr>
        <w:t>práctica fraudulenta</w:t>
      </w:r>
      <w:r w:rsidRPr="00A94D4F">
        <w:rPr>
          <w:rFonts w:asciiTheme="majorHAnsi" w:hAnsiTheme="majorHAnsi"/>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w:t>
      </w:r>
      <w:proofErr w:type="spellStart"/>
      <w:r w:rsidRPr="00A94D4F">
        <w:rPr>
          <w:rFonts w:asciiTheme="majorHAnsi" w:hAnsiTheme="majorHAnsi"/>
          <w:bCs/>
          <w:sz w:val="22"/>
          <w:szCs w:val="22"/>
        </w:rPr>
        <w:t>iii</w:t>
      </w:r>
      <w:proofErr w:type="spellEnd"/>
      <w:r w:rsidRPr="00A94D4F">
        <w:rPr>
          <w:rFonts w:asciiTheme="majorHAnsi" w:hAnsiTheme="majorHAnsi"/>
          <w:bCs/>
          <w:sz w:val="22"/>
          <w:szCs w:val="22"/>
        </w:rPr>
        <w:t xml:space="preserve">) Una </w:t>
      </w:r>
      <w:r w:rsidRPr="00A94D4F">
        <w:rPr>
          <w:rFonts w:asciiTheme="majorHAnsi" w:hAnsiTheme="majorHAnsi"/>
          <w:bCs/>
          <w:i/>
          <w:iCs/>
          <w:sz w:val="22"/>
          <w:szCs w:val="22"/>
        </w:rPr>
        <w:t>práctica coercitiva</w:t>
      </w:r>
      <w:r w:rsidRPr="00A94D4F">
        <w:rPr>
          <w:rFonts w:asciiTheme="majorHAnsi" w:hAnsiTheme="majorHAnsi"/>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w:t>
      </w:r>
      <w:proofErr w:type="spellStart"/>
      <w:r w:rsidRPr="00A94D4F">
        <w:rPr>
          <w:rFonts w:asciiTheme="majorHAnsi" w:hAnsiTheme="majorHAnsi"/>
          <w:bCs/>
          <w:sz w:val="22"/>
          <w:szCs w:val="22"/>
        </w:rPr>
        <w:t>iv</w:t>
      </w:r>
      <w:proofErr w:type="spellEnd"/>
      <w:r w:rsidRPr="00A94D4F">
        <w:rPr>
          <w:rFonts w:asciiTheme="majorHAnsi" w:hAnsiTheme="majorHAnsi"/>
          <w:bCs/>
          <w:sz w:val="22"/>
          <w:szCs w:val="22"/>
        </w:rPr>
        <w:t xml:space="preserve">) Una </w:t>
      </w:r>
      <w:r w:rsidRPr="00A94D4F">
        <w:rPr>
          <w:rFonts w:asciiTheme="majorHAnsi" w:hAnsiTheme="majorHAnsi"/>
          <w:bCs/>
          <w:i/>
          <w:iCs/>
          <w:sz w:val="22"/>
          <w:szCs w:val="22"/>
        </w:rPr>
        <w:t>práctica colusoria</w:t>
      </w:r>
      <w:r w:rsidRPr="00A94D4F">
        <w:rPr>
          <w:rFonts w:asciiTheme="majorHAnsi" w:hAnsiTheme="majorHAnsi"/>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t xml:space="preserve">(v) Una </w:t>
      </w:r>
      <w:r w:rsidRPr="00A94D4F">
        <w:rPr>
          <w:rFonts w:asciiTheme="majorHAnsi" w:hAnsiTheme="majorHAnsi"/>
          <w:bCs/>
          <w:i/>
          <w:iCs/>
          <w:sz w:val="22"/>
          <w:szCs w:val="22"/>
        </w:rPr>
        <w:t>práctica obstructiva</w:t>
      </w:r>
      <w:r w:rsidRPr="00A94D4F">
        <w:rPr>
          <w:rFonts w:asciiTheme="majorHAnsi" w:hAnsiTheme="majorHAnsi"/>
          <w:bCs/>
          <w:sz w:val="22"/>
          <w:szCs w:val="22"/>
        </w:rPr>
        <w:t xml:space="preserve"> consiste en:</w:t>
      </w:r>
    </w:p>
    <w:p w14:paraId="0BB8139F" w14:textId="77777777" w:rsidR="00B635A5" w:rsidRPr="00A94D4F" w:rsidRDefault="00B635A5" w:rsidP="00A94D4F">
      <w:pPr>
        <w:numPr>
          <w:ilvl w:val="0"/>
          <w:numId w:val="6"/>
        </w:numPr>
        <w:jc w:val="both"/>
        <w:rPr>
          <w:rFonts w:asciiTheme="majorHAnsi" w:hAnsiTheme="majorHAnsi"/>
          <w:bCs/>
          <w:sz w:val="22"/>
          <w:szCs w:val="22"/>
        </w:rPr>
      </w:pPr>
      <w:r w:rsidRPr="00A94D4F">
        <w:rPr>
          <w:rFonts w:asciiTheme="majorHAnsi" w:hAnsiTheme="majorHAnsi"/>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A94D4F" w:rsidRDefault="00B635A5" w:rsidP="00A94D4F">
      <w:pPr>
        <w:numPr>
          <w:ilvl w:val="0"/>
          <w:numId w:val="6"/>
        </w:numPr>
        <w:jc w:val="both"/>
        <w:rPr>
          <w:rFonts w:asciiTheme="majorHAnsi" w:hAnsiTheme="majorHAnsi"/>
          <w:bCs/>
          <w:sz w:val="22"/>
          <w:szCs w:val="22"/>
        </w:rPr>
      </w:pPr>
      <w:r w:rsidRPr="00A94D4F">
        <w:rPr>
          <w:rFonts w:asciiTheme="majorHAnsi" w:hAnsiTheme="majorHAnsi"/>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A94D4F" w:rsidRDefault="00B635A5" w:rsidP="00A94D4F">
      <w:pPr>
        <w:numPr>
          <w:ilvl w:val="0"/>
          <w:numId w:val="6"/>
        </w:numPr>
        <w:jc w:val="both"/>
        <w:rPr>
          <w:rFonts w:asciiTheme="majorHAnsi" w:hAnsiTheme="majorHAnsi"/>
          <w:bCs/>
          <w:sz w:val="22"/>
          <w:szCs w:val="22"/>
        </w:rPr>
      </w:pPr>
      <w:r w:rsidRPr="00A94D4F">
        <w:rPr>
          <w:rFonts w:asciiTheme="majorHAnsi" w:hAnsiTheme="majorHAnsi"/>
          <w:bCs/>
          <w:sz w:val="22"/>
          <w:szCs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A94D4F" w:rsidRDefault="00B635A5" w:rsidP="00A94D4F">
      <w:pPr>
        <w:ind w:left="720"/>
        <w:jc w:val="both"/>
        <w:rPr>
          <w:rFonts w:asciiTheme="majorHAnsi" w:hAnsiTheme="majorHAnsi"/>
          <w:bCs/>
          <w:sz w:val="22"/>
          <w:szCs w:val="22"/>
        </w:rPr>
      </w:pPr>
      <w:r w:rsidRPr="00A94D4F">
        <w:rPr>
          <w:rFonts w:asciiTheme="majorHAnsi" w:hAnsiTheme="majorHAnsi"/>
          <w:bCs/>
          <w:sz w:val="22"/>
          <w:szCs w:val="22"/>
        </w:rPr>
        <w:lastRenderedPageBreak/>
        <w:t xml:space="preserve">(vi) Una </w:t>
      </w:r>
      <w:r w:rsidRPr="00A94D4F">
        <w:rPr>
          <w:rFonts w:asciiTheme="majorHAnsi" w:hAnsiTheme="majorHAnsi"/>
          <w:bCs/>
          <w:i/>
          <w:iCs/>
          <w:sz w:val="22"/>
          <w:szCs w:val="22"/>
        </w:rPr>
        <w:t>apropiación indebida</w:t>
      </w:r>
      <w:r w:rsidRPr="00A94D4F">
        <w:rPr>
          <w:rFonts w:asciiTheme="majorHAnsi" w:hAnsiTheme="majorHAnsi"/>
          <w:bCs/>
          <w:sz w:val="22"/>
          <w:szCs w:val="22"/>
        </w:rPr>
        <w:t xml:space="preserve"> consiste en el uso de fondos o recursos del Grupo BID para un </w:t>
      </w:r>
      <w:r w:rsidRPr="00A94D4F">
        <w:rPr>
          <w:rFonts w:asciiTheme="majorHAnsi" w:hAnsiTheme="majorHAnsi"/>
          <w:bCs/>
          <w:i/>
          <w:iCs/>
          <w:sz w:val="22"/>
          <w:szCs w:val="22"/>
        </w:rPr>
        <w:t>propósito</w:t>
      </w:r>
      <w:r w:rsidRPr="00A94D4F">
        <w:rPr>
          <w:rFonts w:asciiTheme="majorHAnsi" w:hAnsiTheme="majorHAnsi"/>
          <w:bCs/>
          <w:sz w:val="22"/>
          <w:szCs w:val="22"/>
        </w:rPr>
        <w:t xml:space="preserve"> indebido o para un propósito no autorizado, cometido de forma intencional o por negligencia grave.</w:t>
      </w:r>
    </w:p>
    <w:p w14:paraId="2820623D" w14:textId="2DC77387" w:rsidR="00B635A5" w:rsidRPr="00A94D4F" w:rsidRDefault="00B635A5" w:rsidP="00A94D4F">
      <w:pPr>
        <w:numPr>
          <w:ilvl w:val="0"/>
          <w:numId w:val="25"/>
        </w:numPr>
        <w:ind w:hanging="720"/>
        <w:jc w:val="both"/>
        <w:rPr>
          <w:rFonts w:asciiTheme="majorHAnsi" w:hAnsiTheme="majorHAnsi"/>
          <w:bCs/>
          <w:sz w:val="22"/>
          <w:szCs w:val="22"/>
        </w:rPr>
      </w:pPr>
      <w:r w:rsidRPr="00A94D4F">
        <w:rPr>
          <w:rFonts w:asciiTheme="majorHAnsi" w:hAnsiTheme="majorHAnsi"/>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A94D4F">
        <w:rPr>
          <w:rFonts w:asciiTheme="majorHAnsi" w:hAnsiTheme="majorHAnsi"/>
          <w:sz w:val="22"/>
          <w:szCs w:val="22"/>
        </w:rPr>
        <w:t>cualquier</w:t>
      </w:r>
      <w:r w:rsidRPr="00A94D4F">
        <w:rPr>
          <w:rFonts w:asciiTheme="majorHAnsi" w:hAnsiTheme="majorHAnsi"/>
          <w:bCs/>
          <w:sz w:val="22"/>
          <w:szCs w:val="22"/>
        </w:rPr>
        <w:t xml:space="preserve"> firma, entidad o individuo participando en una actividad financiada por el Banco o actuando como, entre otros, </w:t>
      </w:r>
      <w:r w:rsidR="004D2917" w:rsidRPr="00A94D4F">
        <w:rPr>
          <w:rFonts w:asciiTheme="majorHAnsi" w:hAnsiTheme="majorHAnsi"/>
          <w:bCs/>
          <w:sz w:val="22"/>
          <w:szCs w:val="22"/>
        </w:rPr>
        <w:t>Oferente</w:t>
      </w:r>
      <w:r w:rsidRPr="00A94D4F">
        <w:rPr>
          <w:rFonts w:asciiTheme="majorHAnsi" w:hAnsiTheme="majorHAnsi"/>
          <w:bCs/>
          <w:sz w:val="22"/>
          <w:szCs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no financiar ninguna propuesta de adjudicación de un contrato para la adquisición de bienes o servicios, la contratación de obras, o servicios de consultoría;</w:t>
      </w:r>
    </w:p>
    <w:p w14:paraId="3D798A31"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emitir una amonestación a la firma, entidad o individuo en el formato de una carta oficial de censura por su conducta;</w:t>
      </w:r>
    </w:p>
    <w:p w14:paraId="2276DD28"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A94D4F" w:rsidRDefault="00B635A5" w:rsidP="00A94D4F">
      <w:pPr>
        <w:numPr>
          <w:ilvl w:val="0"/>
          <w:numId w:val="4"/>
        </w:numPr>
        <w:tabs>
          <w:tab w:val="num" w:pos="1872"/>
        </w:tabs>
        <w:jc w:val="both"/>
        <w:rPr>
          <w:rFonts w:asciiTheme="majorHAnsi" w:hAnsiTheme="majorHAnsi"/>
          <w:bCs/>
          <w:sz w:val="22"/>
          <w:szCs w:val="22"/>
        </w:rPr>
      </w:pPr>
      <w:r w:rsidRPr="00A94D4F">
        <w:rPr>
          <w:rFonts w:asciiTheme="majorHAnsi" w:hAnsiTheme="majorHAnsi"/>
          <w:bCs/>
          <w:sz w:val="22"/>
          <w:szCs w:val="22"/>
        </w:rPr>
        <w:t>remitir el tema a las autoridades nacionales pertinentes encargadas de hacer cumplir las leyes.</w:t>
      </w:r>
    </w:p>
    <w:p w14:paraId="7D26F447" w14:textId="77777777"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Lo dispuesto en los incisos (i) y (</w:t>
      </w:r>
      <w:proofErr w:type="spellStart"/>
      <w:r w:rsidRPr="00A94D4F">
        <w:rPr>
          <w:rFonts w:asciiTheme="majorHAnsi" w:hAnsiTheme="majorHAnsi"/>
          <w:sz w:val="22"/>
          <w:szCs w:val="22"/>
        </w:rPr>
        <w:t>ii</w:t>
      </w:r>
      <w:proofErr w:type="spellEnd"/>
      <w:r w:rsidRPr="00A94D4F">
        <w:rPr>
          <w:rFonts w:asciiTheme="majorHAnsi" w:hAnsiTheme="majorHAnsi"/>
          <w:sz w:val="22"/>
          <w:szCs w:val="22"/>
        </w:rPr>
        <w:t xml:space="preserve">) del párrafo 1.1 (b) se aplicará también en los casos en que las </w:t>
      </w:r>
      <w:r w:rsidRPr="00A94D4F">
        <w:rPr>
          <w:rFonts w:asciiTheme="majorHAnsi" w:hAnsiTheme="majorHAnsi"/>
          <w:bCs/>
          <w:sz w:val="22"/>
          <w:szCs w:val="22"/>
        </w:rPr>
        <w:t>partes</w:t>
      </w:r>
      <w:r w:rsidRPr="00A94D4F">
        <w:rPr>
          <w:rFonts w:asciiTheme="majorHAnsi" w:hAnsiTheme="majorHAnsi"/>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La </w:t>
      </w:r>
      <w:r w:rsidRPr="00A94D4F">
        <w:rPr>
          <w:rFonts w:asciiTheme="majorHAnsi" w:hAnsiTheme="majorHAnsi"/>
          <w:bCs/>
          <w:sz w:val="22"/>
          <w:szCs w:val="22"/>
        </w:rPr>
        <w:t>imposición</w:t>
      </w:r>
      <w:r w:rsidRPr="00A94D4F">
        <w:rPr>
          <w:rFonts w:asciiTheme="majorHAnsi" w:hAnsiTheme="majorHAnsi"/>
          <w:sz w:val="22"/>
          <w:szCs w:val="22"/>
        </w:rPr>
        <w:t xml:space="preserve"> de cualquier medida definitiva que sea tomada por el Banco de conformidad con las provisiones referidas anteriormente será de carácter público.</w:t>
      </w:r>
    </w:p>
    <w:p w14:paraId="04AC8ADF" w14:textId="5CED874F"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Con base en el Acuerdo de Reconocimiento Mutuo de Decisiones de Inhabilitación firmado con otras Instituciones Financieras Internacionales (</w:t>
      </w:r>
      <w:proofErr w:type="spellStart"/>
      <w:r w:rsidRPr="00A94D4F">
        <w:rPr>
          <w:rFonts w:asciiTheme="majorHAnsi" w:hAnsiTheme="majorHAnsi"/>
          <w:sz w:val="22"/>
          <w:szCs w:val="22"/>
        </w:rPr>
        <w:t>IFIs</w:t>
      </w:r>
      <w:proofErr w:type="spellEnd"/>
      <w:r w:rsidRPr="00A94D4F">
        <w:rPr>
          <w:rFonts w:asciiTheme="majorHAnsi" w:hAnsiTheme="majorHAnsi"/>
          <w:sz w:val="22"/>
          <w:szCs w:val="22"/>
        </w:rPr>
        <w:t xml:space="preserve">), cualquier firma, entidad o </w:t>
      </w:r>
      <w:r w:rsidRPr="00A94D4F">
        <w:rPr>
          <w:rFonts w:asciiTheme="majorHAnsi" w:hAnsiTheme="majorHAnsi"/>
          <w:sz w:val="22"/>
          <w:szCs w:val="22"/>
        </w:rPr>
        <w:lastRenderedPageBreak/>
        <w:t xml:space="preserve">individuo participando en una actividad financiada por el Banco o actuando como </w:t>
      </w:r>
      <w:r w:rsidR="004D2917" w:rsidRPr="00A94D4F">
        <w:rPr>
          <w:rFonts w:asciiTheme="majorHAnsi" w:hAnsiTheme="majorHAnsi"/>
          <w:sz w:val="22"/>
          <w:szCs w:val="22"/>
        </w:rPr>
        <w:t>Oferente</w:t>
      </w:r>
      <w:r w:rsidRPr="00A94D4F">
        <w:rPr>
          <w:rFonts w:asciiTheme="majorHAnsi" w:hAnsiTheme="majorHAnsi"/>
          <w:sz w:val="22"/>
          <w:szCs w:val="22"/>
        </w:rPr>
        <w:t xml:space="preserve">s, proveedores de bienes, contratistas, consultores, miembros del personal, </w:t>
      </w:r>
      <w:r w:rsidRPr="00A94D4F">
        <w:rPr>
          <w:rFonts w:asciiTheme="majorHAnsi" w:hAnsiTheme="majorHAnsi"/>
          <w:bCs/>
          <w:sz w:val="22"/>
          <w:szCs w:val="22"/>
        </w:rPr>
        <w:t>subcontratistas</w:t>
      </w:r>
      <w:r w:rsidRPr="00A94D4F">
        <w:rPr>
          <w:rFonts w:asciiTheme="majorHAnsi" w:hAnsiTheme="majorHAnsi"/>
          <w:sz w:val="22"/>
          <w:szCs w:val="22"/>
        </w:rPr>
        <w:t>,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El Banco exige que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proveedores de </w:t>
      </w:r>
      <w:r w:rsidRPr="00A94D4F">
        <w:rPr>
          <w:rFonts w:asciiTheme="majorHAnsi" w:hAnsiTheme="majorHAnsi"/>
          <w:bCs/>
          <w:sz w:val="22"/>
          <w:szCs w:val="22"/>
        </w:rPr>
        <w:t>bienes</w:t>
      </w:r>
      <w:r w:rsidRPr="00A94D4F">
        <w:rPr>
          <w:rFonts w:asciiTheme="majorHAnsi" w:hAnsiTheme="majorHAnsi"/>
          <w:sz w:val="22"/>
          <w:szCs w:val="22"/>
        </w:rPr>
        <w:t xml:space="preserve">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A94D4F">
        <w:rPr>
          <w:rFonts w:asciiTheme="majorHAnsi" w:hAnsiTheme="majorHAnsi"/>
          <w:sz w:val="22"/>
          <w:szCs w:val="22"/>
        </w:rPr>
        <w:t>Oferente</w:t>
      </w:r>
      <w:r w:rsidRPr="00A94D4F">
        <w:rPr>
          <w:rFonts w:asciiTheme="majorHAnsi" w:hAnsiTheme="majorHAnsi"/>
          <w:sz w:val="22"/>
          <w:szCs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A94D4F">
        <w:rPr>
          <w:rFonts w:asciiTheme="majorHAnsi" w:hAnsiTheme="majorHAnsi"/>
          <w:sz w:val="22"/>
          <w:szCs w:val="22"/>
        </w:rPr>
        <w:t>Oferente</w:t>
      </w:r>
      <w:r w:rsidRPr="00A94D4F">
        <w:rPr>
          <w:rFonts w:asciiTheme="majorHAnsi" w:hAnsiTheme="majorHAnsi"/>
          <w:sz w:val="22"/>
          <w:szCs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A94D4F">
        <w:rPr>
          <w:rFonts w:asciiTheme="majorHAnsi" w:hAnsiTheme="majorHAnsi"/>
          <w:sz w:val="22"/>
          <w:szCs w:val="22"/>
        </w:rPr>
        <w:t>ii</w:t>
      </w:r>
      <w:proofErr w:type="spellEnd"/>
      <w:r w:rsidRPr="00A94D4F">
        <w:rPr>
          <w:rFonts w:asciiTheme="majorHAnsi" w:hAnsiTheme="majorHAnsi"/>
          <w:sz w:val="22"/>
          <w:szCs w:val="22"/>
        </w:rPr>
        <w:t>) entreguen todo documento necesario para la investigación de denuncias de comisión de Prácticas Prohibidas y (</w:t>
      </w:r>
      <w:proofErr w:type="spellStart"/>
      <w:r w:rsidRPr="00A94D4F">
        <w:rPr>
          <w:rFonts w:asciiTheme="majorHAnsi" w:hAnsiTheme="majorHAnsi"/>
          <w:sz w:val="22"/>
          <w:szCs w:val="22"/>
        </w:rPr>
        <w:t>iii</w:t>
      </w:r>
      <w:proofErr w:type="spellEnd"/>
      <w:r w:rsidRPr="00A94D4F">
        <w:rPr>
          <w:rFonts w:asciiTheme="majorHAnsi" w:hAnsiTheme="majorHAnsi"/>
          <w:sz w:val="22"/>
          <w:szCs w:val="22"/>
        </w:rPr>
        <w:t xml:space="preserve">) aseguren que  los empleados o agentes de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A94D4F">
        <w:rPr>
          <w:rFonts w:asciiTheme="majorHAnsi" w:hAnsiTheme="majorHAnsi"/>
          <w:sz w:val="22"/>
          <w:szCs w:val="22"/>
        </w:rPr>
        <w:t>Oferente</w:t>
      </w:r>
      <w:r w:rsidRPr="00A94D4F">
        <w:rPr>
          <w:rFonts w:asciiTheme="majorHAnsi" w:hAnsiTheme="majorHAnsi"/>
          <w:sz w:val="22"/>
          <w:szCs w:val="22"/>
        </w:rPr>
        <w:t>s, proponentes, solicitantes, proveedor de bienes y su representante o agente, contratista, consultor, miembro del personal, subcontratista, subconsultor, proveedor de servicios, o concesionario;</w:t>
      </w:r>
    </w:p>
    <w:p w14:paraId="5580FAA9" w14:textId="7C002E99" w:rsidR="00B635A5" w:rsidRPr="00A94D4F" w:rsidRDefault="00B635A5" w:rsidP="00A94D4F">
      <w:pPr>
        <w:numPr>
          <w:ilvl w:val="0"/>
          <w:numId w:val="25"/>
        </w:numPr>
        <w:jc w:val="both"/>
        <w:rPr>
          <w:rFonts w:asciiTheme="majorHAnsi" w:hAnsiTheme="majorHAnsi"/>
          <w:sz w:val="22"/>
          <w:szCs w:val="22"/>
        </w:rPr>
      </w:pPr>
      <w:r w:rsidRPr="00A94D4F">
        <w:rPr>
          <w:rFonts w:asciiTheme="majorHAnsi" w:hAnsiTheme="majorHAnsi"/>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A94D4F">
        <w:rPr>
          <w:rFonts w:asciiTheme="majorHAnsi" w:hAnsiTheme="majorHAnsi"/>
          <w:sz w:val="22"/>
          <w:szCs w:val="22"/>
        </w:rPr>
        <w:t>Oferente</w:t>
      </w:r>
      <w:r w:rsidRPr="00A94D4F">
        <w:rPr>
          <w:rFonts w:asciiTheme="majorHAnsi" w:hAnsiTheme="majorHAnsi"/>
          <w:sz w:val="22"/>
          <w:szCs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A94D4F">
        <w:rPr>
          <w:rFonts w:asciiTheme="majorHAnsi" w:hAnsiTheme="majorHAnsi"/>
          <w:sz w:val="22"/>
          <w:szCs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A94D4F" w:rsidRDefault="00B635A5" w:rsidP="00A94D4F">
      <w:pPr>
        <w:ind w:left="540" w:hanging="540"/>
        <w:jc w:val="both"/>
        <w:rPr>
          <w:rFonts w:asciiTheme="majorHAnsi" w:hAnsiTheme="majorHAnsi"/>
          <w:sz w:val="22"/>
          <w:szCs w:val="22"/>
        </w:rPr>
      </w:pPr>
      <w:r w:rsidRPr="00A94D4F">
        <w:rPr>
          <w:rFonts w:asciiTheme="majorHAnsi" w:hAnsiTheme="majorHAnsi"/>
          <w:sz w:val="22"/>
          <w:szCs w:val="22"/>
        </w:rPr>
        <w:t>2.2</w:t>
      </w:r>
      <w:r w:rsidRPr="00A94D4F">
        <w:rPr>
          <w:rFonts w:asciiTheme="majorHAnsi" w:hAnsiTheme="majorHAnsi"/>
          <w:sz w:val="22"/>
          <w:szCs w:val="22"/>
        </w:rPr>
        <w:tab/>
        <w:t xml:space="preserve">Los </w:t>
      </w:r>
      <w:r w:rsidR="004D2917" w:rsidRPr="00A94D4F">
        <w:rPr>
          <w:rFonts w:asciiTheme="majorHAnsi" w:hAnsiTheme="majorHAnsi"/>
          <w:sz w:val="22"/>
          <w:szCs w:val="22"/>
        </w:rPr>
        <w:t>Oferente</w:t>
      </w:r>
      <w:r w:rsidRPr="00A94D4F">
        <w:rPr>
          <w:rFonts w:asciiTheme="majorHAnsi" w:hAnsiTheme="majorHAnsi"/>
          <w:sz w:val="22"/>
          <w:szCs w:val="22"/>
        </w:rPr>
        <w:t>s deberán declarar y garantizar:</w:t>
      </w:r>
    </w:p>
    <w:p w14:paraId="050240C1"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(a)</w:t>
      </w:r>
      <w:r w:rsidRPr="00A94D4F">
        <w:rPr>
          <w:rFonts w:asciiTheme="majorHAnsi" w:hAnsiTheme="majorHAnsi"/>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(b)</w:t>
      </w:r>
      <w:r w:rsidRPr="00A94D4F">
        <w:rPr>
          <w:rFonts w:asciiTheme="majorHAnsi" w:hAnsiTheme="majorHAnsi"/>
          <w:sz w:val="22"/>
          <w:szCs w:val="22"/>
        </w:rPr>
        <w:tab/>
        <w:t>que no han incurrido en ninguna infracción de las políticas sobre prácticas prohibidas descritas en este documento;</w:t>
      </w:r>
    </w:p>
    <w:p w14:paraId="0070038E"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(c)</w:t>
      </w:r>
      <w:r w:rsidRPr="00A94D4F">
        <w:rPr>
          <w:rFonts w:asciiTheme="majorHAnsi" w:hAnsiTheme="majorHAnsi"/>
          <w:sz w:val="22"/>
          <w:szCs w:val="22"/>
        </w:rPr>
        <w:tab/>
        <w:t>que no han tergiversado ni ocultado ningún hecho sustancial durante los procesos de adquisición o negociación del contrato o cumplimiento del contrato;</w:t>
      </w:r>
    </w:p>
    <w:p w14:paraId="6445143C"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(d)</w:t>
      </w:r>
      <w:r w:rsidRPr="00A94D4F">
        <w:rPr>
          <w:rFonts w:asciiTheme="majorHAnsi" w:hAnsiTheme="majorHAnsi"/>
          <w:sz w:val="22"/>
          <w:szCs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(e)</w:t>
      </w:r>
      <w:r w:rsidRPr="00A94D4F">
        <w:rPr>
          <w:rFonts w:asciiTheme="majorHAnsi" w:hAnsiTheme="majorHAnsi"/>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(f)</w:t>
      </w:r>
      <w:r w:rsidRPr="00A94D4F">
        <w:rPr>
          <w:rFonts w:asciiTheme="majorHAnsi" w:hAnsiTheme="majorHAnsi"/>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A94D4F" w:rsidRDefault="00B635A5" w:rsidP="00A94D4F">
      <w:pPr>
        <w:ind w:left="990" w:hanging="450"/>
        <w:jc w:val="both"/>
        <w:rPr>
          <w:rFonts w:asciiTheme="majorHAnsi" w:hAnsiTheme="majorHAnsi"/>
          <w:sz w:val="22"/>
          <w:szCs w:val="22"/>
        </w:rPr>
      </w:pPr>
      <w:r w:rsidRPr="00A94D4F">
        <w:rPr>
          <w:rFonts w:asciiTheme="majorHAnsi" w:hAnsiTheme="majorHAnsi"/>
          <w:sz w:val="22"/>
          <w:szCs w:val="22"/>
        </w:rPr>
        <w:t>(g)</w:t>
      </w:r>
      <w:r w:rsidRPr="00A94D4F">
        <w:rPr>
          <w:rFonts w:asciiTheme="majorHAnsi" w:hAnsiTheme="majorHAnsi"/>
          <w:sz w:val="22"/>
          <w:szCs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A94D4F" w:rsidRDefault="00C55569" w:rsidP="00A94D4F">
      <w:pPr>
        <w:ind w:left="990" w:hanging="450"/>
        <w:jc w:val="both"/>
        <w:rPr>
          <w:rFonts w:asciiTheme="majorHAnsi" w:hAnsiTheme="majorHAnsi"/>
          <w:sz w:val="22"/>
          <w:szCs w:val="22"/>
        </w:rPr>
      </w:pPr>
    </w:p>
    <w:p w14:paraId="1F0947BF" w14:textId="3AE0C984" w:rsidR="00B635A5" w:rsidRPr="00A94D4F" w:rsidRDefault="00B635A5" w:rsidP="00A94D4F">
      <w:pPr>
        <w:autoSpaceDE w:val="0"/>
        <w:autoSpaceDN w:val="0"/>
        <w:adjustRightInd w:val="0"/>
        <w:ind w:left="529" w:hanging="529"/>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 xml:space="preserve">1.22 Los </w:t>
      </w:r>
      <w:r w:rsidR="004D2917" w:rsidRPr="00A94D4F">
        <w:rPr>
          <w:rFonts w:asciiTheme="majorHAnsi" w:eastAsia="Calibri" w:hAnsiTheme="majorHAnsi" w:cs="Calibri"/>
          <w:sz w:val="22"/>
          <w:szCs w:val="22"/>
          <w:lang w:val="es-PE" w:eastAsia="en-US"/>
        </w:rPr>
        <w:t>Oferente</w:t>
      </w:r>
      <w:r w:rsidR="006E56EE" w:rsidRPr="00A94D4F">
        <w:rPr>
          <w:rFonts w:asciiTheme="majorHAnsi" w:eastAsia="Calibri" w:hAnsiTheme="majorHAnsi" w:cs="Calibri"/>
          <w:sz w:val="22"/>
          <w:szCs w:val="22"/>
          <w:lang w:val="es-PE" w:eastAsia="en-US"/>
        </w:rPr>
        <w:t>s</w:t>
      </w:r>
      <w:r w:rsidRPr="00A94D4F">
        <w:rPr>
          <w:rFonts w:asciiTheme="majorHAnsi" w:eastAsia="Calibri" w:hAnsiTheme="majorHAnsi" w:cs="Calibri"/>
          <w:sz w:val="22"/>
          <w:szCs w:val="22"/>
          <w:lang w:val="es-PE" w:eastAsia="en-US"/>
        </w:rPr>
        <w:t>, declaran y garantizan:</w:t>
      </w:r>
    </w:p>
    <w:p w14:paraId="42122C40"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A94D4F" w:rsidRDefault="00B635A5" w:rsidP="00A94D4F">
      <w:pPr>
        <w:numPr>
          <w:ilvl w:val="0"/>
          <w:numId w:val="13"/>
        </w:numPr>
        <w:tabs>
          <w:tab w:val="left" w:pos="993"/>
        </w:tabs>
        <w:autoSpaceDE w:val="0"/>
        <w:autoSpaceDN w:val="0"/>
        <w:adjustRightInd w:val="0"/>
        <w:contextualSpacing/>
        <w:jc w:val="both"/>
        <w:rPr>
          <w:rFonts w:asciiTheme="majorHAnsi" w:eastAsia="Calibri" w:hAnsiTheme="majorHAnsi" w:cs="Calibri"/>
          <w:sz w:val="22"/>
          <w:szCs w:val="22"/>
          <w:lang w:val="es-PE" w:eastAsia="en-US"/>
        </w:rPr>
      </w:pPr>
      <w:r w:rsidRPr="00A94D4F">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A94D4F" w:rsidRDefault="00B635A5" w:rsidP="00A94D4F">
      <w:pPr>
        <w:tabs>
          <w:tab w:val="left" w:pos="-720"/>
          <w:tab w:val="right" w:pos="4140"/>
        </w:tabs>
        <w:suppressAutoHyphens/>
        <w:rPr>
          <w:rFonts w:asciiTheme="majorHAnsi" w:eastAsia="Calibri" w:hAnsiTheme="majorHAnsi" w:cs="Calibri"/>
          <w:spacing w:val="-3"/>
          <w:sz w:val="22"/>
          <w:szCs w:val="22"/>
          <w:lang w:eastAsia="es-ES"/>
        </w:rPr>
      </w:pPr>
    </w:p>
    <w:p w14:paraId="2F235D99" w14:textId="77777777" w:rsidR="00B635A5" w:rsidRPr="00A94D4F" w:rsidRDefault="00B635A5" w:rsidP="00A94D4F">
      <w:pPr>
        <w:tabs>
          <w:tab w:val="left" w:pos="-720"/>
          <w:tab w:val="right" w:pos="4140"/>
        </w:tabs>
        <w:suppressAutoHyphens/>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_____________________________________</w:t>
      </w:r>
    </w:p>
    <w:p w14:paraId="7ACA7CF0" w14:textId="77777777" w:rsidR="00B635A5" w:rsidRPr="00A94D4F" w:rsidRDefault="00B635A5"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D.N.I N° ……….</w:t>
      </w:r>
    </w:p>
    <w:p w14:paraId="4527F288" w14:textId="77777777" w:rsidR="00B635A5" w:rsidRPr="00A94D4F" w:rsidRDefault="00B635A5"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Nombre de la empresa</w:t>
      </w:r>
    </w:p>
    <w:p w14:paraId="28902240" w14:textId="77777777" w:rsidR="00B635A5" w:rsidRPr="00A94D4F" w:rsidRDefault="00B635A5"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Gerente General</w:t>
      </w:r>
    </w:p>
    <w:p w14:paraId="3C7EB8BB" w14:textId="4DB104B5" w:rsidR="009B0E2B" w:rsidRDefault="00B635A5" w:rsidP="00A94D4F">
      <w:pPr>
        <w:ind w:right="603"/>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Fecha:   … de ……. de </w:t>
      </w:r>
      <w:r w:rsidR="003E18F9" w:rsidRPr="00A94D4F">
        <w:rPr>
          <w:rFonts w:asciiTheme="majorHAnsi" w:eastAsia="Calibri" w:hAnsiTheme="majorHAnsi" w:cs="Calibri"/>
          <w:sz w:val="22"/>
          <w:szCs w:val="22"/>
          <w:lang w:val="es-ES_tradnl" w:eastAsia="en-US"/>
        </w:rPr>
        <w:t>2025</w:t>
      </w:r>
      <w:r w:rsidRPr="00A94D4F">
        <w:rPr>
          <w:rFonts w:asciiTheme="majorHAnsi" w:eastAsia="Calibri" w:hAnsiTheme="majorHAnsi" w:cs="Calibri"/>
          <w:sz w:val="22"/>
          <w:szCs w:val="22"/>
          <w:lang w:val="es-ES_tradnl" w:eastAsia="en-US"/>
        </w:rPr>
        <w:t xml:space="preserve"> </w:t>
      </w:r>
    </w:p>
    <w:p w14:paraId="1B0E6EDF" w14:textId="77777777" w:rsidR="009B0E2B" w:rsidRDefault="009B0E2B">
      <w:pPr>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br w:type="page"/>
      </w:r>
    </w:p>
    <w:p w14:paraId="37BE8141" w14:textId="21AF63D0" w:rsidR="00C73956" w:rsidRPr="009B0E2B" w:rsidRDefault="00C73956" w:rsidP="009B0E2B">
      <w:pPr>
        <w:tabs>
          <w:tab w:val="left" w:pos="3975"/>
        </w:tabs>
        <w:jc w:val="center"/>
        <w:rPr>
          <w:rFonts w:asciiTheme="majorHAnsi" w:eastAsia="Calibri" w:hAnsiTheme="majorHAnsi" w:cs="Calibri"/>
          <w:b/>
          <w:sz w:val="24"/>
          <w:szCs w:val="24"/>
          <w:lang w:val="es-PE" w:eastAsia="en-US"/>
        </w:rPr>
      </w:pPr>
      <w:r w:rsidRPr="009B0E2B">
        <w:rPr>
          <w:rFonts w:asciiTheme="majorHAnsi" w:eastAsia="Calibri" w:hAnsiTheme="majorHAnsi" w:cs="Calibri"/>
          <w:b/>
          <w:sz w:val="24"/>
          <w:szCs w:val="24"/>
          <w:lang w:val="es-PE" w:eastAsia="en-US"/>
        </w:rPr>
        <w:lastRenderedPageBreak/>
        <w:t>ANEXO E</w:t>
      </w:r>
    </w:p>
    <w:p w14:paraId="22715EF3" w14:textId="77777777" w:rsidR="00C73956" w:rsidRPr="009B0E2B" w:rsidRDefault="00C73956" w:rsidP="009B0E2B">
      <w:pPr>
        <w:tabs>
          <w:tab w:val="left" w:pos="3975"/>
        </w:tabs>
        <w:jc w:val="center"/>
        <w:rPr>
          <w:rFonts w:asciiTheme="majorHAnsi" w:eastAsia="Calibri" w:hAnsiTheme="majorHAnsi" w:cs="Calibri"/>
          <w:b/>
          <w:sz w:val="24"/>
          <w:szCs w:val="24"/>
          <w:lang w:val="es-PE" w:eastAsia="en-US"/>
        </w:rPr>
      </w:pPr>
    </w:p>
    <w:p w14:paraId="297DE955" w14:textId="77777777" w:rsidR="00C73956" w:rsidRPr="009B0E2B" w:rsidRDefault="00C73956" w:rsidP="009B0E2B">
      <w:pPr>
        <w:tabs>
          <w:tab w:val="left" w:pos="3975"/>
        </w:tabs>
        <w:jc w:val="center"/>
        <w:rPr>
          <w:rFonts w:asciiTheme="majorHAnsi" w:eastAsia="Calibri" w:hAnsiTheme="majorHAnsi" w:cs="Calibri"/>
          <w:b/>
          <w:sz w:val="24"/>
          <w:szCs w:val="24"/>
          <w:lang w:val="es-PE" w:eastAsia="en-US"/>
        </w:rPr>
      </w:pPr>
      <w:r w:rsidRPr="009B0E2B">
        <w:rPr>
          <w:rFonts w:asciiTheme="majorHAnsi" w:eastAsia="Calibri" w:hAnsiTheme="majorHAnsi" w:cs="Calibri"/>
          <w:b/>
          <w:sz w:val="24"/>
          <w:szCs w:val="24"/>
          <w:lang w:val="es-PE" w:eastAsia="en-US"/>
        </w:rPr>
        <w:t>DECLARACIÓN JURADA: NO ESTAR IMPEDIDO DE CONTRATAR CON EL ESTADO</w:t>
      </w:r>
    </w:p>
    <w:p w14:paraId="5E6D37D2" w14:textId="77777777" w:rsidR="00C73956" w:rsidRPr="00A94D4F" w:rsidRDefault="00C73956" w:rsidP="00A94D4F">
      <w:pPr>
        <w:jc w:val="center"/>
        <w:rPr>
          <w:rFonts w:asciiTheme="majorHAnsi" w:hAnsiTheme="majorHAnsi" w:cstheme="minorHAnsi"/>
          <w:b/>
          <w:sz w:val="22"/>
          <w:szCs w:val="22"/>
          <w:lang w:val="es-ES_tradnl"/>
        </w:rPr>
      </w:pPr>
    </w:p>
    <w:p w14:paraId="1F035A3E" w14:textId="72787ACE" w:rsidR="00C73956" w:rsidRPr="00A94D4F" w:rsidRDefault="00C73956" w:rsidP="00A94D4F">
      <w:p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 xml:space="preserve">----------------------(Colocar nombre del </w:t>
      </w:r>
      <w:r w:rsidR="004D2917" w:rsidRPr="00A94D4F">
        <w:rPr>
          <w:rFonts w:asciiTheme="majorHAnsi" w:hAnsiTheme="majorHAnsi" w:cstheme="minorHAnsi"/>
          <w:sz w:val="22"/>
          <w:szCs w:val="22"/>
          <w:lang w:val="es-ES_tradnl"/>
        </w:rPr>
        <w:t>Oferente</w:t>
      </w:r>
      <w:r w:rsidRPr="00A94D4F">
        <w:rPr>
          <w:rFonts w:asciiTheme="majorHAnsi" w:hAnsiTheme="majorHAnsi" w:cstheme="minorHAnsi"/>
          <w:sz w:val="22"/>
          <w:szCs w:val="22"/>
          <w:lang w:val="es-ES_tradnl"/>
        </w:rPr>
        <w:t>), con ruc………</w:t>
      </w:r>
      <w:proofErr w:type="gramStart"/>
      <w:r w:rsidRPr="00A94D4F">
        <w:rPr>
          <w:rFonts w:asciiTheme="majorHAnsi" w:hAnsiTheme="majorHAnsi" w:cstheme="minorHAnsi"/>
          <w:sz w:val="22"/>
          <w:szCs w:val="22"/>
          <w:lang w:val="es-ES_tradnl"/>
        </w:rPr>
        <w:t>…….</w:t>
      </w:r>
      <w:proofErr w:type="gramEnd"/>
      <w:r w:rsidRPr="00A94D4F">
        <w:rPr>
          <w:rFonts w:asciiTheme="majorHAnsi" w:hAnsiTheme="majorHAnsi" w:cstheme="minorHAnsi"/>
          <w:sz w:val="22"/>
          <w:szCs w:val="22"/>
          <w:lang w:val="es-ES_tradnl"/>
        </w:rPr>
        <w:t xml:space="preserve">, con domicilio legal en………………….., debidamente representado por: …………………………., identificado con DNI </w:t>
      </w:r>
      <w:proofErr w:type="spellStart"/>
      <w:r w:rsidRPr="00A94D4F">
        <w:rPr>
          <w:rFonts w:asciiTheme="majorHAnsi" w:hAnsiTheme="majorHAnsi" w:cstheme="minorHAnsi"/>
          <w:sz w:val="22"/>
          <w:szCs w:val="22"/>
          <w:lang w:val="es-ES_tradnl"/>
        </w:rPr>
        <w:t>Nº</w:t>
      </w:r>
      <w:proofErr w:type="spellEnd"/>
      <w:r w:rsidRPr="00A94D4F">
        <w:rPr>
          <w:rFonts w:asciiTheme="majorHAnsi" w:hAnsiTheme="majorHAnsi" w:cstheme="minorHAnsi"/>
          <w:sz w:val="22"/>
          <w:szCs w:val="22"/>
          <w:lang w:val="es-ES_tradnl"/>
        </w:rPr>
        <w:t>………….., con poder inscrito en ………………………….., declaro bajo juramento lo siguiente:</w:t>
      </w:r>
    </w:p>
    <w:p w14:paraId="5EA9C607" w14:textId="77777777" w:rsidR="00C73956" w:rsidRPr="00A94D4F" w:rsidRDefault="00C73956" w:rsidP="00A94D4F">
      <w:pPr>
        <w:jc w:val="both"/>
        <w:rPr>
          <w:rFonts w:asciiTheme="majorHAnsi" w:hAnsiTheme="majorHAnsi" w:cstheme="minorHAnsi"/>
          <w:sz w:val="22"/>
          <w:szCs w:val="22"/>
          <w:lang w:val="es-ES_tradnl"/>
        </w:rPr>
      </w:pPr>
    </w:p>
    <w:p w14:paraId="321EDBA7"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No tener impedimento para contratar con el Estado, conforme al artículo 11 de la Ley de Contrataciones del Estado.</w:t>
      </w:r>
    </w:p>
    <w:p w14:paraId="64DD58BA" w14:textId="77777777" w:rsidR="00C73956" w:rsidRPr="00A94D4F" w:rsidRDefault="00C73956" w:rsidP="00A94D4F">
      <w:pPr>
        <w:pStyle w:val="Prrafodelista"/>
        <w:rPr>
          <w:rFonts w:asciiTheme="majorHAnsi" w:hAnsiTheme="majorHAnsi" w:cstheme="minorHAnsi"/>
          <w:sz w:val="22"/>
          <w:szCs w:val="22"/>
          <w:lang w:val="es-ES_tradnl"/>
        </w:rPr>
      </w:pPr>
    </w:p>
    <w:p w14:paraId="1AA1C737"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A94D4F" w:rsidRDefault="00C73956" w:rsidP="00A94D4F">
      <w:pPr>
        <w:pStyle w:val="Prrafodelista"/>
        <w:rPr>
          <w:rFonts w:asciiTheme="majorHAnsi" w:hAnsiTheme="majorHAnsi" w:cstheme="minorHAnsi"/>
          <w:sz w:val="22"/>
          <w:szCs w:val="22"/>
          <w:lang w:val="es-ES_tradnl"/>
        </w:rPr>
      </w:pPr>
    </w:p>
    <w:p w14:paraId="6324BB7F"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A94D4F" w:rsidRDefault="00C73956" w:rsidP="00A94D4F">
      <w:pPr>
        <w:pStyle w:val="Prrafodelista"/>
        <w:rPr>
          <w:rFonts w:asciiTheme="majorHAnsi" w:hAnsiTheme="majorHAnsi" w:cstheme="minorHAnsi"/>
          <w:sz w:val="22"/>
          <w:szCs w:val="22"/>
          <w:lang w:val="es-ES_tradnl"/>
        </w:rPr>
      </w:pPr>
    </w:p>
    <w:p w14:paraId="2F2C34CD" w14:textId="77777777" w:rsidR="00C73956" w:rsidRPr="00A94D4F" w:rsidRDefault="00C73956" w:rsidP="00A94D4F">
      <w:pPr>
        <w:pStyle w:val="Prrafodelista"/>
        <w:numPr>
          <w:ilvl w:val="0"/>
          <w:numId w:val="31"/>
        </w:numPr>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A94D4F" w:rsidRDefault="00C73956" w:rsidP="00A94D4F">
      <w:pPr>
        <w:rPr>
          <w:rFonts w:asciiTheme="majorHAnsi" w:hAnsiTheme="majorHAnsi" w:cstheme="minorHAnsi"/>
          <w:sz w:val="22"/>
          <w:szCs w:val="22"/>
          <w:lang w:val="es-ES_tradnl"/>
        </w:rPr>
      </w:pPr>
    </w:p>
    <w:p w14:paraId="65E61872" w14:textId="77777777" w:rsidR="00C73956" w:rsidRPr="00A94D4F" w:rsidRDefault="00C73956" w:rsidP="00A94D4F">
      <w:pPr>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Por lo que suscribo la presente en honor a la verdad</w:t>
      </w:r>
    </w:p>
    <w:p w14:paraId="4744B2A4" w14:textId="77777777" w:rsidR="00C73956" w:rsidRPr="00A94D4F" w:rsidRDefault="00C73956" w:rsidP="00A94D4F">
      <w:pPr>
        <w:rPr>
          <w:rFonts w:asciiTheme="majorHAnsi" w:hAnsiTheme="majorHAnsi" w:cstheme="minorHAnsi"/>
          <w:sz w:val="22"/>
          <w:szCs w:val="22"/>
          <w:lang w:val="es-ES_tradnl"/>
        </w:rPr>
      </w:pPr>
    </w:p>
    <w:p w14:paraId="318626A1" w14:textId="77777777" w:rsidR="00C73956" w:rsidRPr="00A94D4F" w:rsidRDefault="00C73956" w:rsidP="00A94D4F">
      <w:pPr>
        <w:pStyle w:val="Ttulo3"/>
        <w:spacing w:before="0"/>
        <w:jc w:val="center"/>
        <w:rPr>
          <w:rFonts w:cstheme="minorHAnsi"/>
          <w:sz w:val="22"/>
          <w:szCs w:val="22"/>
        </w:rPr>
      </w:pPr>
    </w:p>
    <w:p w14:paraId="0284BB4B" w14:textId="77777777" w:rsidR="00C73956" w:rsidRPr="00A94D4F" w:rsidRDefault="00C73956" w:rsidP="00A94D4F">
      <w:pPr>
        <w:ind w:right="603"/>
        <w:rPr>
          <w:rFonts w:asciiTheme="majorHAnsi" w:hAnsiTheme="majorHAnsi" w:cstheme="minorHAnsi"/>
          <w:sz w:val="22"/>
          <w:szCs w:val="22"/>
          <w:lang w:val="es-ES_tradnl"/>
        </w:rPr>
      </w:pPr>
    </w:p>
    <w:p w14:paraId="3911E6B1" w14:textId="77777777" w:rsidR="00C73956" w:rsidRPr="00A94D4F" w:rsidRDefault="00C73956" w:rsidP="00A94D4F">
      <w:pPr>
        <w:ind w:right="603"/>
        <w:rPr>
          <w:rFonts w:asciiTheme="majorHAnsi" w:hAnsiTheme="majorHAnsi" w:cstheme="minorHAnsi"/>
          <w:sz w:val="22"/>
          <w:szCs w:val="22"/>
          <w:lang w:val="es-ES_tradnl"/>
        </w:rPr>
      </w:pPr>
    </w:p>
    <w:p w14:paraId="7ECBE1DA" w14:textId="77777777" w:rsidR="00C73956" w:rsidRPr="00A94D4F" w:rsidRDefault="00C73956" w:rsidP="00A94D4F">
      <w:pPr>
        <w:tabs>
          <w:tab w:val="left" w:pos="-720"/>
          <w:tab w:val="right" w:pos="4140"/>
        </w:tabs>
        <w:suppressAutoHyphens/>
        <w:rPr>
          <w:rFonts w:asciiTheme="majorHAnsi" w:hAnsiTheme="majorHAnsi" w:cstheme="minorHAnsi"/>
          <w:spacing w:val="-3"/>
          <w:sz w:val="22"/>
          <w:szCs w:val="22"/>
          <w:lang w:eastAsia="es-ES"/>
        </w:rPr>
      </w:pPr>
      <w:r w:rsidRPr="00A94D4F">
        <w:rPr>
          <w:rFonts w:asciiTheme="majorHAnsi" w:hAnsiTheme="majorHAnsi" w:cstheme="minorHAnsi"/>
          <w:spacing w:val="-3"/>
          <w:sz w:val="22"/>
          <w:szCs w:val="22"/>
          <w:lang w:eastAsia="es-ES"/>
        </w:rPr>
        <w:t>_____________________________________</w:t>
      </w:r>
    </w:p>
    <w:p w14:paraId="6EA458F6" w14:textId="77777777" w:rsidR="00C73956" w:rsidRPr="00A94D4F" w:rsidRDefault="00C73956" w:rsidP="00A94D4F">
      <w:pPr>
        <w:ind w:right="603"/>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D.N.I N° ……….</w:t>
      </w:r>
    </w:p>
    <w:p w14:paraId="31F5BD72" w14:textId="77777777" w:rsidR="00C73956" w:rsidRPr="00A94D4F" w:rsidRDefault="00C73956" w:rsidP="00A94D4F">
      <w:pPr>
        <w:ind w:right="603"/>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Nombre de la empresa</w:t>
      </w:r>
    </w:p>
    <w:p w14:paraId="3B717D6E" w14:textId="77777777" w:rsidR="00C73956" w:rsidRPr="00A94D4F" w:rsidRDefault="00C73956" w:rsidP="00A94D4F">
      <w:pPr>
        <w:ind w:right="603"/>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Gerente General</w:t>
      </w:r>
    </w:p>
    <w:p w14:paraId="0BE5B596" w14:textId="38D01903" w:rsidR="00C73956" w:rsidRPr="00A94D4F" w:rsidRDefault="00C73956" w:rsidP="00A94D4F">
      <w:pPr>
        <w:ind w:right="603"/>
        <w:jc w:val="both"/>
        <w:rPr>
          <w:rFonts w:asciiTheme="majorHAnsi" w:hAnsiTheme="majorHAnsi" w:cstheme="minorHAnsi"/>
          <w:sz w:val="22"/>
          <w:szCs w:val="22"/>
          <w:lang w:val="es-ES_tradnl"/>
        </w:rPr>
      </w:pPr>
      <w:r w:rsidRPr="00A94D4F">
        <w:rPr>
          <w:rFonts w:asciiTheme="majorHAnsi" w:hAnsiTheme="majorHAnsi" w:cstheme="minorHAnsi"/>
          <w:sz w:val="22"/>
          <w:szCs w:val="22"/>
          <w:lang w:val="es-ES_tradnl"/>
        </w:rPr>
        <w:t xml:space="preserve">Fecha:   … de ……. de </w:t>
      </w:r>
      <w:r w:rsidR="003E18F9" w:rsidRPr="00A94D4F">
        <w:rPr>
          <w:rFonts w:asciiTheme="majorHAnsi" w:hAnsiTheme="majorHAnsi" w:cstheme="minorHAnsi"/>
          <w:sz w:val="22"/>
          <w:szCs w:val="22"/>
          <w:lang w:val="es-ES_tradnl"/>
        </w:rPr>
        <w:t>2025</w:t>
      </w:r>
      <w:r w:rsidRPr="00A94D4F">
        <w:rPr>
          <w:rFonts w:asciiTheme="majorHAnsi" w:hAnsiTheme="majorHAnsi" w:cstheme="minorHAnsi"/>
          <w:sz w:val="22"/>
          <w:szCs w:val="22"/>
          <w:lang w:val="es-ES_tradnl"/>
        </w:rPr>
        <w:t xml:space="preserve"> </w:t>
      </w:r>
    </w:p>
    <w:p w14:paraId="09FC71B5" w14:textId="1F0FA06C" w:rsidR="007F1468" w:rsidRDefault="007F1468">
      <w:pPr>
        <w:rPr>
          <w:rFonts w:asciiTheme="majorHAnsi" w:hAnsiTheme="majorHAnsi" w:cstheme="minorHAnsi"/>
          <w:sz w:val="22"/>
          <w:szCs w:val="22"/>
          <w:lang w:val="es-ES_tradnl"/>
        </w:rPr>
      </w:pPr>
      <w:r>
        <w:rPr>
          <w:rFonts w:asciiTheme="majorHAnsi" w:hAnsiTheme="majorHAnsi" w:cstheme="minorHAnsi"/>
          <w:sz w:val="22"/>
          <w:szCs w:val="22"/>
          <w:lang w:val="es-ES_tradnl"/>
        </w:rPr>
        <w:br w:type="page"/>
      </w:r>
    </w:p>
    <w:p w14:paraId="5130DBA9" w14:textId="5F0116B7" w:rsidR="00BD3739" w:rsidRPr="007F1468" w:rsidRDefault="00BD3739" w:rsidP="007F1468">
      <w:pPr>
        <w:tabs>
          <w:tab w:val="left" w:pos="3975"/>
        </w:tabs>
        <w:jc w:val="center"/>
        <w:rPr>
          <w:rFonts w:asciiTheme="majorHAnsi" w:eastAsia="Calibri" w:hAnsiTheme="majorHAnsi" w:cs="Calibri"/>
          <w:b/>
          <w:sz w:val="24"/>
          <w:szCs w:val="24"/>
          <w:lang w:val="es-PE" w:eastAsia="en-US"/>
        </w:rPr>
      </w:pPr>
      <w:r w:rsidRPr="007F1468">
        <w:rPr>
          <w:rFonts w:asciiTheme="majorHAnsi" w:eastAsia="Calibri" w:hAnsiTheme="majorHAnsi" w:cs="Calibri"/>
          <w:b/>
          <w:sz w:val="24"/>
          <w:szCs w:val="24"/>
          <w:lang w:val="es-PE" w:eastAsia="en-US"/>
        </w:rPr>
        <w:lastRenderedPageBreak/>
        <w:t>ANEXO F</w:t>
      </w:r>
    </w:p>
    <w:p w14:paraId="44D175D4" w14:textId="77777777" w:rsidR="00AF3F29" w:rsidRPr="007F1468" w:rsidRDefault="00AF3F29" w:rsidP="007F1468">
      <w:pPr>
        <w:tabs>
          <w:tab w:val="left" w:pos="3975"/>
        </w:tabs>
        <w:jc w:val="center"/>
        <w:rPr>
          <w:rFonts w:asciiTheme="majorHAnsi" w:eastAsia="Calibri" w:hAnsiTheme="majorHAnsi" w:cs="Calibri"/>
          <w:b/>
          <w:sz w:val="24"/>
          <w:szCs w:val="24"/>
          <w:lang w:val="es-PE" w:eastAsia="en-US"/>
        </w:rPr>
      </w:pPr>
    </w:p>
    <w:p w14:paraId="5A67B304" w14:textId="77777777" w:rsidR="00BD3739" w:rsidRDefault="00BD3739" w:rsidP="007F1468">
      <w:pPr>
        <w:tabs>
          <w:tab w:val="left" w:pos="3975"/>
        </w:tabs>
        <w:jc w:val="center"/>
        <w:rPr>
          <w:rFonts w:asciiTheme="majorHAnsi" w:eastAsia="Calibri" w:hAnsiTheme="majorHAnsi" w:cs="Calibri"/>
          <w:b/>
          <w:sz w:val="24"/>
          <w:szCs w:val="24"/>
          <w:lang w:val="es-PE" w:eastAsia="en-US"/>
        </w:rPr>
      </w:pPr>
      <w:r w:rsidRPr="007F1468">
        <w:rPr>
          <w:rFonts w:asciiTheme="majorHAnsi" w:eastAsia="Calibri" w:hAnsiTheme="majorHAnsi" w:cs="Calibri"/>
          <w:b/>
          <w:sz w:val="24"/>
          <w:szCs w:val="24"/>
          <w:lang w:val="es-PE" w:eastAsia="en-US"/>
        </w:rPr>
        <w:t>DECLARACIÓN JURADA: COMPROMISO ANTICORRUPCIÓN</w:t>
      </w:r>
    </w:p>
    <w:p w14:paraId="2F72999C" w14:textId="77777777" w:rsidR="007F1468" w:rsidRPr="007F1468" w:rsidRDefault="007F1468" w:rsidP="007F1468">
      <w:pPr>
        <w:tabs>
          <w:tab w:val="left" w:pos="3975"/>
        </w:tabs>
        <w:jc w:val="center"/>
        <w:rPr>
          <w:rFonts w:asciiTheme="majorHAnsi" w:eastAsia="Calibri" w:hAnsiTheme="majorHAnsi" w:cs="Calibri"/>
          <w:b/>
          <w:sz w:val="24"/>
          <w:szCs w:val="24"/>
          <w:lang w:val="es-PE" w:eastAsia="en-US"/>
        </w:rPr>
      </w:pPr>
    </w:p>
    <w:p w14:paraId="574B8B60" w14:textId="77777777" w:rsidR="00BD3739" w:rsidRPr="00A94D4F" w:rsidRDefault="00BD3739"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A94D4F" w:rsidRDefault="00BD3739" w:rsidP="00A94D4F">
      <w:pPr>
        <w:jc w:val="both"/>
        <w:rPr>
          <w:rFonts w:asciiTheme="majorHAnsi" w:eastAsia="Calibri" w:hAnsiTheme="majorHAnsi" w:cs="Calibri"/>
          <w:sz w:val="22"/>
          <w:szCs w:val="22"/>
          <w:lang w:val="es-ES_tradnl" w:eastAsia="en-US"/>
        </w:rPr>
      </w:pPr>
    </w:p>
    <w:p w14:paraId="050C3FD6" w14:textId="77777777" w:rsidR="00BD3739" w:rsidRPr="00A94D4F" w:rsidRDefault="00BD3739"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A94D4F">
        <w:rPr>
          <w:rFonts w:asciiTheme="majorHAnsi" w:eastAsia="Calibri" w:hAnsiTheme="majorHAnsi" w:cs="Calibri"/>
          <w:sz w:val="22"/>
          <w:szCs w:val="22"/>
          <w:lang w:val="es-ES_tradnl" w:eastAsia="en-US"/>
        </w:rPr>
        <w:t>participacionistas</w:t>
      </w:r>
      <w:proofErr w:type="spellEnd"/>
      <w:r w:rsidRPr="00A94D4F">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A94D4F" w:rsidRDefault="00BD3739" w:rsidP="00A94D4F">
      <w:pPr>
        <w:jc w:val="both"/>
        <w:rPr>
          <w:rFonts w:asciiTheme="majorHAnsi" w:eastAsia="Calibri" w:hAnsiTheme="majorHAnsi" w:cs="Calibri"/>
          <w:sz w:val="22"/>
          <w:szCs w:val="22"/>
          <w:lang w:val="es-ES_tradnl" w:eastAsia="en-US"/>
        </w:rPr>
      </w:pPr>
    </w:p>
    <w:p w14:paraId="21472310" w14:textId="77777777" w:rsidR="00BD3739" w:rsidRPr="00A94D4F" w:rsidRDefault="00BD3739"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A94D4F" w:rsidRDefault="00BD3739" w:rsidP="00A94D4F">
      <w:pPr>
        <w:ind w:right="603"/>
        <w:rPr>
          <w:rFonts w:asciiTheme="majorHAnsi" w:eastAsia="Calibri" w:hAnsiTheme="majorHAnsi" w:cs="Calibri"/>
          <w:sz w:val="22"/>
          <w:szCs w:val="22"/>
          <w:lang w:val="es-ES_tradnl" w:eastAsia="en-US"/>
        </w:rPr>
      </w:pPr>
    </w:p>
    <w:p w14:paraId="71010CC9" w14:textId="77777777" w:rsidR="00BD3739" w:rsidRPr="00A94D4F" w:rsidRDefault="00BD3739" w:rsidP="00A94D4F">
      <w:pPr>
        <w:ind w:right="603"/>
        <w:rPr>
          <w:rFonts w:asciiTheme="majorHAnsi" w:eastAsia="Calibri" w:hAnsiTheme="majorHAnsi" w:cs="Calibri"/>
          <w:sz w:val="22"/>
          <w:szCs w:val="22"/>
          <w:lang w:val="es-ES_tradnl" w:eastAsia="en-US"/>
        </w:rPr>
      </w:pPr>
    </w:p>
    <w:p w14:paraId="50545D06" w14:textId="77777777" w:rsidR="00BD3739" w:rsidRPr="00A94D4F" w:rsidRDefault="00BD3739" w:rsidP="00A94D4F">
      <w:pPr>
        <w:tabs>
          <w:tab w:val="left" w:pos="-720"/>
          <w:tab w:val="right" w:pos="4140"/>
        </w:tabs>
        <w:suppressAutoHyphens/>
        <w:rPr>
          <w:rFonts w:asciiTheme="majorHAnsi" w:eastAsia="Calibri" w:hAnsiTheme="majorHAnsi" w:cs="Calibri"/>
          <w:spacing w:val="-3"/>
          <w:sz w:val="22"/>
          <w:szCs w:val="22"/>
          <w:lang w:eastAsia="es-ES"/>
        </w:rPr>
      </w:pPr>
      <w:r w:rsidRPr="00A94D4F">
        <w:rPr>
          <w:rFonts w:asciiTheme="majorHAnsi" w:eastAsia="Calibri" w:hAnsiTheme="majorHAnsi" w:cs="Calibri"/>
          <w:spacing w:val="-3"/>
          <w:sz w:val="22"/>
          <w:szCs w:val="22"/>
          <w:lang w:eastAsia="es-ES"/>
        </w:rPr>
        <w:t>_____________________________________</w:t>
      </w:r>
    </w:p>
    <w:p w14:paraId="4F819F7F" w14:textId="77777777" w:rsidR="00BD3739" w:rsidRPr="00A94D4F" w:rsidRDefault="00BD3739"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D.N.I N° ……….</w:t>
      </w:r>
    </w:p>
    <w:p w14:paraId="3AD0AFB1" w14:textId="77777777" w:rsidR="00BD3739" w:rsidRPr="00A94D4F" w:rsidRDefault="00BD3739"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Nombre de la empresa</w:t>
      </w:r>
    </w:p>
    <w:p w14:paraId="72F0E9FF" w14:textId="77777777" w:rsidR="00BD3739" w:rsidRPr="00A94D4F" w:rsidRDefault="00BD3739" w:rsidP="00A94D4F">
      <w:pPr>
        <w:ind w:right="603"/>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Gerente General</w:t>
      </w:r>
    </w:p>
    <w:p w14:paraId="331E37C9" w14:textId="4A9C165C" w:rsidR="00BD3739" w:rsidRPr="00A94D4F" w:rsidRDefault="00127867" w:rsidP="00A94D4F">
      <w:pPr>
        <w:ind w:right="603"/>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Fecha:   … de ……. de </w:t>
      </w:r>
      <w:r w:rsidR="003E18F9" w:rsidRPr="00A94D4F">
        <w:rPr>
          <w:rFonts w:asciiTheme="majorHAnsi" w:eastAsia="Calibri" w:hAnsiTheme="majorHAnsi" w:cs="Calibri"/>
          <w:sz w:val="22"/>
          <w:szCs w:val="22"/>
          <w:lang w:val="es-ES_tradnl" w:eastAsia="en-US"/>
        </w:rPr>
        <w:t>2025</w:t>
      </w:r>
    </w:p>
    <w:p w14:paraId="7023A2CF" w14:textId="5A7BC552" w:rsidR="007F1468" w:rsidRDefault="007F1468">
      <w:pPr>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br w:type="page"/>
      </w:r>
    </w:p>
    <w:p w14:paraId="36695627" w14:textId="5E13FFAE" w:rsidR="00880CA1" w:rsidRDefault="00880CA1" w:rsidP="00A94D4F">
      <w:pPr>
        <w:keepNext/>
        <w:jc w:val="center"/>
        <w:outlineLvl w:val="2"/>
        <w:rPr>
          <w:rFonts w:asciiTheme="majorHAnsi" w:eastAsia="Times New Roman" w:hAnsiTheme="majorHAnsi" w:cs="Calibri"/>
          <w:b/>
          <w:bCs/>
          <w:sz w:val="24"/>
          <w:szCs w:val="24"/>
          <w:lang w:eastAsia="es-ES"/>
        </w:rPr>
      </w:pPr>
      <w:r w:rsidRPr="007F1468">
        <w:rPr>
          <w:rFonts w:asciiTheme="majorHAnsi" w:eastAsia="Times New Roman" w:hAnsiTheme="majorHAnsi" w:cs="Calibri"/>
          <w:b/>
          <w:bCs/>
          <w:sz w:val="24"/>
          <w:szCs w:val="24"/>
          <w:lang w:eastAsia="es-ES"/>
        </w:rPr>
        <w:lastRenderedPageBreak/>
        <w:t>ANEXO G</w:t>
      </w:r>
    </w:p>
    <w:p w14:paraId="0D4F0132" w14:textId="77777777" w:rsidR="007F1468" w:rsidRPr="007F1468" w:rsidRDefault="007F1468" w:rsidP="00A94D4F">
      <w:pPr>
        <w:keepNext/>
        <w:jc w:val="center"/>
        <w:outlineLvl w:val="2"/>
        <w:rPr>
          <w:rFonts w:asciiTheme="majorHAnsi" w:eastAsia="Times New Roman" w:hAnsiTheme="majorHAnsi" w:cs="Calibri"/>
          <w:b/>
          <w:bCs/>
          <w:sz w:val="24"/>
          <w:szCs w:val="24"/>
          <w:lang w:eastAsia="es-ES"/>
        </w:rPr>
      </w:pPr>
    </w:p>
    <w:p w14:paraId="5D28C3C1" w14:textId="4BB5FE3B" w:rsidR="00880CA1" w:rsidRPr="007F1468" w:rsidRDefault="00880CA1" w:rsidP="00A94D4F">
      <w:pPr>
        <w:jc w:val="center"/>
        <w:rPr>
          <w:rFonts w:asciiTheme="majorHAnsi" w:eastAsia="Calibri" w:hAnsiTheme="majorHAnsi" w:cs="Calibri"/>
          <w:b/>
          <w:sz w:val="24"/>
          <w:szCs w:val="24"/>
          <w:lang w:val="es-ES_tradnl" w:eastAsia="en-US"/>
        </w:rPr>
      </w:pPr>
      <w:r w:rsidRPr="007F1468">
        <w:rPr>
          <w:rFonts w:asciiTheme="majorHAnsi" w:eastAsia="Calibri" w:hAnsiTheme="majorHAnsi" w:cs="Calibri"/>
          <w:b/>
          <w:sz w:val="24"/>
          <w:szCs w:val="24"/>
          <w:lang w:val="es-ES_tradnl" w:eastAsia="en-US"/>
        </w:rPr>
        <w:t>PAISES ELEGIBLES</w:t>
      </w:r>
    </w:p>
    <w:p w14:paraId="46B863FF" w14:textId="6FD6FDE6" w:rsidR="00880CA1" w:rsidRPr="007F1468" w:rsidRDefault="00880CA1" w:rsidP="00A94D4F">
      <w:pPr>
        <w:ind w:left="720"/>
        <w:rPr>
          <w:rFonts w:asciiTheme="majorHAnsi" w:hAnsiTheme="majorHAnsi" w:cs="Arial"/>
          <w:b/>
          <w:sz w:val="24"/>
          <w:szCs w:val="24"/>
          <w:lang w:val="es-ES_tradnl"/>
        </w:rPr>
      </w:pPr>
    </w:p>
    <w:p w14:paraId="2AE11231" w14:textId="45A9B872" w:rsidR="00880CA1" w:rsidRPr="00A94D4F" w:rsidRDefault="00880CA1" w:rsidP="00A94D4F">
      <w:pPr>
        <w:jc w:val="both"/>
        <w:rPr>
          <w:rFonts w:asciiTheme="majorHAnsi" w:eastAsia="Calibri" w:hAnsiTheme="majorHAnsi" w:cs="Calibri"/>
          <w:color w:val="548DD4" w:themeColor="text2" w:themeTint="99"/>
          <w:sz w:val="22"/>
          <w:szCs w:val="22"/>
          <w:lang w:val="es-ES_tradnl" w:eastAsia="en-US"/>
        </w:rPr>
      </w:pPr>
      <w:r w:rsidRPr="00A94D4F">
        <w:rPr>
          <w:rFonts w:asciiTheme="majorHAnsi" w:hAnsiTheme="majorHAnsi" w:cs="Arial"/>
          <w:color w:val="548DD4" w:themeColor="text2" w:themeTint="99"/>
          <w:sz w:val="22"/>
          <w:szCs w:val="22"/>
          <w:lang w:val="es-CO"/>
        </w:rPr>
        <w:t>[</w:t>
      </w:r>
      <w:r w:rsidRPr="00A94D4F">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A94D4F" w:rsidRDefault="00880CA1" w:rsidP="00A94D4F">
      <w:pPr>
        <w:ind w:left="720"/>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“Los Países Elegibles: [Incluya la lista de países]</w:t>
      </w:r>
    </w:p>
    <w:p w14:paraId="5138D892" w14:textId="77777777" w:rsidR="00880CA1" w:rsidRPr="00A94D4F" w:rsidRDefault="00880CA1" w:rsidP="00A94D4F">
      <w:pPr>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A94D4F" w:rsidRDefault="00880CA1"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A94D4F" w:rsidRDefault="00880CA1" w:rsidP="00A94D4F">
      <w:pPr>
        <w:keepNext/>
        <w:ind w:left="36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(A) Nacionalidad.</w:t>
      </w:r>
    </w:p>
    <w:p w14:paraId="2D742F22" w14:textId="77777777" w:rsidR="00880CA1" w:rsidRPr="00A94D4F" w:rsidRDefault="00880CA1" w:rsidP="00A94D4F">
      <w:pPr>
        <w:keepNext/>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A94D4F" w:rsidRDefault="00880CA1" w:rsidP="00A94D4F">
      <w:pPr>
        <w:numPr>
          <w:ilvl w:val="0"/>
          <w:numId w:val="27"/>
        </w:numPr>
        <w:tabs>
          <w:tab w:val="num" w:pos="1440"/>
        </w:tabs>
        <w:ind w:left="1440" w:hanging="216"/>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es ciudadano de un país miembro; o </w:t>
      </w:r>
    </w:p>
    <w:p w14:paraId="1FC7B920" w14:textId="77777777" w:rsidR="00880CA1" w:rsidRPr="00A94D4F" w:rsidRDefault="00880CA1" w:rsidP="00A94D4F">
      <w:pPr>
        <w:ind w:left="1440" w:hanging="360"/>
        <w:jc w:val="both"/>
        <w:rPr>
          <w:rFonts w:asciiTheme="majorHAnsi" w:eastAsia="Calibri" w:hAnsiTheme="majorHAnsi" w:cs="Calibri"/>
          <w:sz w:val="22"/>
          <w:szCs w:val="22"/>
          <w:lang w:val="es-ES_tradnl" w:eastAsia="en-US"/>
        </w:rPr>
      </w:pPr>
      <w:proofErr w:type="spellStart"/>
      <w:r w:rsidRPr="00A94D4F">
        <w:rPr>
          <w:rFonts w:asciiTheme="majorHAnsi" w:eastAsia="Calibri" w:hAnsiTheme="majorHAnsi" w:cs="Calibri"/>
          <w:sz w:val="22"/>
          <w:szCs w:val="22"/>
          <w:lang w:val="es-ES_tradnl" w:eastAsia="en-US"/>
        </w:rPr>
        <w:t>ii</w:t>
      </w:r>
      <w:proofErr w:type="spellEnd"/>
      <w:r w:rsidRPr="00A94D4F">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A94D4F" w:rsidRDefault="00880CA1" w:rsidP="00A94D4F">
      <w:pPr>
        <w:tabs>
          <w:tab w:val="left" w:pos="-720"/>
        </w:tabs>
        <w:suppressAutoHyphens/>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A94D4F" w:rsidRDefault="00880CA1" w:rsidP="00A94D4F">
      <w:pPr>
        <w:numPr>
          <w:ilvl w:val="0"/>
          <w:numId w:val="28"/>
        </w:numPr>
        <w:tabs>
          <w:tab w:val="num" w:pos="1440"/>
        </w:tabs>
        <w:ind w:left="1440" w:hanging="288"/>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A94D4F" w:rsidRDefault="00880CA1" w:rsidP="00A94D4F">
      <w:pPr>
        <w:numPr>
          <w:ilvl w:val="0"/>
          <w:numId w:val="28"/>
        </w:numPr>
        <w:tabs>
          <w:tab w:val="num" w:pos="1440"/>
        </w:tabs>
        <w:ind w:left="1440" w:hanging="288"/>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A94D4F" w:rsidRDefault="00880CA1" w:rsidP="00A94D4F">
      <w:pPr>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A94D4F" w:rsidRDefault="00880CA1" w:rsidP="00A94D4F">
      <w:pPr>
        <w:ind w:left="36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(B) Origen de los Bienes.</w:t>
      </w:r>
    </w:p>
    <w:p w14:paraId="6169766E"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A94D4F" w:rsidRDefault="00880CA1" w:rsidP="00A94D4F">
      <w:pPr>
        <w:tabs>
          <w:tab w:val="left" w:pos="-720"/>
        </w:tabs>
        <w:suppressAutoHyphens/>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A94D4F">
        <w:rPr>
          <w:rFonts w:asciiTheme="majorHAnsi" w:eastAsia="Calibri" w:hAnsiTheme="majorHAnsi" w:cs="Calibri"/>
          <w:sz w:val="22"/>
          <w:szCs w:val="22"/>
          <w:lang w:val="es-ES_tradnl" w:eastAsia="en-US"/>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A94D4F" w:rsidRDefault="00880CA1" w:rsidP="00A94D4F">
      <w:pPr>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A94D4F" w:rsidRDefault="00880CA1" w:rsidP="00A94D4F">
      <w:pPr>
        <w:tabs>
          <w:tab w:val="left" w:pos="180"/>
        </w:tabs>
        <w:ind w:left="360"/>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(C) Origen de Servicios.</w:t>
      </w:r>
    </w:p>
    <w:p w14:paraId="57FCCFC1" w14:textId="77777777" w:rsidR="00880CA1" w:rsidRPr="00A94D4F" w:rsidRDefault="00880CA1" w:rsidP="00A94D4F">
      <w:pPr>
        <w:tabs>
          <w:tab w:val="left" w:pos="720"/>
          <w:tab w:val="right" w:leader="dot" w:pos="8640"/>
        </w:tabs>
        <w:ind w:left="720"/>
        <w:jc w:val="both"/>
        <w:rPr>
          <w:rFonts w:asciiTheme="majorHAnsi" w:eastAsia="Calibri" w:hAnsiTheme="majorHAnsi" w:cs="Calibri"/>
          <w:sz w:val="22"/>
          <w:szCs w:val="22"/>
          <w:lang w:val="es-ES_tradnl" w:eastAsia="en-US"/>
        </w:rPr>
      </w:pPr>
      <w:r w:rsidRPr="00A94D4F">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56F085B1"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6445C212"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63332685"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C59B16E" w14:textId="77777777" w:rsidR="00880CA1" w:rsidRPr="00A94D4F" w:rsidRDefault="00880CA1" w:rsidP="00A94D4F">
      <w:pPr>
        <w:widowControl w:val="0"/>
        <w:jc w:val="both"/>
        <w:rPr>
          <w:rFonts w:asciiTheme="majorHAnsi" w:hAnsiTheme="majorHAnsi" w:cstheme="minorHAnsi"/>
          <w:sz w:val="22"/>
          <w:szCs w:val="22"/>
          <w:lang w:val="es-PE"/>
        </w:rPr>
      </w:pPr>
      <w:r w:rsidRPr="00A94D4F">
        <w:rPr>
          <w:rFonts w:asciiTheme="majorHAnsi" w:hAnsiTheme="majorHAnsi" w:cstheme="minorHAnsi"/>
          <w:sz w:val="22"/>
          <w:szCs w:val="22"/>
          <w:lang w:val="es-PE"/>
        </w:rPr>
        <w:t>_____________________________</w:t>
      </w:r>
    </w:p>
    <w:p w14:paraId="57F89F21" w14:textId="77777777" w:rsidR="00880CA1" w:rsidRPr="00A94D4F" w:rsidRDefault="00880CA1" w:rsidP="00A94D4F">
      <w:pPr>
        <w:widowControl w:val="0"/>
        <w:jc w:val="both"/>
        <w:rPr>
          <w:rFonts w:asciiTheme="majorHAnsi" w:hAnsiTheme="majorHAnsi" w:cstheme="minorHAnsi"/>
          <w:sz w:val="22"/>
          <w:szCs w:val="22"/>
          <w:lang w:val="es-PE"/>
        </w:rPr>
      </w:pPr>
      <w:r w:rsidRPr="00A94D4F">
        <w:rPr>
          <w:rFonts w:asciiTheme="majorHAnsi" w:hAnsiTheme="majorHAnsi" w:cstheme="minorHAnsi"/>
          <w:i/>
          <w:sz w:val="22"/>
          <w:szCs w:val="22"/>
          <w:lang w:val="es-PE"/>
        </w:rPr>
        <w:t>&lt;Nombre y firma&gt;</w:t>
      </w:r>
    </w:p>
    <w:p w14:paraId="77FD8A7A"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54B67430"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769437AA"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2F2879FB"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EDC6A86"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28EF7671"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059F85C7"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53DBC3A9"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0EE1638"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38D7246E" w14:textId="77777777" w:rsidR="00880CA1" w:rsidRPr="00A94D4F" w:rsidRDefault="00880CA1" w:rsidP="00A94D4F">
      <w:pPr>
        <w:autoSpaceDE w:val="0"/>
        <w:autoSpaceDN w:val="0"/>
        <w:adjustRightInd w:val="0"/>
        <w:jc w:val="both"/>
        <w:rPr>
          <w:rFonts w:asciiTheme="majorHAnsi" w:hAnsiTheme="majorHAnsi" w:cs="Arial"/>
          <w:sz w:val="22"/>
          <w:szCs w:val="22"/>
          <w:lang w:val="es-CO"/>
        </w:rPr>
      </w:pPr>
    </w:p>
    <w:p w14:paraId="4044A315" w14:textId="77777777" w:rsidR="00880CA1" w:rsidRPr="00A94D4F" w:rsidRDefault="00880CA1" w:rsidP="00A94D4F">
      <w:pPr>
        <w:keepNext/>
        <w:jc w:val="center"/>
        <w:outlineLvl w:val="2"/>
        <w:rPr>
          <w:rFonts w:asciiTheme="majorHAnsi" w:eastAsia="Times New Roman" w:hAnsiTheme="majorHAnsi" w:cs="Calibri"/>
          <w:b/>
          <w:bCs/>
          <w:sz w:val="22"/>
          <w:szCs w:val="22"/>
          <w:lang w:eastAsia="es-ES"/>
        </w:rPr>
      </w:pPr>
    </w:p>
    <w:p w14:paraId="42706749" w14:textId="77777777" w:rsidR="00880CA1" w:rsidRPr="00A94D4F" w:rsidRDefault="00880CA1" w:rsidP="00A94D4F">
      <w:pPr>
        <w:ind w:right="603"/>
        <w:jc w:val="both"/>
        <w:rPr>
          <w:rFonts w:asciiTheme="majorHAnsi" w:eastAsia="Calibri" w:hAnsiTheme="majorHAnsi" w:cs="Calibri"/>
          <w:sz w:val="22"/>
          <w:szCs w:val="22"/>
          <w:lang w:val="es-ES_tradnl" w:eastAsia="en-US"/>
        </w:rPr>
      </w:pPr>
    </w:p>
    <w:p w14:paraId="27F9761C" w14:textId="77777777" w:rsidR="00880CA1" w:rsidRPr="00A94D4F" w:rsidRDefault="00880CA1" w:rsidP="00A94D4F">
      <w:pPr>
        <w:ind w:right="603"/>
        <w:jc w:val="both"/>
        <w:rPr>
          <w:rFonts w:asciiTheme="majorHAnsi" w:hAnsiTheme="majorHAnsi" w:cstheme="minorHAnsi"/>
          <w:sz w:val="22"/>
          <w:szCs w:val="22"/>
          <w:lang w:val="es-ES_tradnl"/>
        </w:rPr>
      </w:pPr>
    </w:p>
    <w:sectPr w:rsidR="00880CA1" w:rsidRPr="00A94D4F"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D3F07" w14:textId="77777777" w:rsidR="005F1982" w:rsidRDefault="005F1982">
      <w:r>
        <w:separator/>
      </w:r>
    </w:p>
  </w:endnote>
  <w:endnote w:type="continuationSeparator" w:id="0">
    <w:p w14:paraId="01EDA35C" w14:textId="77777777" w:rsidR="005F1982" w:rsidRDefault="005F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06BB" w14:textId="77777777" w:rsidR="005F1982" w:rsidRDefault="005F1982">
      <w:r>
        <w:separator/>
      </w:r>
    </w:p>
  </w:footnote>
  <w:footnote w:type="continuationSeparator" w:id="0">
    <w:p w14:paraId="5CF401B9" w14:textId="77777777" w:rsidR="005F1982" w:rsidRDefault="005F1982">
      <w:r>
        <w:continuationSeparator/>
      </w:r>
    </w:p>
  </w:footnote>
  <w:footnote w:id="1">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3">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CBF4E4F" w:rsidR="00FD7F49" w:rsidRDefault="00FD7F49" w:rsidP="005B3A25">
    <w:pPr>
      <w:pStyle w:val="Encabezado"/>
      <w:jc w:val="right"/>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2"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3"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7"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0"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1"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8"/>
  </w:num>
  <w:num w:numId="7" w16cid:durableId="247662948">
    <w:abstractNumId w:val="14"/>
  </w:num>
  <w:num w:numId="8" w16cid:durableId="1198858379">
    <w:abstractNumId w:val="29"/>
  </w:num>
  <w:num w:numId="9" w16cid:durableId="1666977705">
    <w:abstractNumId w:val="21"/>
  </w:num>
  <w:num w:numId="10" w16cid:durableId="1906914718">
    <w:abstractNumId w:val="4"/>
  </w:num>
  <w:num w:numId="11" w16cid:durableId="973481278">
    <w:abstractNumId w:val="0"/>
  </w:num>
  <w:num w:numId="12" w16cid:durableId="1196116194">
    <w:abstractNumId w:val="24"/>
  </w:num>
  <w:num w:numId="13" w16cid:durableId="784423155">
    <w:abstractNumId w:val="26"/>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5"/>
  </w:num>
  <w:num w:numId="21" w16cid:durableId="610011449">
    <w:abstractNumId w:val="13"/>
  </w:num>
  <w:num w:numId="22" w16cid:durableId="464587690">
    <w:abstractNumId w:val="16"/>
  </w:num>
  <w:num w:numId="23" w16cid:durableId="1819875776">
    <w:abstractNumId w:val="6"/>
  </w:num>
  <w:num w:numId="24" w16cid:durableId="883761401">
    <w:abstractNumId w:val="27"/>
  </w:num>
  <w:num w:numId="25" w16cid:durableId="792015758">
    <w:abstractNumId w:val="23"/>
  </w:num>
  <w:num w:numId="26" w16cid:durableId="542715608">
    <w:abstractNumId w:val="30"/>
  </w:num>
  <w:num w:numId="27" w16cid:durableId="46883955">
    <w:abstractNumId w:val="12"/>
  </w:num>
  <w:num w:numId="28" w16cid:durableId="233508935">
    <w:abstractNumId w:val="11"/>
  </w:num>
  <w:num w:numId="29" w16cid:durableId="1532036104">
    <w:abstractNumId w:val="8"/>
  </w:num>
  <w:num w:numId="30" w16cid:durableId="1664163309">
    <w:abstractNumId w:val="22"/>
  </w:num>
  <w:num w:numId="31" w16cid:durableId="132910127">
    <w:abstractNumId w:val="31"/>
  </w:num>
  <w:num w:numId="32" w16cid:durableId="142129797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132A"/>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3B4"/>
    <w:rsid w:val="000B5515"/>
    <w:rsid w:val="000B602C"/>
    <w:rsid w:val="000B63CB"/>
    <w:rsid w:val="000B6657"/>
    <w:rsid w:val="000B66EC"/>
    <w:rsid w:val="000B7DDB"/>
    <w:rsid w:val="000C0EA6"/>
    <w:rsid w:val="000C1633"/>
    <w:rsid w:val="000C1A1F"/>
    <w:rsid w:val="000C2619"/>
    <w:rsid w:val="000C2F25"/>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915"/>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66BC"/>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4A4"/>
    <w:rsid w:val="00261FAA"/>
    <w:rsid w:val="00262468"/>
    <w:rsid w:val="002629CA"/>
    <w:rsid w:val="00262EE8"/>
    <w:rsid w:val="00262F21"/>
    <w:rsid w:val="00263AE8"/>
    <w:rsid w:val="002651DB"/>
    <w:rsid w:val="00266637"/>
    <w:rsid w:val="00267C5E"/>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1071"/>
    <w:rsid w:val="003513EA"/>
    <w:rsid w:val="003520E6"/>
    <w:rsid w:val="003568BD"/>
    <w:rsid w:val="00357CA3"/>
    <w:rsid w:val="00360058"/>
    <w:rsid w:val="00360250"/>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97272"/>
    <w:rsid w:val="0049746B"/>
    <w:rsid w:val="00497486"/>
    <w:rsid w:val="00497F8B"/>
    <w:rsid w:val="004A05C3"/>
    <w:rsid w:val="004A3A47"/>
    <w:rsid w:val="004A4176"/>
    <w:rsid w:val="004A5C23"/>
    <w:rsid w:val="004B34C6"/>
    <w:rsid w:val="004B43DB"/>
    <w:rsid w:val="004B4909"/>
    <w:rsid w:val="004B5DD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561"/>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428F"/>
    <w:rsid w:val="005A77E1"/>
    <w:rsid w:val="005B056B"/>
    <w:rsid w:val="005B1F12"/>
    <w:rsid w:val="005B2D83"/>
    <w:rsid w:val="005B3A25"/>
    <w:rsid w:val="005B62F2"/>
    <w:rsid w:val="005C0610"/>
    <w:rsid w:val="005C15B0"/>
    <w:rsid w:val="005C279F"/>
    <w:rsid w:val="005C2B1C"/>
    <w:rsid w:val="005C30B9"/>
    <w:rsid w:val="005C328A"/>
    <w:rsid w:val="005C33E3"/>
    <w:rsid w:val="005C3EA9"/>
    <w:rsid w:val="005C4F5F"/>
    <w:rsid w:val="005C5191"/>
    <w:rsid w:val="005D07FB"/>
    <w:rsid w:val="005D1241"/>
    <w:rsid w:val="005D1C89"/>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320B"/>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354B"/>
    <w:rsid w:val="00833BB4"/>
    <w:rsid w:val="0083428F"/>
    <w:rsid w:val="0083572E"/>
    <w:rsid w:val="00844AC4"/>
    <w:rsid w:val="0084585D"/>
    <w:rsid w:val="00850894"/>
    <w:rsid w:val="00850A19"/>
    <w:rsid w:val="00850DB5"/>
    <w:rsid w:val="00851394"/>
    <w:rsid w:val="008516AB"/>
    <w:rsid w:val="00851A69"/>
    <w:rsid w:val="008524B3"/>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1994"/>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5C22"/>
    <w:rsid w:val="009F6018"/>
    <w:rsid w:val="009F6322"/>
    <w:rsid w:val="009F7B7E"/>
    <w:rsid w:val="009F7EE9"/>
    <w:rsid w:val="00A01167"/>
    <w:rsid w:val="00A02F56"/>
    <w:rsid w:val="00A03F01"/>
    <w:rsid w:val="00A05AA6"/>
    <w:rsid w:val="00A063E3"/>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E0F"/>
    <w:rsid w:val="00A913A2"/>
    <w:rsid w:val="00A91CB3"/>
    <w:rsid w:val="00A94043"/>
    <w:rsid w:val="00A94318"/>
    <w:rsid w:val="00A94D4F"/>
    <w:rsid w:val="00A955F2"/>
    <w:rsid w:val="00A95CCB"/>
    <w:rsid w:val="00A97D5E"/>
    <w:rsid w:val="00A97D8C"/>
    <w:rsid w:val="00AA0508"/>
    <w:rsid w:val="00AA2458"/>
    <w:rsid w:val="00AA4F63"/>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20B0"/>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844"/>
    <w:rsid w:val="00C20E0A"/>
    <w:rsid w:val="00C22E61"/>
    <w:rsid w:val="00C2342E"/>
    <w:rsid w:val="00C23710"/>
    <w:rsid w:val="00C2393C"/>
    <w:rsid w:val="00C24282"/>
    <w:rsid w:val="00C24DEA"/>
    <w:rsid w:val="00C276CE"/>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1413"/>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94B"/>
    <w:rsid w:val="00CE2F15"/>
    <w:rsid w:val="00CE310D"/>
    <w:rsid w:val="00CE5BFB"/>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CF4"/>
    <w:rsid w:val="00E64DB9"/>
    <w:rsid w:val="00E656B0"/>
    <w:rsid w:val="00E67A9C"/>
    <w:rsid w:val="00E71B0D"/>
    <w:rsid w:val="00E72400"/>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C85"/>
    <w:rsid w:val="00F06EC7"/>
    <w:rsid w:val="00F07FF7"/>
    <w:rsid w:val="00F10EF4"/>
    <w:rsid w:val="00F110DE"/>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3954"/>
    <w:rsid w:val="00FD3C7B"/>
    <w:rsid w:val="00FD4380"/>
    <w:rsid w:val="00FD675D"/>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561"/>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599721661">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2.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3.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70</TotalTime>
  <Pages>41</Pages>
  <Words>13594</Words>
  <Characters>78060</Characters>
  <Application>Microsoft Office Word</Application>
  <DocSecurity>0</DocSecurity>
  <Lines>650</Lines>
  <Paragraphs>182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8</cp:revision>
  <cp:lastPrinted>2024-09-24T00:17:00Z</cp:lastPrinted>
  <dcterms:created xsi:type="dcterms:W3CDTF">2025-10-01T22:03:00Z</dcterms:created>
  <dcterms:modified xsi:type="dcterms:W3CDTF">2025-10-06T22:45:00Z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